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EF3" w:rsidRDefault="00671EF3" w:rsidP="007E37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821C07" w:rsidRPr="00821C07" w:rsidTr="00821C0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21C07" w:rsidRPr="00821C07" w:rsidRDefault="002D1F7A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ХАКИМИӘТЕ</w:t>
            </w:r>
          </w:p>
          <w:p w:rsidR="00821C07" w:rsidRPr="00821C07" w:rsidRDefault="00184301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БОГОРОДСК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АУЫЛ СОВЕТЫ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5C3F7F8" wp14:editId="3F5E073B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7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21C07" w:rsidRPr="00821C07" w:rsidRDefault="002D1F7A" w:rsidP="00821C07">
            <w:pPr>
              <w:spacing w:before="240" w:after="60" w:line="252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ПОСЕЛЕНИЯ </w:t>
            </w:r>
            <w:r w:rsidR="001843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БОГОР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О</w:t>
            </w:r>
            <w:r w:rsidR="001843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СКИЙ СЕЛЬСОВЕТ МУНИЦИПАЛЬНОГО РАЙОНА БЛАГОВЕЩЕНСКИЙ РАЙОН РЕСПУБЛИКИБАШКОРТОСТАН</w:t>
            </w:r>
          </w:p>
          <w:p w:rsidR="00821C07" w:rsidRPr="00821C07" w:rsidRDefault="00821C07" w:rsidP="00821C07">
            <w:pPr>
              <w:spacing w:after="0" w:line="252" w:lineRule="auto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</w:p>
        </w:tc>
      </w:tr>
    </w:tbl>
    <w:p w:rsidR="00821C07" w:rsidRPr="00821C07" w:rsidRDefault="00821C07" w:rsidP="0082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1C0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 w:rsidRPr="00821C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КАРАР</w:t>
      </w:r>
      <w:r w:rsidRPr="00821C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 w:rsidRPr="00821C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FE43E8" w:rsidRDefault="00FE43E8" w:rsidP="002D1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C07" w:rsidRPr="00821C07" w:rsidRDefault="00821C07" w:rsidP="002D1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proofErr w:type="spellStart"/>
      <w:r w:rsidR="002D1F7A" w:rsidRPr="002D1F7A">
        <w:rPr>
          <w:rFonts w:ascii="Times New Roman" w:hAnsi="Times New Roman" w:cs="Times New Roman"/>
          <w:color w:val="000000"/>
          <w:sz w:val="28"/>
          <w:szCs w:val="28"/>
        </w:rPr>
        <w:t>ғинуар</w:t>
      </w:r>
      <w:proofErr w:type="spellEnd"/>
      <w:r w:rsidRP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>3 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84301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                         </w:t>
      </w:r>
      <w:r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</w:t>
      </w:r>
      <w:r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E3723" w:rsidRPr="004012A2" w:rsidRDefault="007E3723" w:rsidP="002D1F7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1CED" w:rsidRPr="002D1F7A" w:rsidRDefault="007E3723" w:rsidP="002D1F7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671EF3" w:rsidRPr="002D1F7A" w:rsidRDefault="001319E5" w:rsidP="002D1F7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7A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71EF3" w:rsidRPr="002D1F7A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184301">
        <w:rPr>
          <w:rFonts w:ascii="Times New Roman" w:hAnsi="Times New Roman" w:cs="Times New Roman"/>
          <w:b/>
          <w:sz w:val="28"/>
          <w:szCs w:val="28"/>
        </w:rPr>
        <w:t>Богородский</w:t>
      </w:r>
      <w:r w:rsidR="00821C07" w:rsidRPr="002D1F7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E3723" w:rsidRPr="002D1F7A" w:rsidRDefault="00D943DC" w:rsidP="002D1F7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7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71EF3" w:rsidRPr="002D1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C07" w:rsidRPr="002D1F7A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2D1F7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E3723" w:rsidRPr="002D1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723" w:rsidRPr="002D1F7A" w:rsidRDefault="007E3723" w:rsidP="002D1F7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7A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E3723" w:rsidRPr="004012A2" w:rsidRDefault="007E3723" w:rsidP="002D1F7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3723" w:rsidRPr="004012A2" w:rsidRDefault="007E3723" w:rsidP="002D1F7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221E" w:rsidRDefault="007E3723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671E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84301">
        <w:rPr>
          <w:rFonts w:ascii="Times New Roman" w:hAnsi="Times New Roman" w:cs="Times New Roman"/>
          <w:sz w:val="28"/>
          <w:szCs w:val="28"/>
        </w:rPr>
        <w:t>Богородский</w:t>
      </w:r>
      <w:r w:rsidR="00821C0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71EF3">
        <w:rPr>
          <w:rFonts w:ascii="Times New Roman" w:hAnsi="Times New Roman" w:cs="Times New Roman"/>
          <w:sz w:val="28"/>
          <w:szCs w:val="28"/>
        </w:rPr>
        <w:t xml:space="preserve"> </w:t>
      </w:r>
      <w:r w:rsidR="006238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21C07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623880">
        <w:rPr>
          <w:rFonts w:ascii="Times New Roman" w:hAnsi="Times New Roman" w:cs="Times New Roman"/>
          <w:sz w:val="28"/>
          <w:szCs w:val="28"/>
        </w:rPr>
        <w:t>район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311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723" w:rsidRPr="002D1F7A" w:rsidRDefault="00454D09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7A">
        <w:rPr>
          <w:rFonts w:ascii="Times New Roman" w:hAnsi="Times New Roman" w:cs="Times New Roman"/>
          <w:b/>
          <w:sz w:val="28"/>
          <w:szCs w:val="28"/>
        </w:rPr>
        <w:t>РЕШИЛ</w:t>
      </w:r>
      <w:r w:rsidR="007E3723" w:rsidRPr="002D1F7A">
        <w:rPr>
          <w:rFonts w:ascii="Times New Roman" w:hAnsi="Times New Roman" w:cs="Times New Roman"/>
          <w:b/>
          <w:sz w:val="28"/>
          <w:szCs w:val="28"/>
        </w:rPr>
        <w:t>:</w:t>
      </w:r>
    </w:p>
    <w:p w:rsidR="00C61BE3" w:rsidRDefault="00C61BE3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311C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Pr="00311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3E3C8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84301">
        <w:rPr>
          <w:rFonts w:ascii="Times New Roman" w:hAnsi="Times New Roman" w:cs="Times New Roman"/>
          <w:sz w:val="28"/>
          <w:szCs w:val="28"/>
        </w:rPr>
        <w:t>Богородский</w:t>
      </w:r>
      <w:r w:rsidR="00821C0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E3C8C">
        <w:rPr>
          <w:rFonts w:ascii="Times New Roman" w:hAnsi="Times New Roman" w:cs="Times New Roman"/>
          <w:sz w:val="28"/>
          <w:szCs w:val="28"/>
        </w:rPr>
        <w:t xml:space="preserve"> </w:t>
      </w:r>
      <w:r w:rsidR="00D943D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C07">
        <w:rPr>
          <w:rFonts w:ascii="Times New Roman" w:hAnsi="Times New Roman" w:cs="Times New Roman"/>
          <w:sz w:val="28"/>
          <w:szCs w:val="28"/>
        </w:rPr>
        <w:t>Благовещенский</w:t>
      </w:r>
      <w:r w:rsidR="00D943DC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54D09">
        <w:rPr>
          <w:rFonts w:ascii="Times New Roman" w:hAnsi="Times New Roman" w:cs="Times New Roman"/>
          <w:sz w:val="28"/>
          <w:szCs w:val="28"/>
        </w:rPr>
        <w:t xml:space="preserve"> Республики Башкортостан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0523" w:rsidRDefault="00B80523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3342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AF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84E82">
        <w:rPr>
          <w:rFonts w:ascii="Times New Roman" w:hAnsi="Times New Roman" w:cs="Times New Roman"/>
          <w:sz w:val="28"/>
          <w:szCs w:val="28"/>
        </w:rPr>
        <w:t>3</w:t>
      </w:r>
      <w:r w:rsidR="001319E5">
        <w:rPr>
          <w:rFonts w:ascii="Times New Roman" w:hAnsi="Times New Roman" w:cs="Times New Roman"/>
          <w:sz w:val="28"/>
          <w:szCs w:val="28"/>
        </w:rPr>
        <w:t>8</w:t>
      </w:r>
      <w:r w:rsidRPr="008E1AF0">
        <w:rPr>
          <w:rFonts w:ascii="Times New Roman" w:hAnsi="Times New Roman" w:cs="Times New Roman"/>
          <w:sz w:val="28"/>
          <w:szCs w:val="28"/>
        </w:rPr>
        <w:t xml:space="preserve"> части 1 ста</w:t>
      </w:r>
      <w:r w:rsidR="00160D6E" w:rsidRPr="008E1AF0">
        <w:rPr>
          <w:rFonts w:ascii="Times New Roman" w:hAnsi="Times New Roman" w:cs="Times New Roman"/>
          <w:sz w:val="28"/>
          <w:szCs w:val="28"/>
        </w:rPr>
        <w:t>т</w:t>
      </w:r>
      <w:r w:rsidRPr="008E1AF0">
        <w:rPr>
          <w:rFonts w:ascii="Times New Roman" w:hAnsi="Times New Roman" w:cs="Times New Roman"/>
          <w:sz w:val="28"/>
          <w:szCs w:val="28"/>
        </w:rPr>
        <w:t>ьи</w:t>
      </w:r>
      <w:r w:rsidR="004574B5">
        <w:rPr>
          <w:rFonts w:ascii="Times New Roman" w:hAnsi="Times New Roman" w:cs="Times New Roman"/>
          <w:sz w:val="28"/>
          <w:szCs w:val="28"/>
        </w:rPr>
        <w:t xml:space="preserve"> 3</w:t>
      </w:r>
      <w:r w:rsidR="00454D09" w:rsidRPr="008E1AF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54D09" w:rsidRPr="00B260A0">
        <w:rPr>
          <w:rFonts w:ascii="Times New Roman" w:hAnsi="Times New Roman" w:cs="Times New Roman"/>
          <w:i/>
          <w:sz w:val="28"/>
          <w:szCs w:val="28"/>
        </w:rPr>
        <w:t>Вопросы местного значения»</w:t>
      </w:r>
      <w:r w:rsidR="00160D6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22403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24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60D6E">
        <w:rPr>
          <w:rFonts w:ascii="Times New Roman" w:hAnsi="Times New Roman" w:cs="Times New Roman"/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участка» исключить;</w:t>
      </w:r>
    </w:p>
    <w:p w:rsidR="00160D6E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0D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60D6E">
        <w:rPr>
          <w:rFonts w:ascii="Times New Roman" w:hAnsi="Times New Roman" w:cs="Times New Roman"/>
          <w:sz w:val="28"/>
          <w:szCs w:val="28"/>
        </w:rPr>
        <w:t xml:space="preserve"> </w:t>
      </w:r>
      <w:r w:rsidR="00160D6E" w:rsidRPr="008E1AF0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3E3C8C">
        <w:rPr>
          <w:rFonts w:ascii="Times New Roman" w:hAnsi="Times New Roman" w:cs="Times New Roman"/>
          <w:sz w:val="28"/>
          <w:szCs w:val="28"/>
        </w:rPr>
        <w:t>6</w:t>
      </w:r>
      <w:r w:rsidR="00B260A0">
        <w:rPr>
          <w:rFonts w:ascii="Times New Roman" w:hAnsi="Times New Roman" w:cs="Times New Roman"/>
          <w:sz w:val="28"/>
          <w:szCs w:val="28"/>
        </w:rPr>
        <w:t xml:space="preserve"> </w:t>
      </w:r>
      <w:r w:rsidR="00B260A0" w:rsidRPr="00B260A0">
        <w:rPr>
          <w:rFonts w:ascii="Times New Roman" w:hAnsi="Times New Roman" w:cs="Times New Roman"/>
          <w:i/>
          <w:sz w:val="28"/>
          <w:szCs w:val="28"/>
        </w:rPr>
        <w:t>«Местный референдум»</w:t>
      </w:r>
      <w:r w:rsidR="00160D6E">
        <w:rPr>
          <w:rFonts w:ascii="Times New Roman" w:hAnsi="Times New Roman" w:cs="Times New Roman"/>
          <w:sz w:val="28"/>
          <w:szCs w:val="28"/>
        </w:rPr>
        <w:t>:</w:t>
      </w:r>
    </w:p>
    <w:p w:rsidR="00160D6E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160D6E">
        <w:rPr>
          <w:rFonts w:ascii="Times New Roman" w:hAnsi="Times New Roman" w:cs="Times New Roman"/>
          <w:sz w:val="28"/>
          <w:szCs w:val="28"/>
        </w:rPr>
        <w:t xml:space="preserve"> </w:t>
      </w:r>
      <w:r w:rsidR="0063318D">
        <w:rPr>
          <w:rFonts w:ascii="Times New Roman" w:hAnsi="Times New Roman" w:cs="Times New Roman"/>
          <w:sz w:val="28"/>
          <w:szCs w:val="28"/>
        </w:rPr>
        <w:t>ч</w:t>
      </w:r>
      <w:r w:rsidR="00160D6E">
        <w:rPr>
          <w:rFonts w:ascii="Times New Roman" w:hAnsi="Times New Roman" w:cs="Times New Roman"/>
          <w:sz w:val="28"/>
          <w:szCs w:val="28"/>
        </w:rPr>
        <w:t>асть 2 изложить в следующей редакции:</w:t>
      </w:r>
    </w:p>
    <w:p w:rsidR="00160D6E" w:rsidRDefault="00160D6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Подготовку и проведение местного референдума осуществляет избирательная комиссия, организующая подготовку и проведение выборов </w:t>
      </w:r>
      <w:r w:rsidR="007310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органы местного самоуправления, местного референдума</w:t>
      </w:r>
      <w:r w:rsidR="00731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3A6F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6C3A6F">
        <w:rPr>
          <w:rFonts w:ascii="Times New Roman" w:hAnsi="Times New Roman" w:cs="Times New Roman"/>
          <w:sz w:val="28"/>
          <w:szCs w:val="28"/>
        </w:rPr>
        <w:t xml:space="preserve"> </w:t>
      </w:r>
      <w:r w:rsidR="0063318D">
        <w:rPr>
          <w:rFonts w:ascii="Times New Roman" w:hAnsi="Times New Roman" w:cs="Times New Roman"/>
          <w:sz w:val="28"/>
          <w:szCs w:val="28"/>
        </w:rPr>
        <w:t>в</w:t>
      </w:r>
      <w:r w:rsidR="006C3A6F">
        <w:rPr>
          <w:rFonts w:ascii="Times New Roman" w:hAnsi="Times New Roman" w:cs="Times New Roman"/>
          <w:sz w:val="28"/>
          <w:szCs w:val="28"/>
        </w:rPr>
        <w:t xml:space="preserve"> части 5:</w:t>
      </w:r>
    </w:p>
    <w:p w:rsidR="006C3A6F" w:rsidRDefault="006C3A6F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слова «избирательную комиссию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991E0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«избирательную комиссию, организующую подготовку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проведение выборов в органы местного самоуправления, местн</w:t>
      </w:r>
      <w:r w:rsidR="003963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593F">
        <w:rPr>
          <w:rFonts w:ascii="Times New Roman" w:hAnsi="Times New Roman" w:cs="Times New Roman"/>
          <w:sz w:val="28"/>
          <w:szCs w:val="28"/>
        </w:rPr>
        <w:t>;</w:t>
      </w:r>
    </w:p>
    <w:p w:rsidR="0058593F" w:rsidRDefault="0058593F" w:rsidP="005859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слова 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избирательную комиссию </w:t>
      </w:r>
      <w:r w:rsidR="003E7796">
        <w:rPr>
          <w:rFonts w:ascii="Times New Roman" w:hAnsi="Times New Roman" w:cs="Times New Roman"/>
          <w:sz w:val="28"/>
          <w:szCs w:val="28"/>
        </w:rPr>
        <w:t>сельского</w:t>
      </w:r>
      <w:r w:rsidR="00991E0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» заменить сло</w:t>
      </w:r>
      <w:r w:rsidR="006055AC">
        <w:rPr>
          <w:rFonts w:ascii="Times New Roman" w:hAnsi="Times New Roman" w:cs="Times New Roman"/>
          <w:sz w:val="28"/>
          <w:szCs w:val="28"/>
        </w:rPr>
        <w:t xml:space="preserve">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избирательную комиссию</w:t>
      </w:r>
      <w:r>
        <w:rPr>
          <w:rFonts w:ascii="Times New Roman" w:hAnsi="Times New Roman" w:cs="Times New Roman"/>
          <w:sz w:val="28"/>
          <w:szCs w:val="28"/>
        </w:rPr>
        <w:t>, организующую подготовку и проведение выборов в органы</w:t>
      </w:r>
      <w:r w:rsidRPr="00585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самоуправления, местн</w:t>
      </w:r>
      <w:r w:rsidR="003963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F49D6" w:rsidRPr="0091505D" w:rsidRDefault="003F49D6" w:rsidP="005859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седьмом слова «Комиссия </w:t>
      </w:r>
      <w:r w:rsidR="003E7796">
        <w:rPr>
          <w:rFonts w:ascii="Times New Roman" w:hAnsi="Times New Roman" w:cs="Times New Roman"/>
          <w:sz w:val="28"/>
          <w:szCs w:val="28"/>
        </w:rPr>
        <w:t>сельского</w:t>
      </w:r>
      <w:r w:rsidR="00991E0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«Избирательная комиссия, организующая подготовку 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проведение выборов в органы местного самоуправления, местн</w:t>
      </w:r>
      <w:r w:rsidR="003963B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,»;</w:t>
      </w:r>
    </w:p>
    <w:p w:rsidR="00321025" w:rsidRDefault="00B260A0" w:rsidP="00321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10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21025">
        <w:rPr>
          <w:rFonts w:ascii="Times New Roman" w:hAnsi="Times New Roman" w:cs="Times New Roman"/>
          <w:sz w:val="28"/>
          <w:szCs w:val="28"/>
        </w:rPr>
        <w:t xml:space="preserve"> абзаце третьем части </w:t>
      </w:r>
      <w:r w:rsidR="008C54C2">
        <w:rPr>
          <w:rFonts w:ascii="Times New Roman" w:hAnsi="Times New Roman" w:cs="Times New Roman"/>
          <w:sz w:val="28"/>
          <w:szCs w:val="28"/>
        </w:rPr>
        <w:t>3</w:t>
      </w:r>
      <w:r w:rsidR="00321025">
        <w:rPr>
          <w:rFonts w:ascii="Times New Roman" w:hAnsi="Times New Roman" w:cs="Times New Roman"/>
          <w:sz w:val="28"/>
          <w:szCs w:val="28"/>
        </w:rPr>
        <w:t xml:space="preserve"> </w:t>
      </w:r>
      <w:r w:rsidR="00321025" w:rsidRPr="008E1AF0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00687">
        <w:rPr>
          <w:rFonts w:ascii="Times New Roman" w:hAnsi="Times New Roman" w:cs="Times New Roman"/>
          <w:sz w:val="28"/>
          <w:szCs w:val="28"/>
        </w:rPr>
        <w:t>7</w:t>
      </w:r>
      <w:r w:rsidR="008E1AF0" w:rsidRPr="008E1AF0">
        <w:rPr>
          <w:rFonts w:ascii="Times New Roman" w:hAnsi="Times New Roman" w:cs="Times New Roman"/>
          <w:i/>
          <w:sz w:val="28"/>
          <w:szCs w:val="28"/>
        </w:rPr>
        <w:t xml:space="preserve"> «Муниципальные выборы»</w:t>
      </w:r>
      <w:r w:rsidR="0032102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избирательной комиссией </w:t>
      </w:r>
      <w:r w:rsidR="003E7796">
        <w:rPr>
          <w:rFonts w:ascii="Times New Roman" w:hAnsi="Times New Roman" w:cs="Times New Roman"/>
          <w:sz w:val="28"/>
          <w:szCs w:val="28"/>
        </w:rPr>
        <w:t>сельского</w:t>
      </w:r>
      <w:r w:rsidR="00A0068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102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избирательной комиссией</w:t>
      </w:r>
      <w:r w:rsidR="00321025">
        <w:rPr>
          <w:rFonts w:ascii="Times New Roman" w:hAnsi="Times New Roman" w:cs="Times New Roman"/>
          <w:sz w:val="28"/>
          <w:szCs w:val="28"/>
        </w:rPr>
        <w:t>, организующ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321025">
        <w:rPr>
          <w:rFonts w:ascii="Times New Roman" w:hAnsi="Times New Roman" w:cs="Times New Roman"/>
          <w:sz w:val="28"/>
          <w:szCs w:val="28"/>
        </w:rPr>
        <w:t xml:space="preserve"> п</w:t>
      </w:r>
      <w:r w:rsidR="006055AC">
        <w:rPr>
          <w:rFonts w:ascii="Times New Roman" w:hAnsi="Times New Roman" w:cs="Times New Roman"/>
          <w:sz w:val="28"/>
          <w:szCs w:val="28"/>
        </w:rPr>
        <w:t xml:space="preserve">одготовку и проведение выборов </w:t>
      </w:r>
      <w:r w:rsidR="00321025">
        <w:rPr>
          <w:rFonts w:ascii="Times New Roman" w:hAnsi="Times New Roman" w:cs="Times New Roman"/>
          <w:sz w:val="28"/>
          <w:szCs w:val="28"/>
        </w:rPr>
        <w:t>в органы</w:t>
      </w:r>
      <w:r w:rsidR="00321025" w:rsidRPr="0058593F">
        <w:rPr>
          <w:rFonts w:ascii="Times New Roman" w:hAnsi="Times New Roman" w:cs="Times New Roman"/>
          <w:sz w:val="28"/>
          <w:szCs w:val="28"/>
        </w:rPr>
        <w:t xml:space="preserve"> </w:t>
      </w:r>
      <w:r w:rsidR="00321025">
        <w:rPr>
          <w:rFonts w:ascii="Times New Roman" w:hAnsi="Times New Roman" w:cs="Times New Roman"/>
          <w:sz w:val="28"/>
          <w:szCs w:val="28"/>
        </w:rPr>
        <w:t>местного самоуправления, местн</w:t>
      </w:r>
      <w:r w:rsidR="003963BF">
        <w:rPr>
          <w:rFonts w:ascii="Times New Roman" w:hAnsi="Times New Roman" w:cs="Times New Roman"/>
          <w:sz w:val="28"/>
          <w:szCs w:val="28"/>
        </w:rPr>
        <w:t>ого</w:t>
      </w:r>
      <w:r w:rsidR="00321025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sz w:val="28"/>
          <w:szCs w:val="28"/>
        </w:rPr>
        <w:t>а</w:t>
      </w:r>
      <w:r w:rsidR="00321025">
        <w:rPr>
          <w:rFonts w:ascii="Times New Roman" w:hAnsi="Times New Roman" w:cs="Times New Roman"/>
          <w:sz w:val="28"/>
          <w:szCs w:val="28"/>
        </w:rPr>
        <w:t>,»;</w:t>
      </w:r>
    </w:p>
    <w:p w:rsidR="005458D1" w:rsidRPr="0091505D" w:rsidRDefault="008E1AF0" w:rsidP="005458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татью 1</w:t>
      </w:r>
      <w:r w:rsidR="00A006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F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«Органы местного самоуправления» 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7E60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частью 6 следующего содержания:</w:t>
      </w:r>
    </w:p>
    <w:p w:rsidR="005458D1" w:rsidRPr="0091505D" w:rsidRDefault="005458D1" w:rsidP="005458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</w:t>
      </w:r>
      <w:r w:rsidR="007A6358"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иными государственными органами </w:t>
      </w:r>
      <w:r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наиболее эффективного решения задач в интересах населения, проживающего на территории</w:t>
      </w:r>
      <w:r w:rsidR="002665AA"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0B2D">
        <w:rPr>
          <w:rFonts w:ascii="Times New Roman" w:hAnsi="Times New Roman" w:cs="Times New Roman"/>
          <w:sz w:val="28"/>
          <w:szCs w:val="28"/>
        </w:rPr>
        <w:t>сельского</w:t>
      </w:r>
      <w:r w:rsidR="00A0068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r w:rsidR="008979BE"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E0B2D" w:rsidRDefault="002B5F72" w:rsidP="00321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1025">
        <w:rPr>
          <w:rFonts w:ascii="Times New Roman" w:hAnsi="Times New Roman" w:cs="Times New Roman"/>
          <w:sz w:val="28"/>
          <w:szCs w:val="28"/>
        </w:rPr>
        <w:t xml:space="preserve"> </w:t>
      </w:r>
      <w:r w:rsidR="00AE0B2D">
        <w:rPr>
          <w:rFonts w:ascii="Times New Roman" w:hAnsi="Times New Roman" w:cs="Times New Roman"/>
          <w:sz w:val="28"/>
          <w:szCs w:val="28"/>
        </w:rPr>
        <w:t xml:space="preserve">Часть 4 статьи 18 </w:t>
      </w:r>
      <w:r w:rsidR="00AE0B2D">
        <w:rPr>
          <w:rFonts w:ascii="Times New Roman" w:hAnsi="Times New Roman" w:cs="Times New Roman"/>
          <w:i/>
          <w:sz w:val="28"/>
          <w:szCs w:val="28"/>
        </w:rPr>
        <w:t>«Совет»</w:t>
      </w:r>
      <w:r w:rsidR="00AE0B2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E0B2D" w:rsidRPr="00AE0B2D" w:rsidRDefault="00AE0B2D" w:rsidP="00321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Совет состоит из </w:t>
      </w:r>
      <w:r w:rsidR="002D1F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депутатов.»</w:t>
      </w:r>
      <w:r w:rsidR="00B75AE3">
        <w:rPr>
          <w:rFonts w:ascii="Times New Roman" w:hAnsi="Times New Roman" w:cs="Times New Roman"/>
          <w:sz w:val="28"/>
          <w:szCs w:val="28"/>
        </w:rPr>
        <w:t>;</w:t>
      </w:r>
    </w:p>
    <w:p w:rsidR="00321025" w:rsidRDefault="00AE0B2D" w:rsidP="00321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2B5F72">
        <w:rPr>
          <w:rFonts w:ascii="Times New Roman" w:hAnsi="Times New Roman" w:cs="Times New Roman"/>
          <w:sz w:val="28"/>
          <w:szCs w:val="28"/>
        </w:rPr>
        <w:t>С</w:t>
      </w:r>
      <w:r w:rsidR="00321025">
        <w:rPr>
          <w:rFonts w:ascii="Times New Roman" w:hAnsi="Times New Roman" w:cs="Times New Roman"/>
          <w:sz w:val="28"/>
          <w:szCs w:val="28"/>
        </w:rPr>
        <w:t>татью 2</w:t>
      </w:r>
      <w:r w:rsidR="00A00687">
        <w:rPr>
          <w:rFonts w:ascii="Times New Roman" w:hAnsi="Times New Roman" w:cs="Times New Roman"/>
          <w:sz w:val="28"/>
          <w:szCs w:val="28"/>
        </w:rPr>
        <w:t>1</w:t>
      </w:r>
      <w:r w:rsidR="00321025">
        <w:rPr>
          <w:rFonts w:ascii="Times New Roman" w:hAnsi="Times New Roman" w:cs="Times New Roman"/>
          <w:sz w:val="28"/>
          <w:szCs w:val="28"/>
        </w:rPr>
        <w:t xml:space="preserve"> </w:t>
      </w:r>
      <w:r w:rsidR="002D5374">
        <w:rPr>
          <w:rFonts w:ascii="Times New Roman" w:hAnsi="Times New Roman" w:cs="Times New Roman"/>
          <w:i/>
          <w:sz w:val="28"/>
          <w:szCs w:val="28"/>
        </w:rPr>
        <w:t xml:space="preserve">«Избирательная комиссия </w:t>
      </w:r>
      <w:r w:rsidR="004574B5">
        <w:rPr>
          <w:rFonts w:ascii="Times New Roman" w:hAnsi="Times New Roman" w:cs="Times New Roman"/>
          <w:i/>
          <w:sz w:val="28"/>
          <w:szCs w:val="28"/>
        </w:rPr>
        <w:t>сельского</w:t>
      </w:r>
      <w:r w:rsidR="00A00687" w:rsidRPr="00A00687">
        <w:rPr>
          <w:rFonts w:ascii="Times New Roman" w:hAnsi="Times New Roman" w:cs="Times New Roman"/>
          <w:i/>
          <w:sz w:val="28"/>
          <w:szCs w:val="28"/>
        </w:rPr>
        <w:t xml:space="preserve"> поселения</w:t>
      </w:r>
      <w:r w:rsidR="002D537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321025">
        <w:rPr>
          <w:rFonts w:ascii="Times New Roman" w:hAnsi="Times New Roman" w:cs="Times New Roman"/>
          <w:sz w:val="28"/>
          <w:szCs w:val="28"/>
        </w:rPr>
        <w:t>признать утратившей силу;</w:t>
      </w:r>
    </w:p>
    <w:p w:rsidR="00404227" w:rsidRPr="00404227" w:rsidRDefault="002B5F72" w:rsidP="00404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1025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DD2">
        <w:rPr>
          <w:rFonts w:ascii="Times New Roman" w:hAnsi="Times New Roman" w:cs="Times New Roman"/>
          <w:color w:val="000000" w:themeColor="text1"/>
          <w:sz w:val="28"/>
          <w:szCs w:val="28"/>
        </w:rPr>
        <w:t>В статье 5</w:t>
      </w:r>
      <w:r w:rsidR="00B51B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D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«Назначение голосования по во</w:t>
      </w:r>
      <w:r w:rsidR="00D04D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просу об отзыве депутата Совета</w:t>
      </w:r>
      <w:r w:rsidR="007E60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4042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«избирательная комиссия сельского поселения»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соответствующем падеже заменить словами</w:t>
      </w:r>
      <w:r w:rsidR="00404227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збирательная комиссия,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организующая подготовку 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r w:rsidR="00404227" w:rsidRPr="007A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соответствующем падеже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68F7" w:rsidRDefault="007A4032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первом статьи 5</w:t>
      </w:r>
      <w:r w:rsidR="00B51B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20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«Агитация «за» или «против» отзыва депутата Совета»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="00136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соответствующей 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избирательной комиссией» заменить словами «и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збирательн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организующей подготовку </w:t>
      </w:r>
      <w:r w:rsidR="007E60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r w:rsidR="003668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68F7" w:rsidRDefault="003668F7" w:rsidP="00366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первом статьи 5</w:t>
      </w:r>
      <w:r w:rsidR="00D266C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«Комиссии и участки для проведения голосования»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«избирательную комиссию </w:t>
      </w:r>
      <w:r w:rsidR="00D266C4">
        <w:rPr>
          <w:rFonts w:ascii="Times New Roman" w:hAnsi="Times New Roman" w:cs="Times New Roman"/>
          <w:sz w:val="28"/>
          <w:szCs w:val="28"/>
        </w:rPr>
        <w:t>сельского</w:t>
      </w:r>
      <w:r w:rsidR="00CF2C4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«и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збирательн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организующую подготовку </w:t>
      </w:r>
      <w:r w:rsidR="00977B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53C3" w:rsidRDefault="001F53C3" w:rsidP="00366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статье </w:t>
      </w:r>
      <w:r w:rsidR="0013613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66C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«Голосование и установление его результатов»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3191B" w:rsidRDefault="001F53C3" w:rsidP="00331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 в абзаце пятом слова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«соответствующую избирательную комиссию» заменить словами</w:t>
      </w:r>
      <w:r w:rsidR="00C10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збирательн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организующую подготовку 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08F5" w:rsidRDefault="00C108F5" w:rsidP="00331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 в абзаце шестом</w:t>
      </w:r>
      <w:r w:rsidR="0031631F" w:rsidRPr="0031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слова «Избирательная комиссия» заменить словами</w:t>
      </w:r>
      <w:r w:rsidR="0031631F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збирательная комиссия, 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организующая подготовку 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B0331" w:rsidRDefault="0031631F" w:rsidP="00EB03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В статье 6</w:t>
      </w:r>
      <w:r w:rsidR="00D266C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2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«Обжалование нарушений порядка отзыва депутата Совета»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="00EB0331" w:rsidRPr="00EB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«избирательная комиссия» заменить словами</w:t>
      </w:r>
      <w:r w:rsidR="00EB0331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збирательная комиссия,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организующая подготовку 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проведение выборов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в органы местного самоуправления, местн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95793" w:rsidRDefault="00EE542E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0331">
        <w:rPr>
          <w:rFonts w:ascii="Times New Roman" w:hAnsi="Times New Roman" w:cs="Times New Roman"/>
          <w:sz w:val="28"/>
          <w:szCs w:val="28"/>
        </w:rPr>
        <w:t>Н</w:t>
      </w:r>
      <w:r w:rsidR="00FB2240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EB0331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FB2240">
        <w:rPr>
          <w:rFonts w:ascii="Times New Roman" w:hAnsi="Times New Roman" w:cs="Times New Roman"/>
          <w:sz w:val="28"/>
          <w:szCs w:val="28"/>
        </w:rPr>
        <w:t>в Управление М</w:t>
      </w:r>
      <w:r>
        <w:rPr>
          <w:rFonts w:ascii="Times New Roman" w:hAnsi="Times New Roman" w:cs="Times New Roman"/>
          <w:sz w:val="28"/>
          <w:szCs w:val="28"/>
        </w:rPr>
        <w:t>инистерства юстиции Российской Федерации по Республике Башкортостан</w:t>
      </w:r>
      <w:r w:rsidR="00FB2240">
        <w:rPr>
          <w:rFonts w:ascii="Times New Roman" w:hAnsi="Times New Roman" w:cs="Times New Roman"/>
          <w:sz w:val="28"/>
          <w:szCs w:val="28"/>
        </w:rPr>
        <w:t xml:space="preserve">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</w:t>
      </w:r>
      <w:r w:rsidR="00FB2240" w:rsidRPr="00FB2240">
        <w:rPr>
          <w:rFonts w:ascii="Times New Roman" w:hAnsi="Times New Roman" w:cs="Times New Roman"/>
          <w:sz w:val="28"/>
          <w:szCs w:val="28"/>
        </w:rPr>
        <w:t xml:space="preserve"> </w:t>
      </w:r>
      <w:r w:rsidR="00FB2240">
        <w:rPr>
          <w:rFonts w:ascii="Times New Roman" w:hAnsi="Times New Roman" w:cs="Times New Roman"/>
          <w:sz w:val="28"/>
          <w:szCs w:val="28"/>
        </w:rPr>
        <w:t>юстиции Российской Федерации «Нормативные правовые акты в Российской Федерации» в информационно-телекоммуникационной сети «Интернет»</w:t>
      </w:r>
      <w:r w:rsidR="00821C07">
        <w:rPr>
          <w:rFonts w:ascii="Times New Roman" w:hAnsi="Times New Roman" w:cs="Times New Roman"/>
          <w:sz w:val="28"/>
          <w:szCs w:val="28"/>
        </w:rPr>
        <w:t xml:space="preserve"> </w:t>
      </w:r>
      <w:r w:rsidR="00A95793">
        <w:rPr>
          <w:rFonts w:ascii="Times New Roman" w:hAnsi="Times New Roman" w:cs="Times New Roman"/>
          <w:sz w:val="28"/>
          <w:szCs w:val="28"/>
        </w:rPr>
        <w:t xml:space="preserve">(http://pravo.minjust.ru, http://право-минюст.рф, регистрационный </w:t>
      </w:r>
      <w:r w:rsidR="00A95793">
        <w:rPr>
          <w:rFonts w:ascii="Times New Roman" w:hAnsi="Times New Roman" w:cs="Times New Roman"/>
          <w:sz w:val="28"/>
          <w:szCs w:val="28"/>
        </w:rPr>
        <w:lastRenderedPageBreak/>
        <w:t>номер и дата принятия решения о регистрации средства массовой информации в форме сетевого издания: серия Эл № ФС77-72471 от 5 марта 2018 года).</w:t>
      </w:r>
    </w:p>
    <w:p w:rsidR="00A95793" w:rsidRDefault="00A95793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20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D266C4">
        <w:rPr>
          <w:rFonts w:ascii="Times New Roman" w:hAnsi="Times New Roman" w:cs="Times New Roman"/>
          <w:sz w:val="28"/>
          <w:szCs w:val="28"/>
        </w:rPr>
        <w:t>обнародовать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C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84301">
        <w:rPr>
          <w:rFonts w:ascii="Times New Roman" w:hAnsi="Times New Roman" w:cs="Times New Roman"/>
          <w:sz w:val="28"/>
          <w:szCs w:val="28"/>
        </w:rPr>
        <w:t>Богородский</w:t>
      </w:r>
      <w:r w:rsidR="00821C0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в течение семи дней со дня поступления из Управления Министерства юстиции Российской Федерации по Республике Башкортостан уведомления</w:t>
      </w:r>
      <w:r w:rsidR="00D26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его государственной регистрации.</w:t>
      </w:r>
    </w:p>
    <w:p w:rsidR="00565702" w:rsidRDefault="00A95793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</w:t>
      </w:r>
      <w:r w:rsidR="00BD7DF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D5292B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</w:t>
      </w:r>
      <w:r w:rsidR="000B27A5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подпунктов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D79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, 1.</w:t>
      </w:r>
      <w:r w:rsidR="007D79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D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1.8,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1.9, 1.10</w:t>
      </w:r>
      <w:r w:rsidR="00792DAC">
        <w:rPr>
          <w:rFonts w:ascii="Times New Roman" w:hAnsi="Times New Roman" w:cs="Times New Roman"/>
          <w:color w:val="000000" w:themeColor="text1"/>
          <w:sz w:val="28"/>
          <w:szCs w:val="28"/>
        </w:rPr>
        <w:t>, 1.11</w:t>
      </w:r>
      <w:r w:rsidR="000B27A5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1, вступающих в силу 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2023 года</w:t>
      </w:r>
      <w:r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0BE8" w:rsidRPr="00AD260E" w:rsidRDefault="00D5292B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0E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1.5 пункта 1 настоящего решения вступает в силу</w:t>
      </w:r>
      <w:r w:rsidR="000D2F18" w:rsidRPr="00AD2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его официального опубликования (обнародования) после государственной регистрации</w:t>
      </w:r>
      <w:r w:rsidR="00C95056" w:rsidRPr="00AD2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применяется к правоотношениям, возникшим после истечения срока полномочий Совета</w:t>
      </w:r>
      <w:r w:rsidR="008F0BE8" w:rsidRPr="00AD260E">
        <w:rPr>
          <w:rFonts w:ascii="Times New Roman" w:hAnsi="Times New Roman" w:cs="Times New Roman"/>
          <w:color w:val="000000" w:themeColor="text1"/>
          <w:sz w:val="28"/>
          <w:szCs w:val="28"/>
        </w:rPr>
        <w:t>, принявшего настоящее решение.</w:t>
      </w:r>
    </w:p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3"/>
      </w:tblGrid>
      <w:tr w:rsidR="00BD7DF7" w:rsidTr="00BD7DF7">
        <w:tc>
          <w:tcPr>
            <w:tcW w:w="4785" w:type="dxa"/>
          </w:tcPr>
          <w:p w:rsidR="0018140C" w:rsidRDefault="00DB221E" w:rsidP="00DB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Глава </w:t>
            </w:r>
            <w:r w:rsidR="00D266C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сельского</w:t>
            </w:r>
            <w:r w:rsidR="0018140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поселения</w:t>
            </w:r>
          </w:p>
          <w:p w:rsidR="00821C07" w:rsidRDefault="00184301" w:rsidP="00DB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Богородский</w:t>
            </w:r>
            <w:r w:rsidR="00821C0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сельсовет</w:t>
            </w:r>
          </w:p>
          <w:p w:rsidR="00DB221E" w:rsidRDefault="00DB221E" w:rsidP="00DB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муниципального района </w:t>
            </w:r>
          </w:p>
          <w:p w:rsidR="00DB221E" w:rsidRPr="0033301C" w:rsidRDefault="00821C07" w:rsidP="00DB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Благовещенский </w:t>
            </w:r>
            <w:r w:rsidR="00DB22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район</w:t>
            </w:r>
          </w:p>
          <w:p w:rsidR="00BD7DF7" w:rsidRDefault="00DB221E" w:rsidP="00DB2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BD7DF7" w:rsidRDefault="00BD7DF7" w:rsidP="00654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65E" w:rsidRDefault="0065465E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C4" w:rsidRDefault="00D266C4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01" w:rsidRDefault="00184301" w:rsidP="00DB2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DB221E" w:rsidRPr="0033301C" w:rsidRDefault="00184301" w:rsidP="00DB2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Л.Ф. Ахмерова</w:t>
            </w:r>
            <w:bookmarkStart w:id="0" w:name="_GoBack"/>
            <w:bookmarkEnd w:id="0"/>
          </w:p>
          <w:p w:rsidR="00BD7DF7" w:rsidRDefault="00BD7DF7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Sect="002D1F7A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422" w:rsidRDefault="009C4422" w:rsidP="00EE542E">
      <w:pPr>
        <w:spacing w:after="0" w:line="240" w:lineRule="auto"/>
      </w:pPr>
      <w:r>
        <w:separator/>
      </w:r>
    </w:p>
  </w:endnote>
  <w:endnote w:type="continuationSeparator" w:id="0">
    <w:p w:rsidR="009C4422" w:rsidRDefault="009C4422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422" w:rsidRDefault="009C4422" w:rsidP="00EE542E">
      <w:pPr>
        <w:spacing w:after="0" w:line="240" w:lineRule="auto"/>
      </w:pPr>
      <w:r>
        <w:separator/>
      </w:r>
    </w:p>
  </w:footnote>
  <w:footnote w:type="continuationSeparator" w:id="0">
    <w:p w:rsidR="009C4422" w:rsidRDefault="009C4422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EE542E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821C07">
          <w:rPr>
            <w:rFonts w:ascii="Times New Roman" w:hAnsi="Times New Roman" w:cs="Times New Roman"/>
            <w:noProof/>
          </w:rPr>
          <w:t>4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23"/>
    <w:rsid w:val="00037182"/>
    <w:rsid w:val="00045A1F"/>
    <w:rsid w:val="00053881"/>
    <w:rsid w:val="0009263A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2403"/>
    <w:rsid w:val="001319E5"/>
    <w:rsid w:val="00136130"/>
    <w:rsid w:val="00160D6E"/>
    <w:rsid w:val="00166F9B"/>
    <w:rsid w:val="0018140C"/>
    <w:rsid w:val="00184301"/>
    <w:rsid w:val="001C3C25"/>
    <w:rsid w:val="001F53C3"/>
    <w:rsid w:val="00210360"/>
    <w:rsid w:val="002343E5"/>
    <w:rsid w:val="00241CBF"/>
    <w:rsid w:val="00244778"/>
    <w:rsid w:val="002559CC"/>
    <w:rsid w:val="002665AA"/>
    <w:rsid w:val="002B5F72"/>
    <w:rsid w:val="002C2707"/>
    <w:rsid w:val="002D1F7A"/>
    <w:rsid w:val="002D5374"/>
    <w:rsid w:val="00311CED"/>
    <w:rsid w:val="0031631F"/>
    <w:rsid w:val="00321025"/>
    <w:rsid w:val="0033191B"/>
    <w:rsid w:val="003668F7"/>
    <w:rsid w:val="00381CCE"/>
    <w:rsid w:val="00385C8B"/>
    <w:rsid w:val="003963BF"/>
    <w:rsid w:val="003B33C1"/>
    <w:rsid w:val="003B6FEA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36EA"/>
    <w:rsid w:val="0044260D"/>
    <w:rsid w:val="004435E5"/>
    <w:rsid w:val="00454D09"/>
    <w:rsid w:val="004574B5"/>
    <w:rsid w:val="00471F04"/>
    <w:rsid w:val="004C1325"/>
    <w:rsid w:val="004C7AC9"/>
    <w:rsid w:val="004D1DD2"/>
    <w:rsid w:val="004E6F64"/>
    <w:rsid w:val="00511D07"/>
    <w:rsid w:val="00530420"/>
    <w:rsid w:val="005458D1"/>
    <w:rsid w:val="0054660D"/>
    <w:rsid w:val="005516E9"/>
    <w:rsid w:val="00560F00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6055AC"/>
    <w:rsid w:val="00623880"/>
    <w:rsid w:val="0063318D"/>
    <w:rsid w:val="006435F1"/>
    <w:rsid w:val="0065465E"/>
    <w:rsid w:val="00671EF3"/>
    <w:rsid w:val="006A0F9B"/>
    <w:rsid w:val="006A5A75"/>
    <w:rsid w:val="006B019E"/>
    <w:rsid w:val="006B59A5"/>
    <w:rsid w:val="006C3A6F"/>
    <w:rsid w:val="006D0A9A"/>
    <w:rsid w:val="006D40A9"/>
    <w:rsid w:val="006E31CE"/>
    <w:rsid w:val="00703A50"/>
    <w:rsid w:val="00704DB3"/>
    <w:rsid w:val="00724DE2"/>
    <w:rsid w:val="0073105B"/>
    <w:rsid w:val="00782DDA"/>
    <w:rsid w:val="00784837"/>
    <w:rsid w:val="00792DAC"/>
    <w:rsid w:val="007A4032"/>
    <w:rsid w:val="007A4CC1"/>
    <w:rsid w:val="007A6358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21C07"/>
    <w:rsid w:val="00824805"/>
    <w:rsid w:val="008248A6"/>
    <w:rsid w:val="008275D9"/>
    <w:rsid w:val="00834C83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1505D"/>
    <w:rsid w:val="00927D2B"/>
    <w:rsid w:val="009342C8"/>
    <w:rsid w:val="009535C3"/>
    <w:rsid w:val="00963E21"/>
    <w:rsid w:val="00977B15"/>
    <w:rsid w:val="00980396"/>
    <w:rsid w:val="00991E08"/>
    <w:rsid w:val="00992DFB"/>
    <w:rsid w:val="009A64ED"/>
    <w:rsid w:val="009B52A1"/>
    <w:rsid w:val="009C4422"/>
    <w:rsid w:val="009E231B"/>
    <w:rsid w:val="009E3342"/>
    <w:rsid w:val="009E7309"/>
    <w:rsid w:val="00A00687"/>
    <w:rsid w:val="00A43953"/>
    <w:rsid w:val="00A95793"/>
    <w:rsid w:val="00AD260E"/>
    <w:rsid w:val="00AE022C"/>
    <w:rsid w:val="00AE0B2D"/>
    <w:rsid w:val="00B260A0"/>
    <w:rsid w:val="00B470A8"/>
    <w:rsid w:val="00B51BC7"/>
    <w:rsid w:val="00B5395D"/>
    <w:rsid w:val="00B75AE3"/>
    <w:rsid w:val="00B80523"/>
    <w:rsid w:val="00B86EC2"/>
    <w:rsid w:val="00BD0D2F"/>
    <w:rsid w:val="00BD7DF7"/>
    <w:rsid w:val="00BE63B2"/>
    <w:rsid w:val="00C01C36"/>
    <w:rsid w:val="00C108F5"/>
    <w:rsid w:val="00C61BE3"/>
    <w:rsid w:val="00C74772"/>
    <w:rsid w:val="00C80241"/>
    <w:rsid w:val="00C95056"/>
    <w:rsid w:val="00CB0B92"/>
    <w:rsid w:val="00CF2C42"/>
    <w:rsid w:val="00D00B75"/>
    <w:rsid w:val="00D02C5C"/>
    <w:rsid w:val="00D04DAA"/>
    <w:rsid w:val="00D2557C"/>
    <w:rsid w:val="00D266C4"/>
    <w:rsid w:val="00D32986"/>
    <w:rsid w:val="00D5292B"/>
    <w:rsid w:val="00D77D76"/>
    <w:rsid w:val="00D943DC"/>
    <w:rsid w:val="00DB221E"/>
    <w:rsid w:val="00DB2263"/>
    <w:rsid w:val="00DB6352"/>
    <w:rsid w:val="00E01210"/>
    <w:rsid w:val="00E12AA7"/>
    <w:rsid w:val="00E30397"/>
    <w:rsid w:val="00E736EE"/>
    <w:rsid w:val="00E95FEC"/>
    <w:rsid w:val="00EB0088"/>
    <w:rsid w:val="00EB0331"/>
    <w:rsid w:val="00EB62F8"/>
    <w:rsid w:val="00EE542E"/>
    <w:rsid w:val="00EF178E"/>
    <w:rsid w:val="00EF241C"/>
    <w:rsid w:val="00F1397E"/>
    <w:rsid w:val="00F2169B"/>
    <w:rsid w:val="00F63ADC"/>
    <w:rsid w:val="00F81EB5"/>
    <w:rsid w:val="00F92049"/>
    <w:rsid w:val="00FA0890"/>
    <w:rsid w:val="00FA54B3"/>
    <w:rsid w:val="00FB2240"/>
    <w:rsid w:val="00FC53E2"/>
    <w:rsid w:val="00FD0CC7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8314"/>
  <w15:docId w15:val="{947F7834-3EA6-4084-B9D8-CB14E623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86A7928EFF20BDA8E95155DF2B0185AF92FD6A13ACC3A7D4BE6F128713B83E2E60E74AAA8E963D738CB51FB6D8B64453E9BEA1063B5B796B5816Cx5F0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CD03-70C1-4D85-B5F9-4C7FB3C2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User</cp:lastModifiedBy>
  <cp:revision>5</cp:revision>
  <cp:lastPrinted>2022-11-29T12:53:00Z</cp:lastPrinted>
  <dcterms:created xsi:type="dcterms:W3CDTF">2023-01-20T07:08:00Z</dcterms:created>
  <dcterms:modified xsi:type="dcterms:W3CDTF">2023-01-20T10:07:00Z</dcterms:modified>
</cp:coreProperties>
</file>