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4E" w:rsidRPr="008B1AFC" w:rsidRDefault="00B27313" w:rsidP="008B1AFC">
      <w:pPr>
        <w:pStyle w:val="1"/>
        <w:tabs>
          <w:tab w:val="left" w:pos="4962"/>
        </w:tabs>
        <w:ind w:left="3119" w:right="4397" w:firstLine="142"/>
        <w:rPr>
          <w:sz w:val="28"/>
          <w:szCs w:val="28"/>
        </w:rPr>
      </w:pPr>
      <w:r w:rsidRPr="008B1AFC">
        <w:rPr>
          <w:sz w:val="28"/>
          <w:szCs w:val="28"/>
        </w:rPr>
        <w:t>СВЕ</w:t>
      </w:r>
      <w:r w:rsidR="00865D6E" w:rsidRPr="008B1AFC">
        <w:rPr>
          <w:sz w:val="28"/>
          <w:szCs w:val="28"/>
        </w:rPr>
        <w:t>Д</w:t>
      </w:r>
      <w:r w:rsidRPr="008B1AFC">
        <w:rPr>
          <w:sz w:val="28"/>
          <w:szCs w:val="28"/>
        </w:rPr>
        <w:t>ЕНИ</w:t>
      </w:r>
      <w:r w:rsidR="008B1AFC">
        <w:rPr>
          <w:sz w:val="28"/>
          <w:szCs w:val="28"/>
        </w:rPr>
        <w:t>Я</w:t>
      </w:r>
    </w:p>
    <w:p w:rsidR="00A4574E" w:rsidRPr="008B1AFC" w:rsidRDefault="004D03D4" w:rsidP="004D03D4">
      <w:pPr>
        <w:ind w:right="3"/>
        <w:jc w:val="center"/>
        <w:rPr>
          <w:b/>
          <w:sz w:val="28"/>
          <w:szCs w:val="28"/>
        </w:rPr>
      </w:pPr>
      <w:r w:rsidRPr="008B1AFC">
        <w:rPr>
          <w:b/>
          <w:sz w:val="28"/>
          <w:szCs w:val="28"/>
        </w:rPr>
        <w:t>о</w:t>
      </w:r>
      <w:r w:rsidR="00B27313" w:rsidRPr="008B1AFC">
        <w:rPr>
          <w:b/>
          <w:sz w:val="28"/>
          <w:szCs w:val="28"/>
        </w:rPr>
        <w:t>б</w:t>
      </w:r>
      <w:r w:rsidRPr="008B1AFC">
        <w:rPr>
          <w:b/>
          <w:sz w:val="28"/>
          <w:szCs w:val="28"/>
        </w:rPr>
        <w:t xml:space="preserve"> </w:t>
      </w:r>
      <w:r w:rsidR="00B27313" w:rsidRPr="008B1AFC">
        <w:rPr>
          <w:b/>
          <w:sz w:val="28"/>
          <w:szCs w:val="28"/>
        </w:rPr>
        <w:t>источниках</w:t>
      </w:r>
      <w:r w:rsidRPr="008B1AFC">
        <w:rPr>
          <w:b/>
          <w:sz w:val="28"/>
          <w:szCs w:val="28"/>
        </w:rPr>
        <w:t xml:space="preserve"> </w:t>
      </w:r>
      <w:r w:rsidR="00B27313" w:rsidRPr="008B1AFC">
        <w:rPr>
          <w:b/>
          <w:sz w:val="28"/>
          <w:szCs w:val="28"/>
        </w:rPr>
        <w:t>и</w:t>
      </w:r>
      <w:r w:rsidRPr="008B1AFC">
        <w:rPr>
          <w:b/>
          <w:sz w:val="28"/>
          <w:szCs w:val="28"/>
        </w:rPr>
        <w:t xml:space="preserve"> </w:t>
      </w:r>
      <w:r w:rsidR="00B27313" w:rsidRPr="008B1AFC">
        <w:rPr>
          <w:b/>
          <w:sz w:val="28"/>
          <w:szCs w:val="28"/>
        </w:rPr>
        <w:t>о</w:t>
      </w:r>
      <w:r w:rsidRPr="008B1AFC">
        <w:rPr>
          <w:b/>
          <w:sz w:val="28"/>
          <w:szCs w:val="28"/>
        </w:rPr>
        <w:t xml:space="preserve"> </w:t>
      </w:r>
      <w:r w:rsidR="00B27313" w:rsidRPr="008B1AFC">
        <w:rPr>
          <w:b/>
          <w:sz w:val="28"/>
          <w:szCs w:val="28"/>
        </w:rPr>
        <w:t>датах</w:t>
      </w:r>
      <w:r w:rsidRPr="008B1AFC">
        <w:rPr>
          <w:b/>
          <w:sz w:val="28"/>
          <w:szCs w:val="28"/>
        </w:rPr>
        <w:t xml:space="preserve"> </w:t>
      </w:r>
      <w:r w:rsidR="00B27313" w:rsidRPr="008B1AFC">
        <w:rPr>
          <w:b/>
          <w:sz w:val="28"/>
          <w:szCs w:val="28"/>
        </w:rPr>
        <w:t>официального</w:t>
      </w:r>
      <w:r w:rsidRPr="008B1AFC">
        <w:rPr>
          <w:b/>
          <w:sz w:val="28"/>
          <w:szCs w:val="28"/>
        </w:rPr>
        <w:t xml:space="preserve"> </w:t>
      </w:r>
      <w:r w:rsidR="00865D6E" w:rsidRPr="008B1AFC">
        <w:rPr>
          <w:b/>
          <w:spacing w:val="-2"/>
          <w:sz w:val="28"/>
          <w:szCs w:val="28"/>
        </w:rPr>
        <w:t>о</w:t>
      </w:r>
      <w:r w:rsidR="00B27313" w:rsidRPr="008B1AFC">
        <w:rPr>
          <w:b/>
          <w:sz w:val="28"/>
          <w:szCs w:val="28"/>
        </w:rPr>
        <w:t>бнародования</w:t>
      </w:r>
    </w:p>
    <w:p w:rsidR="00A4574E" w:rsidRPr="008B1AFC" w:rsidRDefault="00B27313" w:rsidP="004D03D4">
      <w:pPr>
        <w:pStyle w:val="1"/>
        <w:tabs>
          <w:tab w:val="left" w:pos="2554"/>
        </w:tabs>
        <w:ind w:left="121" w:right="129" w:hanging="1"/>
        <w:rPr>
          <w:sz w:val="28"/>
          <w:szCs w:val="28"/>
        </w:rPr>
      </w:pPr>
      <w:r w:rsidRPr="008B1AFC">
        <w:rPr>
          <w:sz w:val="28"/>
          <w:szCs w:val="28"/>
        </w:rPr>
        <w:t>проекта решения Совета сельского поселения Богородский сельсовет муниципального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района Благовещенский район Республики Башкортостан «О внесении изменений в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Устав сельского поселения Богородский сельсовет муниципального района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 xml:space="preserve">Республики Башкортостан» </w:t>
      </w:r>
      <w:r w:rsidR="004D03D4" w:rsidRPr="008B1AFC">
        <w:rPr>
          <w:sz w:val="28"/>
          <w:szCs w:val="28"/>
        </w:rPr>
        <w:t xml:space="preserve">и </w:t>
      </w:r>
      <w:r w:rsidRPr="008B1AFC">
        <w:rPr>
          <w:sz w:val="28"/>
          <w:szCs w:val="28"/>
        </w:rPr>
        <w:t>о результатах публичных слушаний по проекту решения Совета сельского поселения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Богородский сельсовет муниципального района Благовещенский район Республики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 xml:space="preserve">Башкортостан </w:t>
      </w:r>
      <w:r w:rsidR="004D03D4" w:rsidRPr="008B1AFC">
        <w:rPr>
          <w:sz w:val="28"/>
          <w:szCs w:val="28"/>
        </w:rPr>
        <w:t xml:space="preserve">от </w:t>
      </w:r>
      <w:r w:rsidR="00B20636" w:rsidRPr="008B1AFC">
        <w:rPr>
          <w:sz w:val="28"/>
          <w:szCs w:val="28"/>
        </w:rPr>
        <w:t xml:space="preserve">16 </w:t>
      </w:r>
      <w:r w:rsidRPr="008B1AFC">
        <w:rPr>
          <w:sz w:val="28"/>
          <w:szCs w:val="28"/>
        </w:rPr>
        <w:t>декабря</w:t>
      </w:r>
      <w:r w:rsidR="004D03D4" w:rsidRPr="008B1AFC">
        <w:rPr>
          <w:sz w:val="28"/>
          <w:szCs w:val="28"/>
        </w:rPr>
        <w:t xml:space="preserve"> 2022 </w:t>
      </w:r>
      <w:r w:rsidRPr="008B1AFC">
        <w:rPr>
          <w:sz w:val="28"/>
          <w:szCs w:val="28"/>
        </w:rPr>
        <w:t>№</w:t>
      </w:r>
      <w:r w:rsidR="004D03D4" w:rsidRPr="008B1AFC">
        <w:rPr>
          <w:sz w:val="28"/>
          <w:szCs w:val="28"/>
        </w:rPr>
        <w:t xml:space="preserve"> </w:t>
      </w:r>
      <w:r w:rsidR="00B20636" w:rsidRPr="008B1AFC">
        <w:rPr>
          <w:sz w:val="28"/>
          <w:szCs w:val="28"/>
        </w:rPr>
        <w:t>34-1</w:t>
      </w:r>
      <w:r w:rsidRPr="008B1AFC">
        <w:rPr>
          <w:sz w:val="28"/>
          <w:szCs w:val="28"/>
        </w:rPr>
        <w:t xml:space="preserve"> </w:t>
      </w:r>
      <w:r w:rsidR="008B1AFC">
        <w:rPr>
          <w:sz w:val="28"/>
          <w:szCs w:val="28"/>
        </w:rPr>
        <w:t xml:space="preserve">                           </w:t>
      </w:r>
      <w:r w:rsidRPr="008B1AFC">
        <w:rPr>
          <w:sz w:val="28"/>
          <w:szCs w:val="28"/>
        </w:rPr>
        <w:t>«О внесении изменений в Устав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сельского поселения Богородский сельсовет муниципального района Благовещенскийрайон Республики Башкортостан», утвержденный решением Совета сельского поселения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Богородский сельсовет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муниципального района 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Республики Башкортостан»</w:t>
      </w:r>
      <w:r w:rsidR="004D03D4" w:rsidRPr="008B1AFC">
        <w:rPr>
          <w:sz w:val="28"/>
          <w:szCs w:val="28"/>
        </w:rPr>
        <w:t xml:space="preserve"> </w:t>
      </w:r>
      <w:r w:rsidR="00B20636" w:rsidRPr="008B1AFC">
        <w:rPr>
          <w:sz w:val="28"/>
          <w:szCs w:val="28"/>
        </w:rPr>
        <w:t>16.12.2022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№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3</w:t>
      </w:r>
      <w:r w:rsidR="00B20636" w:rsidRPr="008B1AFC">
        <w:rPr>
          <w:sz w:val="28"/>
          <w:szCs w:val="28"/>
        </w:rPr>
        <w:t>4</w:t>
      </w:r>
      <w:r w:rsidRPr="008B1AFC">
        <w:rPr>
          <w:sz w:val="28"/>
          <w:szCs w:val="28"/>
        </w:rPr>
        <w:t>-1</w:t>
      </w:r>
    </w:p>
    <w:p w:rsidR="00A4574E" w:rsidRPr="008B1AFC" w:rsidRDefault="00A4574E">
      <w:pPr>
        <w:pStyle w:val="a3"/>
        <w:ind w:left="0"/>
        <w:jc w:val="left"/>
        <w:rPr>
          <w:b/>
          <w:sz w:val="28"/>
          <w:szCs w:val="28"/>
        </w:rPr>
      </w:pPr>
    </w:p>
    <w:p w:rsidR="00A4574E" w:rsidRPr="008B1AFC" w:rsidRDefault="00B27313">
      <w:pPr>
        <w:pStyle w:val="a3"/>
        <w:ind w:right="115" w:firstLine="719"/>
        <w:rPr>
          <w:sz w:val="28"/>
          <w:szCs w:val="28"/>
        </w:rPr>
      </w:pPr>
      <w:r w:rsidRPr="008B1AFC">
        <w:rPr>
          <w:sz w:val="28"/>
          <w:szCs w:val="28"/>
        </w:rPr>
        <w:t>Проект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решения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Совета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сельского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поселения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Башкортостан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«О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внесении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изменений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в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Устав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сельского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поселения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Благовещенский район Республики Башкортостан», порядок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учета предложений по проекту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решения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Совета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сельского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поселения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  </w:t>
      </w:r>
      <w:r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Башкортостан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«О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внесении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изменений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в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Устав сельского поселения Богородский сельсовет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муниципального района 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Башкортостан»,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также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порядок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участия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граждан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в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его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обсуждении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обнародованы</w:t>
      </w:r>
      <w:r w:rsidR="004D03D4" w:rsidRPr="008B1AFC">
        <w:rPr>
          <w:sz w:val="28"/>
          <w:szCs w:val="28"/>
        </w:rPr>
        <w:t xml:space="preserve"> </w:t>
      </w:r>
      <w:r w:rsidR="00B20636" w:rsidRPr="008B1AFC">
        <w:rPr>
          <w:sz w:val="28"/>
          <w:szCs w:val="28"/>
        </w:rPr>
        <w:t>16</w:t>
      </w:r>
      <w:r w:rsidRPr="008B1AFC">
        <w:rPr>
          <w:sz w:val="28"/>
          <w:szCs w:val="28"/>
        </w:rPr>
        <w:t>.12.2022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г</w:t>
      </w:r>
      <w:r w:rsidR="00865D6E" w:rsidRPr="008B1AFC">
        <w:rPr>
          <w:sz w:val="28"/>
          <w:szCs w:val="28"/>
        </w:rPr>
        <w:t>.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на информационном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стенде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в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здании администрации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сельского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поселения Богородский сельсовет муниципального района Благовещенский район Республики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Башкортостан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адресу: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Республика</w:t>
      </w:r>
      <w:r w:rsid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Башкортостан,</w:t>
      </w:r>
      <w:r w:rsid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район,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</w:t>
      </w:r>
      <w:r w:rsidR="00865D6E" w:rsidRPr="008B1AFC">
        <w:rPr>
          <w:sz w:val="28"/>
          <w:szCs w:val="28"/>
        </w:rPr>
        <w:t xml:space="preserve">. </w:t>
      </w:r>
      <w:r w:rsidRPr="008B1AFC">
        <w:rPr>
          <w:sz w:val="28"/>
          <w:szCs w:val="28"/>
        </w:rPr>
        <w:t>Богородское</w:t>
      </w:r>
      <w:r w:rsidR="00865D6E" w:rsidRPr="008B1AFC">
        <w:rPr>
          <w:sz w:val="28"/>
          <w:szCs w:val="28"/>
        </w:rPr>
        <w:t>,</w:t>
      </w:r>
      <w:r w:rsidRPr="008B1AFC">
        <w:rPr>
          <w:sz w:val="28"/>
          <w:szCs w:val="28"/>
        </w:rPr>
        <w:t xml:space="preserve"> ул.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Осиновка</w:t>
      </w:r>
      <w:r w:rsidR="00865D6E" w:rsidRPr="008B1AFC">
        <w:rPr>
          <w:sz w:val="28"/>
          <w:szCs w:val="28"/>
        </w:rPr>
        <w:t>,</w:t>
      </w:r>
      <w:r w:rsidRPr="008B1AFC">
        <w:rPr>
          <w:sz w:val="28"/>
          <w:szCs w:val="28"/>
        </w:rPr>
        <w:t xml:space="preserve"> д.19</w:t>
      </w:r>
      <w:r w:rsidR="00865D6E" w:rsidRPr="008B1AFC">
        <w:rPr>
          <w:sz w:val="28"/>
          <w:szCs w:val="28"/>
        </w:rPr>
        <w:t>.</w:t>
      </w:r>
    </w:p>
    <w:p w:rsidR="00A4574E" w:rsidRPr="008B1AFC" w:rsidRDefault="00865D6E" w:rsidP="008B1AFC">
      <w:pPr>
        <w:pStyle w:val="a3"/>
        <w:spacing w:before="1"/>
        <w:ind w:right="115" w:firstLine="540"/>
        <w:rPr>
          <w:sz w:val="28"/>
          <w:szCs w:val="28"/>
        </w:rPr>
      </w:pPr>
      <w:r w:rsidRPr="008B1AFC">
        <w:rPr>
          <w:sz w:val="28"/>
          <w:szCs w:val="28"/>
        </w:rPr>
        <w:tab/>
      </w:r>
      <w:r w:rsidR="00B27313" w:rsidRPr="008B1AFC">
        <w:rPr>
          <w:sz w:val="28"/>
          <w:szCs w:val="28"/>
        </w:rPr>
        <w:t>Решением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Совета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сельского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поселения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Башкортостан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от</w:t>
      </w:r>
      <w:r w:rsidR="004D03D4" w:rsidRPr="008B1AFC">
        <w:rPr>
          <w:sz w:val="28"/>
          <w:szCs w:val="28"/>
        </w:rPr>
        <w:t xml:space="preserve"> </w:t>
      </w:r>
      <w:r w:rsidR="00B20636" w:rsidRPr="008B1AFC">
        <w:rPr>
          <w:sz w:val="28"/>
          <w:szCs w:val="28"/>
        </w:rPr>
        <w:t>16</w:t>
      </w:r>
      <w:r w:rsidR="00B27313" w:rsidRPr="008B1AFC">
        <w:rPr>
          <w:sz w:val="28"/>
          <w:szCs w:val="28"/>
        </w:rPr>
        <w:t xml:space="preserve"> декабря 2022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г.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№</w:t>
      </w:r>
      <w:r w:rsidR="004D03D4" w:rsidRPr="008B1AFC">
        <w:rPr>
          <w:sz w:val="28"/>
          <w:szCs w:val="28"/>
        </w:rPr>
        <w:t xml:space="preserve"> </w:t>
      </w:r>
      <w:r w:rsidR="00B20636" w:rsidRPr="008B1AFC">
        <w:rPr>
          <w:sz w:val="28"/>
          <w:szCs w:val="28"/>
        </w:rPr>
        <w:t>34-1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назначены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публичные слушания по проекту решения Совета сельского поселения Богородский сельсовет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Башкортостан</w:t>
      </w:r>
      <w:bookmarkStart w:id="0" w:name="_Hlk125473176"/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«О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внесении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изменений в Устав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сельского поселения Богородский сельсовет муниципального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района Благовещенский район Республики Башкортостан</w:t>
      </w:r>
      <w:r w:rsidR="00B20636" w:rsidRPr="008B1AFC">
        <w:rPr>
          <w:sz w:val="28"/>
          <w:szCs w:val="28"/>
        </w:rPr>
        <w:t>»</w:t>
      </w:r>
      <w:bookmarkEnd w:id="0"/>
      <w:r w:rsidR="00B20636" w:rsidRPr="008B1AFC">
        <w:rPr>
          <w:sz w:val="28"/>
          <w:szCs w:val="28"/>
        </w:rPr>
        <w:t>.</w:t>
      </w:r>
      <w:r w:rsid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Публичные слушания проведены 30 декабря 2022 года по адресу: Республика Башкортостан,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район,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 xml:space="preserve">с. </w:t>
      </w:r>
      <w:proofErr w:type="gramStart"/>
      <w:r w:rsidR="00B27313" w:rsidRPr="008B1AFC">
        <w:rPr>
          <w:sz w:val="28"/>
          <w:szCs w:val="28"/>
        </w:rPr>
        <w:t>Богородское</w:t>
      </w:r>
      <w:r w:rsidRPr="008B1AFC">
        <w:rPr>
          <w:sz w:val="28"/>
          <w:szCs w:val="28"/>
        </w:rPr>
        <w:t>,</w:t>
      </w:r>
      <w:r w:rsidR="00B27313" w:rsidRPr="008B1AFC">
        <w:rPr>
          <w:sz w:val="28"/>
          <w:szCs w:val="28"/>
        </w:rPr>
        <w:t xml:space="preserve"> </w:t>
      </w:r>
      <w:r w:rsidR="004D03D4" w:rsidRPr="008B1AFC">
        <w:rPr>
          <w:sz w:val="28"/>
          <w:szCs w:val="28"/>
        </w:rPr>
        <w:t xml:space="preserve">  </w:t>
      </w:r>
      <w:proofErr w:type="gramEnd"/>
      <w:r w:rsidR="004D03D4" w:rsidRPr="008B1AFC">
        <w:rPr>
          <w:sz w:val="28"/>
          <w:szCs w:val="28"/>
        </w:rPr>
        <w:t xml:space="preserve">                   </w:t>
      </w:r>
      <w:r w:rsidR="00B27313" w:rsidRPr="008B1AFC">
        <w:rPr>
          <w:sz w:val="28"/>
          <w:szCs w:val="28"/>
        </w:rPr>
        <w:t>ул.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Осиновка</w:t>
      </w:r>
      <w:r w:rsidRPr="008B1AFC">
        <w:rPr>
          <w:sz w:val="28"/>
          <w:szCs w:val="28"/>
        </w:rPr>
        <w:t>,</w:t>
      </w:r>
      <w:r w:rsidR="00B27313" w:rsidRPr="008B1AFC">
        <w:rPr>
          <w:sz w:val="28"/>
          <w:szCs w:val="28"/>
        </w:rPr>
        <w:t xml:space="preserve"> д.19</w:t>
      </w:r>
      <w:r w:rsidRPr="008B1AFC">
        <w:rPr>
          <w:sz w:val="28"/>
          <w:szCs w:val="28"/>
        </w:rPr>
        <w:t>.</w:t>
      </w:r>
    </w:p>
    <w:p w:rsidR="00865D6E" w:rsidRDefault="00B27313" w:rsidP="008B1AFC">
      <w:pPr>
        <w:pStyle w:val="a3"/>
        <w:ind w:left="0" w:right="117" w:firstLine="709"/>
        <w:rPr>
          <w:sz w:val="28"/>
          <w:szCs w:val="28"/>
        </w:rPr>
      </w:pPr>
      <w:r w:rsidRPr="008B1AFC">
        <w:rPr>
          <w:sz w:val="28"/>
          <w:szCs w:val="28"/>
        </w:rPr>
        <w:t>На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публичные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слушания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вынесен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проект</w:t>
      </w:r>
      <w:r w:rsidR="004D03D4" w:rsidRPr="008B1AFC">
        <w:rPr>
          <w:sz w:val="28"/>
          <w:szCs w:val="28"/>
        </w:rPr>
        <w:t xml:space="preserve"> р</w:t>
      </w:r>
      <w:r w:rsidRPr="008B1AFC">
        <w:rPr>
          <w:sz w:val="28"/>
          <w:szCs w:val="28"/>
        </w:rPr>
        <w:t>ешения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Совета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сельского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поселения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Башкортостан</w:t>
      </w:r>
      <w:r w:rsidR="004D03D4" w:rsidRPr="008B1AFC">
        <w:rPr>
          <w:sz w:val="28"/>
          <w:szCs w:val="28"/>
        </w:rPr>
        <w:t xml:space="preserve"> </w:t>
      </w:r>
      <w:r w:rsidR="00865D6E" w:rsidRPr="008B1AFC">
        <w:rPr>
          <w:sz w:val="28"/>
          <w:szCs w:val="28"/>
        </w:rPr>
        <w:t>«О</w:t>
      </w:r>
      <w:r w:rsidR="004D03D4" w:rsidRPr="008B1AFC">
        <w:rPr>
          <w:sz w:val="28"/>
          <w:szCs w:val="28"/>
        </w:rPr>
        <w:t xml:space="preserve"> внесении и</w:t>
      </w:r>
      <w:r w:rsidR="00865D6E" w:rsidRPr="008B1AFC">
        <w:rPr>
          <w:sz w:val="28"/>
          <w:szCs w:val="28"/>
        </w:rPr>
        <w:t>зменений в Устав</w:t>
      </w:r>
      <w:r w:rsidR="004D03D4" w:rsidRPr="008B1AFC">
        <w:rPr>
          <w:sz w:val="28"/>
          <w:szCs w:val="28"/>
        </w:rPr>
        <w:t xml:space="preserve"> </w:t>
      </w:r>
      <w:r w:rsidR="00865D6E" w:rsidRPr="008B1AFC">
        <w:rPr>
          <w:sz w:val="28"/>
          <w:szCs w:val="28"/>
        </w:rPr>
        <w:t>сельского поселения Богородский сельсовет муниципального</w:t>
      </w:r>
      <w:r w:rsidR="004D03D4" w:rsidRPr="008B1AFC">
        <w:rPr>
          <w:sz w:val="28"/>
          <w:szCs w:val="28"/>
        </w:rPr>
        <w:t xml:space="preserve"> </w:t>
      </w:r>
      <w:r w:rsidR="00865D6E" w:rsidRPr="008B1AFC">
        <w:rPr>
          <w:sz w:val="28"/>
          <w:szCs w:val="28"/>
        </w:rPr>
        <w:t>района Благовещенский район Республики Башкортостан»</w:t>
      </w:r>
      <w:r w:rsidRPr="008B1AFC">
        <w:rPr>
          <w:sz w:val="28"/>
          <w:szCs w:val="28"/>
        </w:rPr>
        <w:t>,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утвержденный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решением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Совета</w:t>
      </w:r>
      <w:r w:rsidR="004D03D4" w:rsidRPr="008B1AFC">
        <w:rPr>
          <w:sz w:val="28"/>
          <w:szCs w:val="28"/>
        </w:rPr>
        <w:t xml:space="preserve"> </w:t>
      </w:r>
      <w:bookmarkStart w:id="1" w:name="_GoBack"/>
      <w:bookmarkEnd w:id="1"/>
      <w:r w:rsidRPr="008B1AFC">
        <w:rPr>
          <w:sz w:val="28"/>
          <w:szCs w:val="28"/>
        </w:rPr>
        <w:lastRenderedPageBreak/>
        <w:t>сельского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поселения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Башкортостан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от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16.12.2022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№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34-1</w:t>
      </w:r>
      <w:r w:rsidR="00865D6E" w:rsidRPr="008B1AFC">
        <w:rPr>
          <w:sz w:val="28"/>
          <w:szCs w:val="28"/>
        </w:rPr>
        <w:t>.</w:t>
      </w:r>
    </w:p>
    <w:p w:rsidR="008B1AFC" w:rsidRPr="00B37135" w:rsidRDefault="008B1AFC" w:rsidP="008B1AFC">
      <w:pPr>
        <w:pStyle w:val="a3"/>
        <w:ind w:left="0" w:right="117" w:firstLine="827"/>
        <w:rPr>
          <w:sz w:val="28"/>
          <w:szCs w:val="28"/>
        </w:rPr>
      </w:pPr>
      <w:r w:rsidRPr="00B37135">
        <w:rPr>
          <w:sz w:val="28"/>
          <w:szCs w:val="28"/>
        </w:rPr>
        <w:t xml:space="preserve">В процессе публичных слушаний в установленном порядке поступило предложение </w:t>
      </w:r>
      <w:r>
        <w:rPr>
          <w:sz w:val="28"/>
          <w:szCs w:val="28"/>
        </w:rPr>
        <w:t xml:space="preserve">о внесении изменений в Устав </w:t>
      </w:r>
      <w:r w:rsidRPr="00DF7DEF">
        <w:rPr>
          <w:sz w:val="28"/>
          <w:szCs w:val="28"/>
        </w:rPr>
        <w:t>в соответствие с изменениями, внесенными в Фед</w:t>
      </w:r>
      <w:r w:rsidRPr="00DF7DEF">
        <w:rPr>
          <w:sz w:val="28"/>
          <w:szCs w:val="28"/>
        </w:rPr>
        <w:t>е</w:t>
      </w:r>
      <w:r w:rsidRPr="00DF7DEF">
        <w:rPr>
          <w:sz w:val="28"/>
          <w:szCs w:val="28"/>
        </w:rPr>
        <w:t>ральный</w:t>
      </w:r>
      <w:r>
        <w:rPr>
          <w:sz w:val="28"/>
          <w:szCs w:val="28"/>
        </w:rPr>
        <w:t xml:space="preserve"> </w:t>
      </w:r>
      <w:r w:rsidRPr="00DF7DEF">
        <w:rPr>
          <w:sz w:val="28"/>
          <w:szCs w:val="28"/>
        </w:rPr>
        <w:t>закон</w:t>
      </w:r>
      <w:r w:rsidRPr="00B37135">
        <w:rPr>
          <w:sz w:val="28"/>
          <w:szCs w:val="28"/>
        </w:rPr>
        <w:t>.</w:t>
      </w:r>
    </w:p>
    <w:p w:rsidR="00865D6E" w:rsidRPr="008B1AFC" w:rsidRDefault="008B1AFC" w:rsidP="004D03D4">
      <w:pPr>
        <w:pStyle w:val="a3"/>
        <w:ind w:left="0" w:right="117"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B27313" w:rsidRPr="008B1AFC">
        <w:rPr>
          <w:sz w:val="28"/>
          <w:szCs w:val="28"/>
        </w:rPr>
        <w:t>В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публичных слушаниях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приняло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участие</w:t>
      </w:r>
      <w:r w:rsidR="004D03D4" w:rsidRPr="008B1AFC">
        <w:rPr>
          <w:sz w:val="28"/>
          <w:szCs w:val="28"/>
        </w:rPr>
        <w:t xml:space="preserve"> </w:t>
      </w:r>
      <w:r w:rsidR="00B20636" w:rsidRPr="008B1AFC">
        <w:rPr>
          <w:spacing w:val="-1"/>
          <w:sz w:val="28"/>
          <w:szCs w:val="28"/>
        </w:rPr>
        <w:t>10</w:t>
      </w:r>
      <w:r w:rsidR="004D03D4" w:rsidRPr="008B1AFC">
        <w:rPr>
          <w:spacing w:val="-1"/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человек,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выступил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1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человек.</w:t>
      </w:r>
    </w:p>
    <w:p w:rsidR="00865D6E" w:rsidRPr="008B1AFC" w:rsidRDefault="00865D6E" w:rsidP="00865D6E">
      <w:pPr>
        <w:ind w:firstLine="708"/>
        <w:jc w:val="both"/>
        <w:rPr>
          <w:sz w:val="28"/>
          <w:szCs w:val="28"/>
        </w:rPr>
      </w:pPr>
      <w:r w:rsidRPr="008B1AFC">
        <w:rPr>
          <w:sz w:val="28"/>
          <w:szCs w:val="28"/>
        </w:rPr>
        <w:tab/>
      </w:r>
      <w:r w:rsidR="008B1AFC">
        <w:rPr>
          <w:sz w:val="28"/>
          <w:szCs w:val="28"/>
        </w:rPr>
        <w:t xml:space="preserve">   </w:t>
      </w:r>
      <w:r w:rsidR="00B27313" w:rsidRPr="008B1AFC">
        <w:rPr>
          <w:sz w:val="28"/>
          <w:szCs w:val="28"/>
        </w:rPr>
        <w:t>Совету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сельского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поселения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 xml:space="preserve">Башкортостан </w:t>
      </w:r>
      <w:r w:rsidRPr="008B1AFC">
        <w:rPr>
          <w:sz w:val="28"/>
          <w:szCs w:val="28"/>
        </w:rPr>
        <w:t>рекомендовано принять проект решения с учетом предложенных изменений.</w:t>
      </w:r>
    </w:p>
    <w:p w:rsidR="00865D6E" w:rsidRPr="008B1AFC" w:rsidRDefault="008B1AFC" w:rsidP="00865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7313" w:rsidRPr="008B1AFC">
        <w:rPr>
          <w:sz w:val="28"/>
          <w:szCs w:val="28"/>
        </w:rPr>
        <w:t>Результаты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публичных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слушаний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обнародованы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на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информационном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стенде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Совета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сельского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поселения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Республики Башкортостан 30 декабря 2022 года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в здании администрации сельского поселения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Богородский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сельсовет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муниципального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района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Башкортостан</w:t>
      </w:r>
      <w:r>
        <w:rPr>
          <w:sz w:val="28"/>
          <w:szCs w:val="28"/>
        </w:rPr>
        <w:t xml:space="preserve"> </w:t>
      </w:r>
      <w:r w:rsidR="00865D6E" w:rsidRPr="008B1AFC">
        <w:rPr>
          <w:sz w:val="28"/>
          <w:szCs w:val="28"/>
        </w:rPr>
        <w:t>и на официальном сайте сельского поселения в сети «Интернет».</w:t>
      </w:r>
    </w:p>
    <w:p w:rsidR="00865D6E" w:rsidRPr="008B1AFC" w:rsidRDefault="00865D6E" w:rsidP="00865D6E">
      <w:pPr>
        <w:ind w:firstLine="708"/>
        <w:jc w:val="both"/>
        <w:rPr>
          <w:bCs/>
          <w:sz w:val="28"/>
          <w:szCs w:val="28"/>
        </w:rPr>
      </w:pPr>
    </w:p>
    <w:p w:rsidR="00A4574E" w:rsidRPr="008B1AFC" w:rsidRDefault="00A4574E">
      <w:pPr>
        <w:pStyle w:val="a3"/>
        <w:spacing w:before="10"/>
        <w:ind w:left="0"/>
        <w:jc w:val="left"/>
        <w:rPr>
          <w:sz w:val="28"/>
          <w:szCs w:val="28"/>
        </w:rPr>
      </w:pPr>
    </w:p>
    <w:p w:rsidR="005A11D8" w:rsidRPr="008B1AFC" w:rsidRDefault="00B27313" w:rsidP="004D03D4">
      <w:pPr>
        <w:pStyle w:val="a3"/>
        <w:ind w:left="0" w:right="4924"/>
        <w:jc w:val="left"/>
        <w:rPr>
          <w:sz w:val="28"/>
          <w:szCs w:val="28"/>
        </w:rPr>
      </w:pPr>
      <w:r w:rsidRPr="008B1AFC">
        <w:rPr>
          <w:sz w:val="28"/>
          <w:szCs w:val="28"/>
        </w:rPr>
        <w:t xml:space="preserve">Глава сельского поселения </w:t>
      </w:r>
    </w:p>
    <w:p w:rsidR="005A11D8" w:rsidRPr="008B1AFC" w:rsidRDefault="00B27313" w:rsidP="004D03D4">
      <w:pPr>
        <w:pStyle w:val="a3"/>
        <w:ind w:left="0" w:right="4924"/>
        <w:jc w:val="left"/>
        <w:rPr>
          <w:spacing w:val="-57"/>
          <w:sz w:val="28"/>
          <w:szCs w:val="28"/>
        </w:rPr>
      </w:pPr>
      <w:r w:rsidRPr="008B1AFC">
        <w:rPr>
          <w:sz w:val="28"/>
          <w:szCs w:val="28"/>
        </w:rPr>
        <w:t>Богородский сельсовет</w:t>
      </w:r>
    </w:p>
    <w:p w:rsidR="005A11D8" w:rsidRPr="008B1AFC" w:rsidRDefault="000679F5" w:rsidP="004D03D4">
      <w:pPr>
        <w:pStyle w:val="a3"/>
        <w:ind w:left="0" w:right="4924"/>
        <w:jc w:val="left"/>
        <w:rPr>
          <w:spacing w:val="-2"/>
          <w:sz w:val="28"/>
          <w:szCs w:val="28"/>
        </w:rPr>
      </w:pPr>
      <w:r w:rsidRPr="008B1AFC">
        <w:rPr>
          <w:sz w:val="28"/>
          <w:szCs w:val="28"/>
        </w:rPr>
        <w:t>м</w:t>
      </w:r>
      <w:r w:rsidR="00B27313" w:rsidRPr="008B1AFC">
        <w:rPr>
          <w:sz w:val="28"/>
          <w:szCs w:val="28"/>
        </w:rPr>
        <w:t>униципального</w:t>
      </w:r>
      <w:r w:rsidRPr="008B1AFC">
        <w:rPr>
          <w:sz w:val="28"/>
          <w:szCs w:val="28"/>
        </w:rPr>
        <w:t xml:space="preserve"> </w:t>
      </w:r>
      <w:r w:rsidR="00B27313" w:rsidRPr="008B1AFC">
        <w:rPr>
          <w:sz w:val="28"/>
          <w:szCs w:val="28"/>
        </w:rPr>
        <w:t>района</w:t>
      </w:r>
    </w:p>
    <w:p w:rsidR="00A4574E" w:rsidRPr="008B1AFC" w:rsidRDefault="00B27313" w:rsidP="004D03D4">
      <w:pPr>
        <w:pStyle w:val="a3"/>
        <w:ind w:left="0" w:right="4924"/>
        <w:jc w:val="left"/>
        <w:rPr>
          <w:sz w:val="28"/>
          <w:szCs w:val="28"/>
        </w:rPr>
      </w:pPr>
      <w:r w:rsidRPr="008B1AFC">
        <w:rPr>
          <w:sz w:val="28"/>
          <w:szCs w:val="28"/>
        </w:rPr>
        <w:t>Благовещенский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район</w:t>
      </w:r>
    </w:p>
    <w:p w:rsidR="00A4574E" w:rsidRPr="008B1AFC" w:rsidRDefault="00B27313" w:rsidP="004D03D4">
      <w:pPr>
        <w:pStyle w:val="a3"/>
        <w:tabs>
          <w:tab w:val="left" w:pos="7811"/>
        </w:tabs>
        <w:ind w:left="0"/>
        <w:rPr>
          <w:sz w:val="28"/>
          <w:szCs w:val="28"/>
        </w:rPr>
      </w:pPr>
      <w:r w:rsidRPr="008B1AFC">
        <w:rPr>
          <w:sz w:val="28"/>
          <w:szCs w:val="28"/>
        </w:rPr>
        <w:t>Республики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Башкортостан</w:t>
      </w:r>
      <w:r w:rsidR="004D03D4" w:rsidRPr="008B1AFC">
        <w:rPr>
          <w:sz w:val="28"/>
          <w:szCs w:val="28"/>
        </w:rPr>
        <w:t xml:space="preserve">                                                       </w:t>
      </w:r>
      <w:r w:rsidR="008B1AFC">
        <w:rPr>
          <w:sz w:val="28"/>
          <w:szCs w:val="28"/>
        </w:rPr>
        <w:t xml:space="preserve">      </w:t>
      </w:r>
      <w:r w:rsidR="004D03D4" w:rsidRPr="008B1AFC">
        <w:rPr>
          <w:sz w:val="28"/>
          <w:szCs w:val="28"/>
        </w:rPr>
        <w:t xml:space="preserve"> </w:t>
      </w:r>
      <w:r w:rsidRPr="008B1AFC">
        <w:rPr>
          <w:sz w:val="28"/>
          <w:szCs w:val="28"/>
        </w:rPr>
        <w:t>Л.Ф.</w:t>
      </w:r>
      <w:r w:rsidR="004D03D4" w:rsidRPr="008B1AFC">
        <w:rPr>
          <w:sz w:val="28"/>
          <w:szCs w:val="28"/>
        </w:rPr>
        <w:t xml:space="preserve"> </w:t>
      </w:r>
      <w:proofErr w:type="spellStart"/>
      <w:r w:rsidRPr="008B1AFC">
        <w:rPr>
          <w:sz w:val="28"/>
          <w:szCs w:val="28"/>
        </w:rPr>
        <w:t>Ахмерова</w:t>
      </w:r>
      <w:proofErr w:type="spellEnd"/>
    </w:p>
    <w:sectPr w:rsidR="00A4574E" w:rsidRPr="008B1AFC" w:rsidSect="00865D6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4E"/>
    <w:rsid w:val="000010CC"/>
    <w:rsid w:val="000679F5"/>
    <w:rsid w:val="001A45C6"/>
    <w:rsid w:val="002F2B08"/>
    <w:rsid w:val="004D03D4"/>
    <w:rsid w:val="005A11D8"/>
    <w:rsid w:val="00820FC9"/>
    <w:rsid w:val="00865D6E"/>
    <w:rsid w:val="008B1AFC"/>
    <w:rsid w:val="00A4574E"/>
    <w:rsid w:val="00B20636"/>
    <w:rsid w:val="00B2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79D5"/>
  <w15:docId w15:val="{4C9B7B46-BC68-4092-991B-F2F7EC3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B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F2B08"/>
    <w:pPr>
      <w:ind w:left="2092" w:right="209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B08"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F2B08"/>
  </w:style>
  <w:style w:type="paragraph" w:customStyle="1" w:styleId="TableParagraph">
    <w:name w:val="Table Paragraph"/>
    <w:basedOn w:val="a"/>
    <w:uiPriority w:val="1"/>
    <w:qFormat/>
    <w:rsid w:val="002F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2022-12-30T06:13:00Z</dcterms:created>
  <dcterms:modified xsi:type="dcterms:W3CDTF">2023-01-25T05:59:00Z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2022-12-30T00:00:00Z</vt:filetime>
  </property>
</Properties>
</file>