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D4" w:rsidRDefault="0035014A">
      <w:pPr>
        <w:pStyle w:val="a3"/>
        <w:spacing w:before="31" w:line="278" w:lineRule="auto"/>
        <w:ind w:left="239" w:right="245"/>
        <w:jc w:val="center"/>
        <w:rPr>
          <w:rFonts w:ascii="Times New Roman" w:hAnsi="Times New Roman" w:cs="Times New Roman"/>
          <w:sz w:val="28"/>
          <w:szCs w:val="28"/>
        </w:rPr>
      </w:pPr>
      <w:r w:rsidRPr="00F95C58">
        <w:rPr>
          <w:rFonts w:ascii="Times New Roman" w:hAnsi="Times New Roman" w:cs="Times New Roman"/>
          <w:sz w:val="28"/>
          <w:szCs w:val="28"/>
        </w:rPr>
        <w:t>ОТЧЕТ</w:t>
      </w:r>
    </w:p>
    <w:p w:rsidR="003544D4" w:rsidRDefault="0035014A">
      <w:pPr>
        <w:pStyle w:val="a3"/>
        <w:spacing w:before="31" w:line="278" w:lineRule="auto"/>
        <w:ind w:left="239" w:right="245"/>
        <w:jc w:val="center"/>
        <w:rPr>
          <w:rFonts w:ascii="Times New Roman" w:hAnsi="Times New Roman" w:cs="Times New Roman"/>
          <w:sz w:val="28"/>
          <w:szCs w:val="28"/>
        </w:rPr>
      </w:pPr>
      <w:r w:rsidRPr="00F95C58">
        <w:rPr>
          <w:rFonts w:ascii="Times New Roman" w:hAnsi="Times New Roman" w:cs="Times New Roman"/>
          <w:sz w:val="28"/>
          <w:szCs w:val="28"/>
        </w:rPr>
        <w:t xml:space="preserve"> об исполнении мероприятий</w:t>
      </w:r>
      <w:r w:rsidR="003544D4">
        <w:rPr>
          <w:rFonts w:ascii="Times New Roman" w:hAnsi="Times New Roman" w:cs="Times New Roman"/>
          <w:sz w:val="28"/>
          <w:szCs w:val="28"/>
        </w:rPr>
        <w:t xml:space="preserve"> </w:t>
      </w:r>
      <w:r w:rsidRPr="00F95C58">
        <w:rPr>
          <w:rFonts w:ascii="Times New Roman" w:hAnsi="Times New Roman" w:cs="Times New Roman"/>
          <w:sz w:val="28"/>
          <w:szCs w:val="28"/>
        </w:rPr>
        <w:t>Комплексного плана противодействия идеологии терроризмав</w:t>
      </w:r>
    </w:p>
    <w:p w:rsidR="009E7638" w:rsidRPr="00F95C58" w:rsidRDefault="0035014A">
      <w:pPr>
        <w:pStyle w:val="a3"/>
        <w:spacing w:before="31" w:line="278" w:lineRule="auto"/>
        <w:ind w:left="239" w:right="245"/>
        <w:jc w:val="center"/>
        <w:rPr>
          <w:rFonts w:ascii="Times New Roman" w:hAnsi="Times New Roman" w:cs="Times New Roman"/>
          <w:sz w:val="28"/>
          <w:szCs w:val="28"/>
        </w:rPr>
      </w:pPr>
      <w:r w:rsidRPr="00F95C58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F95C5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95C58">
        <w:rPr>
          <w:rFonts w:ascii="Times New Roman" w:hAnsi="Times New Roman" w:cs="Times New Roman"/>
          <w:sz w:val="28"/>
          <w:szCs w:val="28"/>
        </w:rPr>
        <w:t xml:space="preserve"> </w:t>
      </w:r>
      <w:r w:rsidR="003544D4">
        <w:rPr>
          <w:rFonts w:ascii="Times New Roman" w:hAnsi="Times New Roman" w:cs="Times New Roman"/>
          <w:sz w:val="28"/>
          <w:szCs w:val="28"/>
        </w:rPr>
        <w:t>Богородский</w:t>
      </w:r>
      <w:r w:rsidRPr="00F95C5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БлаговещенскийрайонРеспубликиБашкортостан</w:t>
      </w:r>
      <w:r w:rsidR="00F95C58" w:rsidRPr="00F95C58">
        <w:rPr>
          <w:rFonts w:ascii="Times New Roman" w:hAnsi="Times New Roman" w:cs="Times New Roman"/>
          <w:sz w:val="28"/>
          <w:szCs w:val="28"/>
        </w:rPr>
        <w:t xml:space="preserve"> </w:t>
      </w:r>
      <w:r w:rsidRPr="00F95C58">
        <w:rPr>
          <w:rFonts w:ascii="Times New Roman" w:hAnsi="Times New Roman" w:cs="Times New Roman"/>
          <w:sz w:val="28"/>
          <w:szCs w:val="28"/>
        </w:rPr>
        <w:t>за</w:t>
      </w:r>
      <w:r w:rsidR="00F95C58" w:rsidRPr="00F95C58">
        <w:rPr>
          <w:rFonts w:ascii="Times New Roman" w:hAnsi="Times New Roman" w:cs="Times New Roman"/>
          <w:sz w:val="28"/>
          <w:szCs w:val="28"/>
        </w:rPr>
        <w:t xml:space="preserve"> </w:t>
      </w:r>
      <w:r w:rsidRPr="00F95C58">
        <w:rPr>
          <w:rFonts w:ascii="Times New Roman" w:hAnsi="Times New Roman" w:cs="Times New Roman"/>
          <w:sz w:val="28"/>
          <w:szCs w:val="28"/>
        </w:rPr>
        <w:t>202</w:t>
      </w:r>
      <w:r w:rsidR="006F22B1" w:rsidRPr="00F95C58">
        <w:rPr>
          <w:rFonts w:ascii="Times New Roman" w:hAnsi="Times New Roman" w:cs="Times New Roman"/>
          <w:sz w:val="28"/>
          <w:szCs w:val="28"/>
        </w:rPr>
        <w:t>1</w:t>
      </w:r>
      <w:r w:rsidRPr="00F95C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7638" w:rsidRPr="00F95C58" w:rsidRDefault="009E7638">
      <w:pPr>
        <w:pStyle w:val="a3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307"/>
        <w:gridCol w:w="3686"/>
      </w:tblGrid>
      <w:tr w:rsidR="009E7638" w:rsidRPr="00F95C58" w:rsidTr="00613033">
        <w:trPr>
          <w:trHeight w:val="268"/>
        </w:trPr>
        <w:tc>
          <w:tcPr>
            <w:tcW w:w="816" w:type="dxa"/>
          </w:tcPr>
          <w:p w:rsidR="009E7638" w:rsidRPr="00F95C58" w:rsidRDefault="0035014A">
            <w:pPr>
              <w:pStyle w:val="TableParagraph"/>
              <w:spacing w:line="248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07" w:type="dxa"/>
          </w:tcPr>
          <w:p w:rsidR="009E7638" w:rsidRPr="00F95C58" w:rsidRDefault="0035014A" w:rsidP="00F95C58">
            <w:pPr>
              <w:pStyle w:val="TableParagraph"/>
              <w:spacing w:line="24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Запланированное</w:t>
            </w:r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</w:tcPr>
          <w:p w:rsidR="009E7638" w:rsidRPr="00F95C58" w:rsidRDefault="0035014A" w:rsidP="00F95C58">
            <w:pPr>
              <w:pStyle w:val="TableParagraph"/>
              <w:spacing w:line="24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  <w:proofErr w:type="gramEnd"/>
          </w:p>
        </w:tc>
      </w:tr>
      <w:tr w:rsidR="009E7638" w:rsidRPr="00F95C58" w:rsidTr="00613033">
        <w:trPr>
          <w:trHeight w:val="3542"/>
        </w:trPr>
        <w:tc>
          <w:tcPr>
            <w:tcW w:w="816" w:type="dxa"/>
          </w:tcPr>
          <w:p w:rsidR="009E7638" w:rsidRPr="00F95C58" w:rsidRDefault="0035014A">
            <w:pPr>
              <w:pStyle w:val="TableParagraph"/>
              <w:spacing w:line="265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7" w:type="dxa"/>
          </w:tcPr>
          <w:p w:rsidR="009E7638" w:rsidRPr="00F95C58" w:rsidRDefault="00F95C58" w:rsidP="00F95C58">
            <w:pPr>
              <w:pStyle w:val="TableParagraph"/>
              <w:tabs>
                <w:tab w:val="left" w:pos="3483"/>
              </w:tabs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счленами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Start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ричастных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террористической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деятельности(действующих,</w:t>
            </w:r>
            <w:r w:rsidR="0035014A"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осужденных,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нейтрализованных),в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возвратившихся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странсповышенной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террористической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активностью,беседпоразъяснению норм законодательства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Федерации,устанавливающих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террористической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деятельности,а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указанным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лицам социальной, психологической и правовой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участии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  <w:p w:rsidR="009E7638" w:rsidRPr="00F95C58" w:rsidRDefault="00F95C58">
            <w:pPr>
              <w:pStyle w:val="TableParagraph"/>
              <w:spacing w:line="252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елигиозных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Start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сихологов.</w:t>
            </w:r>
          </w:p>
        </w:tc>
        <w:tc>
          <w:tcPr>
            <w:tcW w:w="3686" w:type="dxa"/>
          </w:tcPr>
          <w:p w:rsidR="009E7638" w:rsidRPr="00F95C58" w:rsidRDefault="0035014A">
            <w:pPr>
              <w:pStyle w:val="TableParagraph"/>
              <w:tabs>
                <w:tab w:val="left" w:pos="2120"/>
                <w:tab w:val="left" w:pos="2399"/>
              </w:tabs>
              <w:ind w:left="104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Лиц, причастных к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террористической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gramEnd"/>
            <w:r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действующих,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осужденных,нейтрализованных),в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том числе возвратившихся из стран сповышенной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террористической</w:t>
            </w:r>
            <w:r w:rsid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активностью на территории сельского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поселениянет</w:t>
            </w:r>
          </w:p>
        </w:tc>
      </w:tr>
      <w:tr w:rsidR="009E7638" w:rsidRPr="00F95C58" w:rsidTr="00613033">
        <w:trPr>
          <w:trHeight w:val="4027"/>
        </w:trPr>
        <w:tc>
          <w:tcPr>
            <w:tcW w:w="816" w:type="dxa"/>
          </w:tcPr>
          <w:p w:rsidR="009E7638" w:rsidRPr="00F95C58" w:rsidRDefault="0035014A">
            <w:pPr>
              <w:pStyle w:val="TableParagraph"/>
              <w:spacing w:line="265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7" w:type="dxa"/>
          </w:tcPr>
          <w:p w:rsidR="009E7638" w:rsidRPr="00F95C58" w:rsidRDefault="0035014A" w:rsidP="00F95C58">
            <w:pPr>
              <w:pStyle w:val="TableParagraph"/>
              <w:tabs>
                <w:tab w:val="left" w:pos="3552"/>
              </w:tabs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Проведения с молодёжью, в том числе слицами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proofErr w:type="gramEnd"/>
            <w:r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остоящими</w:t>
            </w:r>
            <w:r w:rsidR="00F95C58"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профилактическом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учёте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и(или)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надзором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 органах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причастностью к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совершению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всфере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безопасности,профилактических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индивидуальных(групповых)бесед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стойкого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неприятия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идеологии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терроризма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привитию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российских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духовно-нравственных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привлечением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указанной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религиозных,общественныхи</w:t>
            </w:r>
          </w:p>
          <w:p w:rsidR="009E7638" w:rsidRPr="00F95C58" w:rsidRDefault="00613033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Start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сихологов.</w:t>
            </w:r>
          </w:p>
        </w:tc>
        <w:tc>
          <w:tcPr>
            <w:tcW w:w="3686" w:type="dxa"/>
          </w:tcPr>
          <w:p w:rsidR="008C0A75" w:rsidRPr="00F95C58" w:rsidRDefault="0035014A">
            <w:pPr>
              <w:pStyle w:val="TableParagraph"/>
              <w:ind w:left="104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Онлайн беседа «Терроризм: </w:t>
            </w:r>
            <w:r w:rsidR="00975960" w:rsidRPr="00F95C58">
              <w:rPr>
                <w:rFonts w:ascii="Times New Roman" w:hAnsi="Times New Roman" w:cs="Times New Roman"/>
                <w:sz w:val="28"/>
                <w:szCs w:val="28"/>
              </w:rPr>
              <w:t>будьте осторожны и внимательны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сдк, библиотека ,  </w:t>
            </w:r>
            <w:r w:rsidR="008C0A75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«Все о терроризме» - 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>сдк, библиотека</w:t>
            </w:r>
            <w:r w:rsidR="008C0A75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A75" w:rsidRPr="00F95C58" w:rsidRDefault="008C0A75">
            <w:pPr>
              <w:pStyle w:val="TableParagraph"/>
              <w:ind w:left="104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вести себя при терракте» - 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>сдк, библиотека,</w:t>
            </w:r>
          </w:p>
          <w:p w:rsidR="009E7638" w:rsidRPr="00F95C58" w:rsidRDefault="0035014A" w:rsidP="00EA38A6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  <w:rPr>
                <w:rFonts w:ascii="Times New Roman" w:hAnsi="Times New Roman" w:cs="Times New Roman"/>
                <w:spacing w:val="-48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0A75" w:rsidRPr="00F95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C0A75" w:rsidRPr="00F95C58">
              <w:rPr>
                <w:rFonts w:ascii="Times New Roman" w:hAnsi="Times New Roman" w:cs="Times New Roman"/>
                <w:sz w:val="28"/>
                <w:szCs w:val="28"/>
              </w:rPr>
              <w:t>ерроризму нет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!»беседа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молодёжью,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ab/>
              <w:t>приуроченная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5C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ab/>
              <w:t>терроризма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5C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</w:p>
          <w:p w:rsidR="00EA38A6" w:rsidRPr="00F95C58" w:rsidRDefault="00613033" w:rsidP="00EA38A6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библиотека, школа</w:t>
            </w:r>
          </w:p>
        </w:tc>
      </w:tr>
      <w:tr w:rsidR="009E7638" w:rsidRPr="00F95C58" w:rsidTr="00613033">
        <w:trPr>
          <w:trHeight w:val="2598"/>
        </w:trPr>
        <w:tc>
          <w:tcPr>
            <w:tcW w:w="816" w:type="dxa"/>
          </w:tcPr>
          <w:p w:rsidR="009E7638" w:rsidRPr="00F95C58" w:rsidRDefault="0035014A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7" w:type="dxa"/>
          </w:tcPr>
          <w:p w:rsidR="009E7638" w:rsidRPr="00F95C58" w:rsidRDefault="00613033">
            <w:pPr>
              <w:pStyle w:val="TableParagraph"/>
              <w:tabs>
                <w:tab w:val="left" w:pos="1761"/>
                <w:tab w:val="left" w:pos="2058"/>
                <w:tab w:val="left" w:pos="3654"/>
              </w:tabs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роводить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014A"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общественно-политические</w:t>
            </w:r>
            <w:proofErr w:type="gramStart"/>
            <w:r w:rsidR="0035014A"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ультурные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мероприятия,посвященные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солидарности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борьбе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терроризмом.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Приреализации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5014A"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обеспечить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максимальный охват участников из 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привлечением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авторитетных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ейобщественных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proofErr w:type="gramStart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ультурыи</w:t>
            </w:r>
          </w:p>
          <w:p w:rsidR="009E7638" w:rsidRPr="00F95C58" w:rsidRDefault="0035014A">
            <w:pPr>
              <w:pStyle w:val="TableParagraph"/>
              <w:spacing w:line="306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спорта.</w:t>
            </w:r>
          </w:p>
        </w:tc>
        <w:tc>
          <w:tcPr>
            <w:tcW w:w="3686" w:type="dxa"/>
          </w:tcPr>
          <w:p w:rsidR="009E7638" w:rsidRPr="00F95C58" w:rsidRDefault="008C0A75">
            <w:pPr>
              <w:pStyle w:val="TableParagraph"/>
              <w:spacing w:before="2" w:line="237" w:lineRule="auto"/>
              <w:ind w:left="10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«Эхо Бесланской трагедии» - </w:t>
            </w:r>
          </w:p>
          <w:p w:rsidR="009E7638" w:rsidRPr="00F95C58" w:rsidRDefault="008C0A75" w:rsidP="00613033">
            <w:pPr>
              <w:pStyle w:val="TableParagraph"/>
              <w:spacing w:before="1"/>
              <w:ind w:left="104" w:righ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8C0A75" w:rsidRPr="00F95C58" w:rsidRDefault="008C0A75">
            <w:pPr>
              <w:pStyle w:val="TableParagraph"/>
              <w:spacing w:before="1"/>
              <w:ind w:left="104" w:righ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Беседа «Терроризм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рагедия Беслана» - СДК;</w:t>
            </w:r>
          </w:p>
          <w:p w:rsidR="008C0A75" w:rsidRPr="00F95C58" w:rsidRDefault="008C0A75" w:rsidP="00613033">
            <w:pPr>
              <w:pStyle w:val="TableParagraph"/>
              <w:spacing w:before="1"/>
              <w:ind w:left="104" w:righ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Библиочас «Память Беслана» - библиотека </w:t>
            </w:r>
          </w:p>
        </w:tc>
      </w:tr>
      <w:tr w:rsidR="009E7638" w:rsidRPr="00F95C58" w:rsidTr="00613033">
        <w:trPr>
          <w:trHeight w:val="2025"/>
        </w:trPr>
        <w:tc>
          <w:tcPr>
            <w:tcW w:w="816" w:type="dxa"/>
          </w:tcPr>
          <w:p w:rsidR="009E7638" w:rsidRPr="00F95C58" w:rsidRDefault="0035014A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7" w:type="dxa"/>
          </w:tcPr>
          <w:p w:rsidR="009E7638" w:rsidRPr="00F95C58" w:rsidRDefault="0035014A" w:rsidP="00613033">
            <w:pPr>
              <w:pStyle w:val="TableParagraph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организовывать с привлечением лидеров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мнения,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популярных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и в сети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материало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печатных, аудиовиз</w:t>
            </w:r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>уальных и электронных) в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области противодействия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идеологии</w:t>
            </w:r>
          </w:p>
          <w:p w:rsidR="00F95C58" w:rsidRPr="00F95C58" w:rsidRDefault="0035014A" w:rsidP="00F95C58">
            <w:pPr>
              <w:pStyle w:val="TableParagraph"/>
              <w:spacing w:line="24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терроризма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основанных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обращениях(призывах)лиц,отказавшихся</w:t>
            </w:r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95C58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террористическойдеятельности,  а  также  их</w:t>
            </w:r>
          </w:p>
          <w:p w:rsidR="009E7638" w:rsidRPr="00F95C58" w:rsidRDefault="00F95C58" w:rsidP="00F95C58">
            <w:pPr>
              <w:pStyle w:val="TableParagraph"/>
              <w:spacing w:line="252" w:lineRule="exact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родственников.</w:t>
            </w:r>
          </w:p>
        </w:tc>
        <w:tc>
          <w:tcPr>
            <w:tcW w:w="3686" w:type="dxa"/>
          </w:tcPr>
          <w:p w:rsidR="009E7638" w:rsidRPr="00F95C58" w:rsidRDefault="0035014A" w:rsidP="00613033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памяток-буклетов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удьте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бдительными»</w:t>
            </w:r>
            <w:r w:rsidR="006130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библиотека;</w:t>
            </w:r>
          </w:p>
          <w:p w:rsidR="00FC3698" w:rsidRPr="00F95C58" w:rsidRDefault="00FC3698">
            <w:pPr>
              <w:pStyle w:val="TableParagraph"/>
              <w:tabs>
                <w:tab w:val="left" w:pos="2411"/>
              </w:tabs>
              <w:spacing w:before="3" w:line="237" w:lineRule="auto"/>
              <w:ind w:left="104" w:right="9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Оформление стенда «Терроризм – угроза обществу» - библиотека;</w:t>
            </w:r>
          </w:p>
          <w:p w:rsidR="009E7638" w:rsidRPr="00F95C58" w:rsidRDefault="00FC3698" w:rsidP="00613033">
            <w:pPr>
              <w:pStyle w:val="TableParagraph"/>
              <w:ind w:left="104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Классный час «Мы против терроризма и экстремизма» - СДК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1303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</w:tbl>
    <w:p w:rsidR="009E7638" w:rsidRPr="00F95C58" w:rsidRDefault="00BE77BE" w:rsidP="00F95C58">
      <w:pPr>
        <w:pStyle w:val="a3"/>
        <w:spacing w:before="11"/>
        <w:rPr>
          <w:rFonts w:ascii="Times New Roman" w:hAnsi="Times New Roman" w:cs="Times New Roman"/>
          <w:sz w:val="28"/>
          <w:szCs w:val="28"/>
        </w:rPr>
        <w:sectPr w:rsidR="009E7638" w:rsidRPr="00F95C58">
          <w:type w:val="continuous"/>
          <w:pgSz w:w="11910" w:h="16840"/>
          <w:pgMar w:top="1080" w:right="620" w:bottom="280" w:left="1480" w:header="720" w:footer="720" w:gutter="0"/>
          <w:cols w:space="720"/>
        </w:sectPr>
      </w:pPr>
      <w:r w:rsidRPr="00F95C58"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85.1pt;margin-top:9.2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3"/>
        <w:gridCol w:w="3935"/>
      </w:tblGrid>
      <w:tr w:rsidR="009E7638" w:rsidRPr="00F95C58">
        <w:trPr>
          <w:trHeight w:val="505"/>
        </w:trPr>
        <w:tc>
          <w:tcPr>
            <w:tcW w:w="816" w:type="dxa"/>
          </w:tcPr>
          <w:p w:rsidR="009E7638" w:rsidRPr="00F95C58" w:rsidRDefault="009E763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9E7638" w:rsidRPr="00F95C58" w:rsidRDefault="009E7638" w:rsidP="00F95C58">
            <w:pPr>
              <w:pStyle w:val="TableParagraph"/>
              <w:spacing w:line="243" w:lineRule="exac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9E7638" w:rsidRPr="00F95C58" w:rsidRDefault="009E763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638" w:rsidRPr="00F95C58">
        <w:trPr>
          <w:trHeight w:val="2956"/>
        </w:trPr>
        <w:tc>
          <w:tcPr>
            <w:tcW w:w="816" w:type="dxa"/>
          </w:tcPr>
          <w:p w:rsidR="009E7638" w:rsidRPr="00F95C58" w:rsidRDefault="0035014A">
            <w:pPr>
              <w:pStyle w:val="TableParagraph"/>
              <w:spacing w:line="262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3" w:type="dxa"/>
          </w:tcPr>
          <w:p w:rsidR="009E7638" w:rsidRPr="00F95C58" w:rsidRDefault="0035014A" w:rsidP="00F95C58">
            <w:pPr>
              <w:pStyle w:val="TableParagraph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 целях снижения уязвимости молодежи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от воздействия идеологии терроризма на базе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общественных организаций, деятелей культуры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искусства)воспитательные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культурно-просветительские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мероприятия,направленные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наразвитие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идеологии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терроризма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привитие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  <w:p w:rsidR="009E7638" w:rsidRPr="00F95C58" w:rsidRDefault="0035014A">
            <w:pPr>
              <w:pStyle w:val="TableParagraph"/>
              <w:tabs>
                <w:tab w:val="left" w:pos="2149"/>
                <w:tab w:val="left" w:pos="3872"/>
              </w:tabs>
              <w:spacing w:line="270" w:lineRule="atLeas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ab/>
              <w:t>российских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5C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духовно-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r w:rsidR="0061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ценностей.</w:t>
            </w:r>
          </w:p>
        </w:tc>
        <w:tc>
          <w:tcPr>
            <w:tcW w:w="3935" w:type="dxa"/>
          </w:tcPr>
          <w:p w:rsidR="009E7638" w:rsidRPr="00F95C58" w:rsidRDefault="0035014A" w:rsidP="00EA38A6">
            <w:pPr>
              <w:pStyle w:val="TableParagraph"/>
              <w:ind w:left="104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«Терроризм</w:t>
            </w:r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экстремизм–зло</w:t>
            </w:r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планеты!</w:t>
            </w:r>
            <w:proofErr w:type="gramStart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9E7638" w:rsidRPr="00F95C58" w:rsidRDefault="00FC3698" w:rsidP="00EA38A6">
            <w:pPr>
              <w:pStyle w:val="TableParagraph"/>
              <w:ind w:left="104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ы вместе против терроризма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EA38A6"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</w:p>
          <w:p w:rsidR="009E7638" w:rsidRPr="00F95C58" w:rsidRDefault="00FC3698" w:rsidP="00EA38A6">
            <w:pPr>
              <w:pStyle w:val="TableParagraph"/>
              <w:ind w:left="104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«Мы против терроризма» - СДК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698" w:rsidRPr="00F95C58" w:rsidRDefault="00FC3698" w:rsidP="00EA38A6">
            <w:pPr>
              <w:pStyle w:val="TableParagraph"/>
              <w:ind w:left="104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ты знаешь о терроризме» - СДК </w:t>
            </w:r>
          </w:p>
          <w:p w:rsidR="009D6E24" w:rsidRPr="00F95C58" w:rsidRDefault="009D6E24" w:rsidP="003544D4">
            <w:pPr>
              <w:pStyle w:val="TableParagraph"/>
              <w:ind w:left="104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Онлайн беседа «Откуда пришел исламский терроризм» - библиотека</w:t>
            </w:r>
            <w:bookmarkStart w:id="0" w:name="_GoBack"/>
            <w:bookmarkEnd w:id="0"/>
          </w:p>
        </w:tc>
      </w:tr>
      <w:tr w:rsidR="009E7638" w:rsidRPr="00F95C58">
        <w:trPr>
          <w:trHeight w:val="1517"/>
        </w:trPr>
        <w:tc>
          <w:tcPr>
            <w:tcW w:w="816" w:type="dxa"/>
          </w:tcPr>
          <w:p w:rsidR="009E7638" w:rsidRPr="00F95C58" w:rsidRDefault="0035014A">
            <w:pPr>
              <w:pStyle w:val="TableParagraph"/>
              <w:spacing w:line="259" w:lineRule="exact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3" w:type="dxa"/>
          </w:tcPr>
          <w:p w:rsidR="009E7638" w:rsidRPr="00F95C58" w:rsidRDefault="003544D4" w:rsidP="00F95C58">
            <w:pPr>
              <w:pStyle w:val="TableParagraph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proofErr w:type="gramStart"/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</w:p>
          <w:p w:rsidR="009E7638" w:rsidRPr="00F95C58" w:rsidRDefault="003544D4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деологи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14A" w:rsidRPr="00F95C58">
              <w:rPr>
                <w:rFonts w:ascii="Times New Roman" w:hAnsi="Times New Roman" w:cs="Times New Roman"/>
                <w:sz w:val="28"/>
                <w:szCs w:val="28"/>
              </w:rPr>
              <w:t>терроризма.</w:t>
            </w:r>
          </w:p>
        </w:tc>
        <w:tc>
          <w:tcPr>
            <w:tcW w:w="3935" w:type="dxa"/>
          </w:tcPr>
          <w:p w:rsidR="009E7638" w:rsidRPr="00F95C58" w:rsidRDefault="0035014A" w:rsidP="00F95C58">
            <w:pPr>
              <w:pStyle w:val="TableParagraph"/>
              <w:ind w:right="27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Обучение не проводилось в связи с</w:t>
            </w:r>
            <w:r w:rsidR="0035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C58">
              <w:rPr>
                <w:rFonts w:ascii="Times New Roman" w:hAnsi="Times New Roman" w:cs="Times New Roman"/>
                <w:sz w:val="28"/>
                <w:szCs w:val="28"/>
              </w:rPr>
              <w:t>пандемией</w:t>
            </w:r>
          </w:p>
        </w:tc>
      </w:tr>
    </w:tbl>
    <w:p w:rsidR="0035014A" w:rsidRPr="00F95C58" w:rsidRDefault="0035014A">
      <w:pPr>
        <w:rPr>
          <w:rFonts w:ascii="Times New Roman" w:hAnsi="Times New Roman" w:cs="Times New Roman"/>
          <w:sz w:val="28"/>
          <w:szCs w:val="28"/>
        </w:rPr>
      </w:pPr>
    </w:p>
    <w:p w:rsidR="00F95C58" w:rsidRPr="00F95C58" w:rsidRDefault="00F95C58">
      <w:pPr>
        <w:rPr>
          <w:rFonts w:ascii="Times New Roman" w:hAnsi="Times New Roman" w:cs="Times New Roman"/>
          <w:sz w:val="28"/>
          <w:szCs w:val="28"/>
        </w:rPr>
      </w:pPr>
    </w:p>
    <w:sectPr w:rsidR="00F95C58" w:rsidRPr="00F95C58" w:rsidSect="009E763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7638"/>
    <w:rsid w:val="0035014A"/>
    <w:rsid w:val="003544D4"/>
    <w:rsid w:val="00613033"/>
    <w:rsid w:val="006F22B1"/>
    <w:rsid w:val="008C0A75"/>
    <w:rsid w:val="00975960"/>
    <w:rsid w:val="009D6E24"/>
    <w:rsid w:val="009E7638"/>
    <w:rsid w:val="00BE77BE"/>
    <w:rsid w:val="00EA38A6"/>
    <w:rsid w:val="00F95C58"/>
    <w:rsid w:val="00FC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763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638"/>
    <w:pPr>
      <w:spacing w:before="1"/>
    </w:pPr>
  </w:style>
  <w:style w:type="paragraph" w:styleId="a4">
    <w:name w:val="List Paragraph"/>
    <w:basedOn w:val="a"/>
    <w:uiPriority w:val="1"/>
    <w:qFormat/>
    <w:rsid w:val="009E7638"/>
  </w:style>
  <w:style w:type="paragraph" w:customStyle="1" w:styleId="TableParagraph">
    <w:name w:val="Table Paragraph"/>
    <w:basedOn w:val="a"/>
    <w:uiPriority w:val="1"/>
    <w:qFormat/>
    <w:rsid w:val="009E7638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5201-D888-472E-B006-4B6657DD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5</cp:revision>
  <cp:lastPrinted>2022-05-01T08:23:00Z</cp:lastPrinted>
  <dcterms:created xsi:type="dcterms:W3CDTF">2021-06-10T11:19:00Z</dcterms:created>
  <dcterms:modified xsi:type="dcterms:W3CDTF">2022-05-01T08:23:00Z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