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87"/>
        <w:gridCol w:w="4223"/>
      </w:tblGrid>
      <w:tr w:rsidR="00680E2E" w:rsidRPr="00680E2E" w14:paraId="2DD5EFC4" w14:textId="77777777" w:rsidTr="008A7BCA">
        <w:trPr>
          <w:trHeight w:val="1701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5127407" w14:textId="77777777" w:rsidR="00680E2E" w:rsidRPr="00680E2E" w:rsidRDefault="00680E2E" w:rsidP="00680E2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80E2E">
              <w:rPr>
                <w:b/>
                <w:sz w:val="22"/>
                <w:szCs w:val="22"/>
              </w:rPr>
              <w:t>БАШКОРТОСТАН РЕСПУБЛИКА</w:t>
            </w:r>
            <w:r w:rsidRPr="00680E2E">
              <w:rPr>
                <w:b/>
                <w:sz w:val="22"/>
                <w:szCs w:val="22"/>
                <w:lang w:val="en-US"/>
              </w:rPr>
              <w:t>h</w:t>
            </w:r>
            <w:r w:rsidRPr="00680E2E">
              <w:rPr>
                <w:b/>
                <w:sz w:val="22"/>
                <w:szCs w:val="22"/>
              </w:rPr>
              <w:t>Ы</w:t>
            </w:r>
          </w:p>
          <w:p w14:paraId="2FF9D64F" w14:textId="77777777" w:rsidR="00680E2E" w:rsidRPr="00680E2E" w:rsidRDefault="00680E2E" w:rsidP="00680E2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80E2E">
              <w:rPr>
                <w:b/>
                <w:sz w:val="22"/>
                <w:szCs w:val="22"/>
              </w:rPr>
              <w:t xml:space="preserve">БЛАГОВЕЩЕН РАЙОНЫ МУНИЦИПАЛЬ РАЙОНЫНЫҢ  </w:t>
            </w:r>
          </w:p>
          <w:p w14:paraId="1E9F5D28" w14:textId="77777777" w:rsidR="00680E2E" w:rsidRPr="00680E2E" w:rsidRDefault="00680E2E" w:rsidP="00680E2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80E2E">
              <w:rPr>
                <w:b/>
                <w:sz w:val="22"/>
                <w:szCs w:val="22"/>
              </w:rPr>
              <w:t xml:space="preserve">БОГОРОДСКИЙ АУЫЛ СОВЕТЫ </w:t>
            </w:r>
          </w:p>
          <w:p w14:paraId="62C593CE" w14:textId="77777777" w:rsidR="00680E2E" w:rsidRPr="00680E2E" w:rsidRDefault="00680E2E" w:rsidP="00680E2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80E2E">
              <w:rPr>
                <w:b/>
                <w:sz w:val="22"/>
                <w:szCs w:val="22"/>
              </w:rPr>
              <w:t xml:space="preserve"> АУЫЛ БИЛƏМƏ</w:t>
            </w:r>
            <w:r w:rsidRPr="00680E2E">
              <w:rPr>
                <w:b/>
                <w:sz w:val="22"/>
                <w:szCs w:val="22"/>
                <w:lang w:val="en-US"/>
              </w:rPr>
              <w:t>h</w:t>
            </w:r>
            <w:r w:rsidRPr="00680E2E">
              <w:rPr>
                <w:b/>
                <w:sz w:val="22"/>
                <w:szCs w:val="22"/>
              </w:rPr>
              <w:t>Е СОВЕТЫ</w:t>
            </w:r>
          </w:p>
          <w:p w14:paraId="50C44297" w14:textId="77777777" w:rsidR="00680E2E" w:rsidRPr="00680E2E" w:rsidRDefault="00680E2E" w:rsidP="00680E2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680E2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143B8542" w14:textId="354182EE" w:rsidR="00680E2E" w:rsidRPr="00680E2E" w:rsidRDefault="00680E2E" w:rsidP="00680E2E">
            <w:pPr>
              <w:suppressAutoHyphens/>
              <w:jc w:val="center"/>
              <w:rPr>
                <w:sz w:val="22"/>
                <w:szCs w:val="22"/>
              </w:rPr>
            </w:pPr>
            <w:r w:rsidRPr="00680E2E">
              <w:rPr>
                <w:noProof/>
                <w:sz w:val="3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3A67CE6" wp14:editId="642D346F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169545</wp:posOffset>
                  </wp:positionV>
                  <wp:extent cx="552450" cy="800100"/>
                  <wp:effectExtent l="0" t="0" r="0" b="0"/>
                  <wp:wrapTight wrapText="bothSides">
                    <wp:wrapPolygon edited="0">
                      <wp:start x="0" y="0"/>
                      <wp:lineTo x="0" y="20057"/>
                      <wp:lineTo x="8938" y="21086"/>
                      <wp:lineTo x="11917" y="21086"/>
                      <wp:lineTo x="20855" y="20057"/>
                      <wp:lineTo x="20855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A73E5C1" w14:textId="77777777" w:rsidR="00680E2E" w:rsidRPr="00680E2E" w:rsidRDefault="00680E2E" w:rsidP="00680E2E">
            <w:pPr>
              <w:keepNext/>
              <w:suppressAutoHyphens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680E2E">
              <w:rPr>
                <w:b/>
                <w:sz w:val="22"/>
                <w:szCs w:val="22"/>
              </w:rPr>
              <w:t>РЕСПУБЛИКА БАШКОРТОСТАН</w:t>
            </w:r>
          </w:p>
          <w:p w14:paraId="5B420078" w14:textId="77777777" w:rsidR="00680E2E" w:rsidRPr="00680E2E" w:rsidRDefault="00680E2E" w:rsidP="00680E2E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 w:rsidRPr="00680E2E">
              <w:rPr>
                <w:b/>
                <w:sz w:val="22"/>
                <w:szCs w:val="22"/>
              </w:rPr>
              <w:t>СОВЕТ СЕЛЬСКОГО</w:t>
            </w:r>
          </w:p>
          <w:p w14:paraId="0E18CFE4" w14:textId="77777777" w:rsidR="00680E2E" w:rsidRPr="00680E2E" w:rsidRDefault="00680E2E" w:rsidP="00680E2E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 w:rsidRPr="00680E2E">
              <w:rPr>
                <w:b/>
                <w:sz w:val="22"/>
                <w:szCs w:val="22"/>
              </w:rPr>
              <w:t>ПОСЕЛЕНИЯ</w:t>
            </w:r>
          </w:p>
          <w:p w14:paraId="68EC1E90" w14:textId="77777777" w:rsidR="00680E2E" w:rsidRPr="00680E2E" w:rsidRDefault="00680E2E" w:rsidP="00680E2E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 w:rsidRPr="00680E2E">
              <w:rPr>
                <w:b/>
                <w:sz w:val="22"/>
                <w:szCs w:val="22"/>
              </w:rPr>
              <w:t>БОГОРОДСКИЙ СЕЛЬСОВЕТ</w:t>
            </w:r>
          </w:p>
          <w:p w14:paraId="455D781E" w14:textId="77777777" w:rsidR="00680E2E" w:rsidRPr="00680E2E" w:rsidRDefault="00680E2E" w:rsidP="00680E2E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 w:rsidRPr="00680E2E">
              <w:rPr>
                <w:b/>
                <w:sz w:val="22"/>
                <w:szCs w:val="22"/>
              </w:rPr>
              <w:t>МУНИЦИПАЛЬНОГО РАЙОНА БЛАГОВЕЩЕНСКИЙ РАЙОН</w:t>
            </w:r>
          </w:p>
        </w:tc>
      </w:tr>
      <w:tr w:rsidR="00680E2E" w:rsidRPr="00680E2E" w14:paraId="6548E424" w14:textId="77777777" w:rsidTr="008A7B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4259" w:type="dxa"/>
            <w:tcBorders>
              <w:left w:val="nil"/>
              <w:bottom w:val="nil"/>
              <w:right w:val="nil"/>
            </w:tcBorders>
          </w:tcPr>
          <w:p w14:paraId="035BF604" w14:textId="77777777" w:rsidR="00680E2E" w:rsidRPr="00680E2E" w:rsidRDefault="00680E2E" w:rsidP="00680E2E">
            <w:pPr>
              <w:suppressAutoHyphens/>
              <w:ind w:left="70"/>
              <w:rPr>
                <w:b/>
                <w:sz w:val="26"/>
                <w:szCs w:val="26"/>
              </w:rPr>
            </w:pPr>
          </w:p>
          <w:p w14:paraId="79F9B9B0" w14:textId="77777777" w:rsidR="00680E2E" w:rsidRPr="00680E2E" w:rsidRDefault="00680E2E" w:rsidP="00680E2E">
            <w:pPr>
              <w:suppressAutoHyphens/>
              <w:ind w:left="70"/>
              <w:jc w:val="center"/>
              <w:rPr>
                <w:b/>
                <w:sz w:val="28"/>
                <w:szCs w:val="28"/>
              </w:rPr>
            </w:pPr>
            <w:r w:rsidRPr="00680E2E">
              <w:rPr>
                <w:b/>
                <w:sz w:val="28"/>
                <w:szCs w:val="28"/>
              </w:rPr>
              <w:t>КАРАР</w:t>
            </w:r>
          </w:p>
          <w:p w14:paraId="7C5584A7" w14:textId="77777777" w:rsidR="00680E2E" w:rsidRPr="00680E2E" w:rsidRDefault="00680E2E" w:rsidP="00680E2E">
            <w:pPr>
              <w:suppressAutoHyphens/>
              <w:ind w:left="70"/>
              <w:rPr>
                <w:b/>
                <w:sz w:val="28"/>
                <w:szCs w:val="28"/>
              </w:rPr>
            </w:pPr>
          </w:p>
          <w:p w14:paraId="77CEF446" w14:textId="77777777" w:rsidR="00680E2E" w:rsidRPr="00680E2E" w:rsidRDefault="00680E2E" w:rsidP="00680E2E">
            <w:pPr>
              <w:suppressAutoHyphens/>
              <w:ind w:left="70"/>
              <w:jc w:val="center"/>
              <w:rPr>
                <w:b/>
                <w:sz w:val="28"/>
                <w:szCs w:val="28"/>
              </w:rPr>
            </w:pPr>
            <w:r w:rsidRPr="00680E2E">
              <w:rPr>
                <w:b/>
                <w:sz w:val="28"/>
                <w:szCs w:val="28"/>
              </w:rPr>
              <w:t>«</w:t>
            </w:r>
            <w:proofErr w:type="gramStart"/>
            <w:r w:rsidRPr="00680E2E">
              <w:rPr>
                <w:b/>
                <w:sz w:val="28"/>
                <w:szCs w:val="28"/>
              </w:rPr>
              <w:t>10»  июль</w:t>
            </w:r>
            <w:proofErr w:type="gramEnd"/>
            <w:r w:rsidRPr="00680E2E">
              <w:rPr>
                <w:b/>
                <w:sz w:val="28"/>
                <w:szCs w:val="28"/>
              </w:rPr>
              <w:t xml:space="preserve"> 2025- й.</w:t>
            </w:r>
          </w:p>
          <w:p w14:paraId="597E1A23" w14:textId="77777777" w:rsidR="00680E2E" w:rsidRPr="00680E2E" w:rsidRDefault="00680E2E" w:rsidP="00680E2E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14:paraId="55BDA288" w14:textId="77777777" w:rsidR="00680E2E" w:rsidRPr="00680E2E" w:rsidRDefault="00680E2E" w:rsidP="00680E2E">
            <w:pPr>
              <w:suppressAutoHyphens/>
              <w:rPr>
                <w:b/>
                <w:sz w:val="26"/>
                <w:szCs w:val="26"/>
              </w:rPr>
            </w:pPr>
          </w:p>
          <w:p w14:paraId="671111DF" w14:textId="77777777" w:rsidR="00680E2E" w:rsidRPr="00680E2E" w:rsidRDefault="00680E2E" w:rsidP="00680E2E">
            <w:pPr>
              <w:suppressAutoHyphens/>
              <w:rPr>
                <w:b/>
                <w:sz w:val="26"/>
                <w:szCs w:val="26"/>
              </w:rPr>
            </w:pPr>
          </w:p>
          <w:p w14:paraId="14E78962" w14:textId="77777777" w:rsidR="00680E2E" w:rsidRPr="00680E2E" w:rsidRDefault="00680E2E" w:rsidP="00680E2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14:paraId="118E2143" w14:textId="5B1DFD1E" w:rsidR="00680E2E" w:rsidRPr="00680E2E" w:rsidRDefault="00680E2E" w:rsidP="00680E2E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680E2E">
              <w:rPr>
                <w:b/>
                <w:sz w:val="28"/>
                <w:szCs w:val="28"/>
              </w:rPr>
              <w:t>№ 31-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24" w:type="dxa"/>
            <w:tcBorders>
              <w:left w:val="nil"/>
              <w:bottom w:val="nil"/>
              <w:right w:val="nil"/>
            </w:tcBorders>
          </w:tcPr>
          <w:p w14:paraId="149EC4B6" w14:textId="77777777" w:rsidR="00680E2E" w:rsidRPr="00680E2E" w:rsidRDefault="00680E2E" w:rsidP="00680E2E">
            <w:pPr>
              <w:suppressAutoHyphens/>
              <w:rPr>
                <w:b/>
                <w:sz w:val="26"/>
                <w:szCs w:val="26"/>
              </w:rPr>
            </w:pPr>
          </w:p>
          <w:p w14:paraId="29ED2487" w14:textId="77777777" w:rsidR="00680E2E" w:rsidRPr="00680E2E" w:rsidRDefault="00680E2E" w:rsidP="00680E2E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680E2E">
              <w:rPr>
                <w:b/>
                <w:sz w:val="28"/>
                <w:szCs w:val="28"/>
              </w:rPr>
              <w:t>РЕШЕНИЕ</w:t>
            </w:r>
          </w:p>
          <w:p w14:paraId="099F218B" w14:textId="77777777" w:rsidR="00680E2E" w:rsidRPr="00680E2E" w:rsidRDefault="00680E2E" w:rsidP="00680E2E">
            <w:pPr>
              <w:suppressAutoHyphens/>
              <w:rPr>
                <w:b/>
                <w:sz w:val="26"/>
                <w:szCs w:val="26"/>
              </w:rPr>
            </w:pPr>
          </w:p>
          <w:p w14:paraId="38D68473" w14:textId="77777777" w:rsidR="00680E2E" w:rsidRPr="00680E2E" w:rsidRDefault="00680E2E" w:rsidP="00680E2E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680E2E">
              <w:rPr>
                <w:b/>
                <w:sz w:val="28"/>
                <w:szCs w:val="28"/>
              </w:rPr>
              <w:t>«10» июля 2025 г.</w:t>
            </w:r>
          </w:p>
          <w:p w14:paraId="18A3F709" w14:textId="77777777" w:rsidR="00680E2E" w:rsidRPr="00680E2E" w:rsidRDefault="00680E2E" w:rsidP="00680E2E">
            <w:pPr>
              <w:suppressAutoHyphens/>
              <w:rPr>
                <w:b/>
                <w:sz w:val="26"/>
                <w:szCs w:val="26"/>
              </w:rPr>
            </w:pPr>
          </w:p>
        </w:tc>
      </w:tr>
    </w:tbl>
    <w:p w14:paraId="751CF383" w14:textId="77777777" w:rsidR="00747655" w:rsidRDefault="00755710" w:rsidP="00E97E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</w:t>
      </w:r>
    </w:p>
    <w:p w14:paraId="785D42B9" w14:textId="56443EE3" w:rsidR="00755710" w:rsidRPr="00D01960" w:rsidRDefault="00755710" w:rsidP="00D01960">
      <w:pPr>
        <w:ind w:firstLine="709"/>
        <w:jc w:val="center"/>
        <w:rPr>
          <w:b/>
          <w:color w:val="000000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Положения о муниципальном </w:t>
      </w:r>
      <w:r w:rsidR="00937281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>
        <w:rPr>
          <w:b/>
          <w:bCs/>
          <w:color w:val="000000"/>
          <w:sz w:val="28"/>
          <w:szCs w:val="28"/>
        </w:rPr>
        <w:t>на территории</w:t>
      </w:r>
      <w:r w:rsidRPr="00D16ADB">
        <w:rPr>
          <w:b/>
          <w:bCs/>
          <w:color w:val="000000"/>
        </w:rPr>
        <w:t xml:space="preserve"> </w:t>
      </w:r>
      <w:bookmarkStart w:id="0" w:name="_Hlk202254386"/>
      <w:r w:rsidR="00D01960" w:rsidRPr="00D01960">
        <w:rPr>
          <w:b/>
          <w:bCs/>
          <w:sz w:val="28"/>
          <w:szCs w:val="28"/>
        </w:rPr>
        <w:t>сельско</w:t>
      </w:r>
      <w:r w:rsidR="00D01960">
        <w:rPr>
          <w:b/>
          <w:bCs/>
          <w:sz w:val="28"/>
          <w:szCs w:val="28"/>
        </w:rPr>
        <w:t xml:space="preserve">го </w:t>
      </w:r>
      <w:r w:rsidR="00D01960" w:rsidRPr="00D01960">
        <w:rPr>
          <w:b/>
          <w:bCs/>
          <w:sz w:val="28"/>
          <w:szCs w:val="28"/>
        </w:rPr>
        <w:t>поселени</w:t>
      </w:r>
      <w:r w:rsidR="00D01960">
        <w:rPr>
          <w:b/>
          <w:bCs/>
          <w:sz w:val="28"/>
          <w:szCs w:val="28"/>
        </w:rPr>
        <w:t>я</w:t>
      </w:r>
      <w:r w:rsidR="00D01960" w:rsidRPr="00D01960">
        <w:rPr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  <w:bookmarkEnd w:id="0"/>
    </w:p>
    <w:p w14:paraId="2CD5B8A8" w14:textId="77777777" w:rsidR="00755710" w:rsidRPr="00D16ADB" w:rsidRDefault="00755710" w:rsidP="00E97E4C">
      <w:pPr>
        <w:shd w:val="clear" w:color="auto" w:fill="FFFFFF"/>
        <w:ind w:firstLine="709"/>
        <w:rPr>
          <w:b/>
          <w:color w:val="000000"/>
        </w:rPr>
      </w:pPr>
    </w:p>
    <w:p w14:paraId="4B331CBC" w14:textId="1E5AD098" w:rsidR="00755710" w:rsidRPr="009A03EB" w:rsidRDefault="00755710" w:rsidP="00D01960">
      <w:pPr>
        <w:shd w:val="clear" w:color="auto" w:fill="FFFFFF"/>
        <w:ind w:firstLine="709"/>
        <w:jc w:val="both"/>
        <w:rPr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В соответствии со статьей </w:t>
      </w:r>
      <w:r w:rsidR="00747655">
        <w:rPr>
          <w:color w:val="000000"/>
          <w:sz w:val="28"/>
          <w:szCs w:val="28"/>
        </w:rPr>
        <w:t>20</w:t>
      </w:r>
      <w:r w:rsidRPr="00D16ADB">
        <w:rPr>
          <w:color w:val="000000"/>
          <w:sz w:val="28"/>
          <w:szCs w:val="28"/>
        </w:rPr>
        <w:t xml:space="preserve"> </w:t>
      </w:r>
      <w:r w:rsidR="00747655">
        <w:rPr>
          <w:color w:val="000000"/>
          <w:sz w:val="28"/>
          <w:szCs w:val="28"/>
        </w:rPr>
        <w:t>Жилищного</w:t>
      </w:r>
      <w:r w:rsidRPr="00D16ADB">
        <w:rPr>
          <w:color w:val="000000"/>
          <w:sz w:val="28"/>
          <w:szCs w:val="28"/>
        </w:rPr>
        <w:t xml:space="preserve">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2F4ADD" w:rsidRPr="002F4ADD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4ADD">
        <w:rPr>
          <w:color w:val="000000"/>
          <w:sz w:val="28"/>
          <w:szCs w:val="28"/>
        </w:rPr>
        <w:t xml:space="preserve">, </w:t>
      </w:r>
      <w:r w:rsidR="00D01960" w:rsidRPr="00A3199D">
        <w:rPr>
          <w:sz w:val="28"/>
          <w:szCs w:val="28"/>
        </w:rPr>
        <w:t xml:space="preserve">Уставом сельского поселения </w:t>
      </w:r>
      <w:r w:rsidR="00D01960">
        <w:rPr>
          <w:sz w:val="28"/>
          <w:szCs w:val="28"/>
        </w:rPr>
        <w:t>Богородский</w:t>
      </w:r>
      <w:r w:rsidR="00D01960" w:rsidRPr="00A3199D">
        <w:rPr>
          <w:sz w:val="28"/>
          <w:szCs w:val="28"/>
        </w:rPr>
        <w:t xml:space="preserve"> сельсовет муниципального района Благовещенский район Республики Башкортостан,</w:t>
      </w:r>
      <w:r w:rsidR="00D01960">
        <w:rPr>
          <w:sz w:val="28"/>
          <w:szCs w:val="28"/>
        </w:rPr>
        <w:t xml:space="preserve"> </w:t>
      </w:r>
      <w:r w:rsidR="00D01960" w:rsidRPr="009362CA">
        <w:rPr>
          <w:sz w:val="28"/>
          <w:szCs w:val="28"/>
        </w:rPr>
        <w:t xml:space="preserve">Совет сельского поселения Богородский сельсовет муниципального района Благовещенский район Республики Башкортостан </w:t>
      </w: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14:paraId="02E23A75" w14:textId="77777777" w:rsidR="00755710" w:rsidRPr="00D16ADB" w:rsidRDefault="00755710" w:rsidP="00E97E4C">
      <w:pPr>
        <w:shd w:val="clear" w:color="auto" w:fill="FFFFFF"/>
        <w:ind w:firstLine="709"/>
        <w:jc w:val="both"/>
        <w:rPr>
          <w:color w:val="000000"/>
        </w:rPr>
      </w:pPr>
    </w:p>
    <w:p w14:paraId="3BE94C08" w14:textId="1463354F" w:rsidR="00755710" w:rsidRDefault="00755710" w:rsidP="00E97E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1. Утвердить прилагаемое Положение о муниципальном </w:t>
      </w:r>
      <w:r w:rsidR="00123D93">
        <w:rPr>
          <w:color w:val="000000"/>
          <w:sz w:val="28"/>
          <w:szCs w:val="28"/>
        </w:rPr>
        <w:t xml:space="preserve">жилищном </w:t>
      </w:r>
      <w:r w:rsidRPr="00D16ADB">
        <w:rPr>
          <w:color w:val="000000"/>
          <w:sz w:val="28"/>
          <w:szCs w:val="28"/>
        </w:rPr>
        <w:t>контрол</w:t>
      </w:r>
      <w:r w:rsidR="002D0779">
        <w:rPr>
          <w:color w:val="000000"/>
          <w:sz w:val="28"/>
          <w:szCs w:val="28"/>
        </w:rPr>
        <w:t>е</w:t>
      </w:r>
      <w:r w:rsidRPr="00D16ADB">
        <w:rPr>
          <w:color w:val="000000"/>
          <w:sz w:val="28"/>
          <w:szCs w:val="28"/>
        </w:rPr>
        <w:t xml:space="preserve"> </w:t>
      </w:r>
      <w:r w:rsidR="00937281">
        <w:rPr>
          <w:color w:val="000000"/>
          <w:sz w:val="28"/>
          <w:szCs w:val="28"/>
        </w:rPr>
        <w:t>на территории</w:t>
      </w:r>
      <w:r w:rsidR="00937281" w:rsidRPr="00937281">
        <w:rPr>
          <w:color w:val="000000"/>
          <w:sz w:val="28"/>
          <w:szCs w:val="28"/>
        </w:rPr>
        <w:t xml:space="preserve"> </w:t>
      </w:r>
      <w:r w:rsidR="00D01960" w:rsidRPr="00D01960">
        <w:rPr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="00D01960">
        <w:rPr>
          <w:bCs/>
          <w:sz w:val="28"/>
          <w:szCs w:val="28"/>
        </w:rPr>
        <w:t>.</w:t>
      </w:r>
    </w:p>
    <w:p w14:paraId="392F3F94" w14:textId="1F92C384" w:rsidR="00D01960" w:rsidRPr="00D01960" w:rsidRDefault="00D01960" w:rsidP="00D01960">
      <w:pPr>
        <w:tabs>
          <w:tab w:val="left" w:pos="0"/>
          <w:tab w:val="left" w:pos="1134"/>
        </w:tabs>
        <w:contextualSpacing/>
        <w:jc w:val="both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2. </w:t>
      </w:r>
      <w:r w:rsidRPr="00D01960">
        <w:rPr>
          <w:rFonts w:eastAsia="Calibri"/>
          <w:sz w:val="28"/>
          <w:szCs w:val="28"/>
          <w:lang w:val="x-none" w:eastAsia="en-US"/>
        </w:rPr>
        <w:t xml:space="preserve">Признать решение Совета сельского поселения Богородский сельсовет муниципального района Благовещенский район Республики Башкортостан от                 </w:t>
      </w:r>
      <w:r>
        <w:rPr>
          <w:rFonts w:eastAsia="Calibri"/>
          <w:sz w:val="28"/>
          <w:szCs w:val="28"/>
          <w:lang w:eastAsia="en-US"/>
        </w:rPr>
        <w:t>11 июля 2024</w:t>
      </w:r>
      <w:r w:rsidRPr="00D01960">
        <w:rPr>
          <w:rFonts w:eastAsia="Calibri"/>
          <w:sz w:val="28"/>
          <w:szCs w:val="28"/>
          <w:lang w:val="x-none"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13</w:t>
      </w:r>
      <w:r w:rsidRPr="00D01960">
        <w:rPr>
          <w:rFonts w:eastAsia="Calibri"/>
          <w:sz w:val="28"/>
          <w:szCs w:val="28"/>
          <w:lang w:eastAsia="en-US"/>
        </w:rPr>
        <w:t>-3</w:t>
      </w:r>
      <w:r w:rsidRPr="00D01960">
        <w:rPr>
          <w:rFonts w:eastAsia="Calibri"/>
          <w:sz w:val="28"/>
          <w:szCs w:val="28"/>
          <w:lang w:val="x-none" w:eastAsia="en-US"/>
        </w:rPr>
        <w:t xml:space="preserve"> «Об утверждении Положения о муниципальном жилищном контроле </w:t>
      </w:r>
      <w:r>
        <w:rPr>
          <w:rFonts w:eastAsia="Calibri"/>
          <w:sz w:val="28"/>
          <w:szCs w:val="28"/>
          <w:lang w:eastAsia="en-US"/>
        </w:rPr>
        <w:t>в</w:t>
      </w:r>
      <w:r w:rsidRPr="00D01960">
        <w:rPr>
          <w:rFonts w:eastAsia="Calibri"/>
          <w:sz w:val="28"/>
          <w:szCs w:val="28"/>
          <w:lang w:val="x-none"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>м</w:t>
      </w:r>
      <w:r w:rsidRPr="00D01960">
        <w:rPr>
          <w:rFonts w:eastAsia="Calibri"/>
          <w:sz w:val="28"/>
          <w:szCs w:val="28"/>
          <w:lang w:val="x-none" w:eastAsia="en-US"/>
        </w:rPr>
        <w:t xml:space="preserve"> поселен</w:t>
      </w:r>
      <w:r>
        <w:rPr>
          <w:rFonts w:eastAsia="Calibri"/>
          <w:sz w:val="28"/>
          <w:szCs w:val="28"/>
          <w:lang w:eastAsia="en-US"/>
        </w:rPr>
        <w:t>ии</w:t>
      </w:r>
      <w:r w:rsidRPr="00D01960">
        <w:rPr>
          <w:rFonts w:eastAsia="Calibri"/>
          <w:sz w:val="28"/>
          <w:szCs w:val="28"/>
          <w:lang w:val="x-none" w:eastAsia="en-US"/>
        </w:rPr>
        <w:t xml:space="preserve"> Богородский сельсовет муниципального района Благовещенский район Республики Башкортостан» утратившим силу.</w:t>
      </w:r>
    </w:p>
    <w:p w14:paraId="00B36BCC" w14:textId="0650875C" w:rsidR="00755710" w:rsidRPr="00603941" w:rsidRDefault="00D01960" w:rsidP="00E97E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5710" w:rsidRPr="008C11DF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F17C47">
        <w:rPr>
          <w:color w:val="000000"/>
          <w:sz w:val="28"/>
          <w:szCs w:val="28"/>
        </w:rPr>
        <w:t xml:space="preserve">, </w:t>
      </w:r>
      <w:r w:rsidR="00F17C47" w:rsidRPr="00EC7C79">
        <w:rPr>
          <w:color w:val="000000"/>
          <w:sz w:val="28"/>
          <w:szCs w:val="28"/>
        </w:rPr>
        <w:t>за исключением</w:t>
      </w:r>
      <w:r w:rsidR="00C40F07">
        <w:rPr>
          <w:color w:val="000000"/>
          <w:sz w:val="28"/>
          <w:szCs w:val="28"/>
        </w:rPr>
        <w:t xml:space="preserve"> абзаца </w:t>
      </w:r>
      <w:r w:rsidR="004E7BC6">
        <w:rPr>
          <w:color w:val="000000"/>
          <w:sz w:val="28"/>
          <w:szCs w:val="28"/>
        </w:rPr>
        <w:t>четвертого</w:t>
      </w:r>
      <w:r w:rsidR="00DB4B74" w:rsidRPr="00EC7C79">
        <w:rPr>
          <w:color w:val="000000"/>
          <w:sz w:val="28"/>
          <w:szCs w:val="28"/>
        </w:rPr>
        <w:t xml:space="preserve"> </w:t>
      </w:r>
      <w:r w:rsidR="00F17C47" w:rsidRPr="00EC7C79">
        <w:rPr>
          <w:color w:val="000000"/>
          <w:sz w:val="28"/>
          <w:szCs w:val="28"/>
        </w:rPr>
        <w:t xml:space="preserve">пункта </w:t>
      </w:r>
      <w:r w:rsidR="00DB4B74" w:rsidRPr="00EC7C79">
        <w:rPr>
          <w:color w:val="000000"/>
          <w:sz w:val="28"/>
          <w:szCs w:val="28"/>
        </w:rPr>
        <w:t>5.1</w:t>
      </w:r>
      <w:r w:rsidR="00F17C47" w:rsidRPr="00EC7C79">
        <w:rPr>
          <w:color w:val="000000"/>
          <w:sz w:val="28"/>
          <w:szCs w:val="28"/>
        </w:rPr>
        <w:t xml:space="preserve"> </w:t>
      </w:r>
      <w:r w:rsidR="00DB4B74" w:rsidRPr="00EC7C79">
        <w:rPr>
          <w:color w:val="000000"/>
          <w:sz w:val="28"/>
          <w:szCs w:val="28"/>
        </w:rPr>
        <w:t>Положения</w:t>
      </w:r>
      <w:r w:rsidR="00F17C47" w:rsidRPr="00EC7C79">
        <w:rPr>
          <w:color w:val="000000"/>
          <w:sz w:val="28"/>
          <w:szCs w:val="28"/>
        </w:rPr>
        <w:t>, котор</w:t>
      </w:r>
      <w:r w:rsidR="00DB4B74" w:rsidRPr="00EC7C79">
        <w:rPr>
          <w:color w:val="000000"/>
          <w:sz w:val="28"/>
          <w:szCs w:val="28"/>
        </w:rPr>
        <w:t>ый</w:t>
      </w:r>
      <w:r w:rsidR="00F17C47" w:rsidRPr="00EC7C79">
        <w:rPr>
          <w:color w:val="000000"/>
          <w:sz w:val="28"/>
          <w:szCs w:val="28"/>
        </w:rPr>
        <w:t xml:space="preserve"> вступает в силу с 1 сентября 2025 года</w:t>
      </w:r>
      <w:r w:rsidR="00B05183" w:rsidRPr="00EC7C79">
        <w:rPr>
          <w:color w:val="000000"/>
          <w:sz w:val="28"/>
          <w:szCs w:val="28"/>
        </w:rPr>
        <w:t>.</w:t>
      </w:r>
    </w:p>
    <w:p w14:paraId="51CAF6CF" w14:textId="383D95A6" w:rsidR="00D01960" w:rsidRPr="00D01960" w:rsidRDefault="00D01960" w:rsidP="00D0196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01960">
        <w:rPr>
          <w:sz w:val="28"/>
          <w:szCs w:val="28"/>
        </w:rPr>
        <w:t>4. Обнародовать настоящее решение в порядке, установленном Уставом сельского поселения Богородский сельсовет муниципального района Благовещенский район Республики Башкортостан.</w:t>
      </w:r>
    </w:p>
    <w:p w14:paraId="726B51A4" w14:textId="44DA6623" w:rsidR="00D01960" w:rsidRPr="00D01960" w:rsidRDefault="00D01960" w:rsidP="00D0196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1960">
        <w:rPr>
          <w:sz w:val="28"/>
          <w:szCs w:val="28"/>
        </w:rPr>
        <w:t>5. 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(Иванову М.А.)</w:t>
      </w:r>
    </w:p>
    <w:p w14:paraId="1A27F6BE" w14:textId="77777777" w:rsidR="00D01960" w:rsidRPr="00D01960" w:rsidRDefault="00D01960" w:rsidP="00D0196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A319BBC" w14:textId="77777777" w:rsidR="00D01960" w:rsidRPr="00D01960" w:rsidRDefault="00D01960" w:rsidP="00D01960">
      <w:pPr>
        <w:jc w:val="both"/>
        <w:rPr>
          <w:sz w:val="28"/>
          <w:szCs w:val="28"/>
        </w:rPr>
      </w:pPr>
      <w:r w:rsidRPr="00D01960">
        <w:rPr>
          <w:sz w:val="28"/>
          <w:szCs w:val="28"/>
        </w:rPr>
        <w:t>Глава сельского поселения</w:t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  <w:t xml:space="preserve">                         </w:t>
      </w:r>
      <w:proofErr w:type="spellStart"/>
      <w:r w:rsidRPr="00D01960">
        <w:rPr>
          <w:sz w:val="28"/>
          <w:szCs w:val="28"/>
          <w:shd w:val="clear" w:color="auto" w:fill="FFFFFF"/>
        </w:rPr>
        <w:t>Л.Ф.Ахмерова</w:t>
      </w:r>
      <w:proofErr w:type="spellEnd"/>
    </w:p>
    <w:p w14:paraId="065DB6AE" w14:textId="77777777" w:rsidR="00B05183" w:rsidRDefault="00B05183" w:rsidP="003F288A">
      <w:pPr>
        <w:spacing w:line="240" w:lineRule="exact"/>
        <w:rPr>
          <w:sz w:val="28"/>
          <w:szCs w:val="28"/>
        </w:rPr>
      </w:pPr>
    </w:p>
    <w:p w14:paraId="173CBF7F" w14:textId="77777777" w:rsidR="009266BD" w:rsidRDefault="009266BD" w:rsidP="00E97E4C">
      <w:pPr>
        <w:spacing w:line="240" w:lineRule="exact"/>
        <w:ind w:firstLine="709"/>
        <w:jc w:val="center"/>
        <w:rPr>
          <w:sz w:val="28"/>
          <w:szCs w:val="28"/>
        </w:rPr>
        <w:sectPr w:rsidR="009266BD" w:rsidSect="00E97E4C">
          <w:headerReference w:type="even" r:id="rId9"/>
          <w:type w:val="continuous"/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40C3B66F" w14:textId="77777777" w:rsidR="00B05183" w:rsidRPr="00D16ADB" w:rsidRDefault="00B05183" w:rsidP="009266BD">
      <w:pPr>
        <w:spacing w:line="240" w:lineRule="exact"/>
        <w:ind w:left="5954"/>
        <w:rPr>
          <w:color w:val="000000"/>
        </w:rPr>
      </w:pPr>
    </w:p>
    <w:p w14:paraId="399A067E" w14:textId="77777777" w:rsidR="00D01960" w:rsidRPr="00D01960" w:rsidRDefault="00D01960" w:rsidP="00D01960">
      <w:pPr>
        <w:ind w:left="5954" w:right="-143"/>
        <w:rPr>
          <w:color w:val="110C00"/>
        </w:rPr>
      </w:pPr>
      <w:r w:rsidRPr="00D01960">
        <w:rPr>
          <w:color w:val="110C00"/>
        </w:rPr>
        <w:t>Утверждено</w:t>
      </w:r>
    </w:p>
    <w:p w14:paraId="64F7E484" w14:textId="77777777" w:rsidR="00D01960" w:rsidRPr="00D01960" w:rsidRDefault="00D01960" w:rsidP="00D01960">
      <w:pPr>
        <w:ind w:left="5954" w:right="-143"/>
        <w:rPr>
          <w:bCs/>
        </w:rPr>
      </w:pPr>
      <w:r w:rsidRPr="00D01960">
        <w:rPr>
          <w:color w:val="110C00"/>
        </w:rPr>
        <w:t xml:space="preserve">Решением Совета </w:t>
      </w:r>
      <w:r w:rsidRPr="00D01960">
        <w:rPr>
          <w:bCs/>
        </w:rPr>
        <w:t xml:space="preserve">сельского поселения Богородский сельсовет </w:t>
      </w:r>
    </w:p>
    <w:p w14:paraId="15068681" w14:textId="77777777" w:rsidR="00D01960" w:rsidRPr="00D01960" w:rsidRDefault="00D01960" w:rsidP="00D01960">
      <w:pPr>
        <w:ind w:left="5954" w:right="-143"/>
        <w:rPr>
          <w:color w:val="110C00"/>
        </w:rPr>
      </w:pPr>
      <w:r w:rsidRPr="00D01960">
        <w:t>муниципального района Благовещенский район Республики Башкортостан</w:t>
      </w:r>
    </w:p>
    <w:p w14:paraId="3662C194" w14:textId="6E4DC537" w:rsidR="00D01960" w:rsidRPr="00D01960" w:rsidRDefault="00D01960" w:rsidP="00D01960">
      <w:pPr>
        <w:widowControl w:val="0"/>
        <w:autoSpaceDE w:val="0"/>
        <w:autoSpaceDN w:val="0"/>
        <w:adjustRightInd w:val="0"/>
        <w:ind w:left="5954" w:right="-143"/>
        <w:rPr>
          <w:rFonts w:ascii="Verdana" w:hAnsi="Verdana"/>
          <w:color w:val="110C00"/>
        </w:rPr>
      </w:pPr>
      <w:r w:rsidRPr="00D01960">
        <w:rPr>
          <w:color w:val="110C00"/>
        </w:rPr>
        <w:t xml:space="preserve">от </w:t>
      </w:r>
      <w:r w:rsidR="003F288A">
        <w:rPr>
          <w:color w:val="110C00"/>
        </w:rPr>
        <w:t>11.07.2025</w:t>
      </w:r>
      <w:r w:rsidRPr="00D01960">
        <w:rPr>
          <w:color w:val="110C00"/>
        </w:rPr>
        <w:t xml:space="preserve"> года </w:t>
      </w:r>
      <w:r w:rsidRPr="00D01960">
        <w:t xml:space="preserve">№ </w:t>
      </w:r>
      <w:r w:rsidR="003F288A">
        <w:t>31-6</w:t>
      </w:r>
    </w:p>
    <w:p w14:paraId="05A925E2" w14:textId="77777777" w:rsidR="00D01960" w:rsidRPr="00D01960" w:rsidRDefault="00D01960" w:rsidP="00D01960">
      <w:pPr>
        <w:spacing w:line="240" w:lineRule="atLeast"/>
        <w:ind w:firstLine="6379"/>
        <w:rPr>
          <w:color w:val="110C00"/>
          <w:sz w:val="18"/>
          <w:szCs w:val="18"/>
        </w:rPr>
      </w:pPr>
    </w:p>
    <w:p w14:paraId="7FA50D19" w14:textId="77777777" w:rsidR="00755710" w:rsidRPr="00D16ADB" w:rsidRDefault="00755710" w:rsidP="00E97E4C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14:paraId="79F483E5" w14:textId="77777777" w:rsidR="00755710" w:rsidRPr="00D16ADB" w:rsidRDefault="00755710" w:rsidP="00E97E4C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14:paraId="351EDF1B" w14:textId="77777777" w:rsidR="00B35CD6" w:rsidRDefault="00755710" w:rsidP="00E97E4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Положение </w:t>
      </w:r>
    </w:p>
    <w:p w14:paraId="53DCF68F" w14:textId="77777777" w:rsidR="00D01960" w:rsidRPr="00D01960" w:rsidRDefault="00755710" w:rsidP="00D01960">
      <w:pPr>
        <w:ind w:firstLine="709"/>
        <w:jc w:val="center"/>
        <w:rPr>
          <w:b/>
          <w:color w:val="000000"/>
        </w:rPr>
      </w:pPr>
      <w:r w:rsidRPr="00D16ADB">
        <w:rPr>
          <w:b/>
          <w:bCs/>
          <w:color w:val="000000"/>
          <w:sz w:val="28"/>
          <w:szCs w:val="28"/>
        </w:rPr>
        <w:t xml:space="preserve">о муниципальном </w:t>
      </w:r>
      <w:r w:rsidR="00123D93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D01960">
        <w:rPr>
          <w:b/>
          <w:bCs/>
          <w:color w:val="000000"/>
          <w:sz w:val="28"/>
          <w:szCs w:val="28"/>
        </w:rPr>
        <w:t>территории</w:t>
      </w:r>
      <w:r w:rsidR="00D01960" w:rsidRPr="00D16ADB">
        <w:rPr>
          <w:b/>
          <w:bCs/>
          <w:color w:val="000000"/>
        </w:rPr>
        <w:t xml:space="preserve"> </w:t>
      </w:r>
      <w:r w:rsidR="00D01960" w:rsidRPr="00D01960">
        <w:rPr>
          <w:b/>
          <w:bCs/>
          <w:sz w:val="28"/>
          <w:szCs w:val="28"/>
        </w:rPr>
        <w:t>сельско</w:t>
      </w:r>
      <w:r w:rsidR="00D01960">
        <w:rPr>
          <w:b/>
          <w:bCs/>
          <w:sz w:val="28"/>
          <w:szCs w:val="28"/>
        </w:rPr>
        <w:t xml:space="preserve">го </w:t>
      </w:r>
      <w:r w:rsidR="00D01960" w:rsidRPr="00D01960">
        <w:rPr>
          <w:b/>
          <w:bCs/>
          <w:sz w:val="28"/>
          <w:szCs w:val="28"/>
        </w:rPr>
        <w:t>поселени</w:t>
      </w:r>
      <w:r w:rsidR="00D01960">
        <w:rPr>
          <w:b/>
          <w:bCs/>
          <w:sz w:val="28"/>
          <w:szCs w:val="28"/>
        </w:rPr>
        <w:t>я</w:t>
      </w:r>
      <w:r w:rsidR="00D01960" w:rsidRPr="00D01960">
        <w:rPr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</w:p>
    <w:p w14:paraId="5EEBB54C" w14:textId="77777777" w:rsidR="00D01960" w:rsidRPr="00D16ADB" w:rsidRDefault="00D01960" w:rsidP="00D01960">
      <w:pPr>
        <w:shd w:val="clear" w:color="auto" w:fill="FFFFFF"/>
        <w:ind w:firstLine="709"/>
        <w:rPr>
          <w:b/>
          <w:color w:val="000000"/>
        </w:rPr>
      </w:pPr>
    </w:p>
    <w:p w14:paraId="03B3C010" w14:textId="5573BB15" w:rsidR="00755710" w:rsidRPr="00D16ADB" w:rsidRDefault="00755710" w:rsidP="00D01960">
      <w:pPr>
        <w:spacing w:line="360" w:lineRule="auto"/>
        <w:ind w:firstLine="709"/>
        <w:jc w:val="center"/>
      </w:pPr>
    </w:p>
    <w:p w14:paraId="21DBE01C" w14:textId="77777777" w:rsidR="00755710" w:rsidRPr="00D16ADB" w:rsidRDefault="00755710" w:rsidP="00B35CD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D8DECF" w14:textId="77777777" w:rsidR="00B35CD6" w:rsidRDefault="00B35CD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151CA" w14:textId="0743B8F3" w:rsidR="00755710" w:rsidRPr="00D01960" w:rsidRDefault="00755710" w:rsidP="00D01960">
      <w:pPr>
        <w:ind w:firstLine="709"/>
        <w:jc w:val="both"/>
        <w:rPr>
          <w:color w:val="000000"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1.1. </w:t>
      </w:r>
      <w:r w:rsidRPr="00D01960">
        <w:rPr>
          <w:color w:val="000000"/>
          <w:sz w:val="28"/>
          <w:szCs w:val="28"/>
        </w:rPr>
        <w:t xml:space="preserve">Настоящее Положение устанавливает порядок </w:t>
      </w:r>
      <w:r w:rsidR="00DF6B6F" w:rsidRPr="00D01960">
        <w:rPr>
          <w:color w:val="000000"/>
          <w:sz w:val="28"/>
          <w:szCs w:val="28"/>
        </w:rPr>
        <w:t xml:space="preserve">организации </w:t>
      </w:r>
      <w:r w:rsidR="005243AB" w:rsidRPr="00D01960">
        <w:rPr>
          <w:color w:val="000000"/>
          <w:sz w:val="28"/>
          <w:szCs w:val="28"/>
        </w:rPr>
        <w:br/>
      </w:r>
      <w:r w:rsidR="00DF6B6F" w:rsidRPr="00D01960">
        <w:rPr>
          <w:color w:val="000000"/>
          <w:sz w:val="28"/>
          <w:szCs w:val="28"/>
        </w:rPr>
        <w:t xml:space="preserve">и </w:t>
      </w:r>
      <w:r w:rsidRPr="00D01960">
        <w:rPr>
          <w:color w:val="000000"/>
          <w:sz w:val="28"/>
          <w:szCs w:val="28"/>
        </w:rPr>
        <w:t xml:space="preserve">осуществления муниципального </w:t>
      </w:r>
      <w:r w:rsidR="00747655" w:rsidRPr="00D01960">
        <w:rPr>
          <w:color w:val="000000"/>
          <w:sz w:val="28"/>
          <w:szCs w:val="28"/>
        </w:rPr>
        <w:t>жилищного</w:t>
      </w:r>
      <w:r w:rsidRPr="00D01960">
        <w:rPr>
          <w:color w:val="000000"/>
          <w:sz w:val="28"/>
          <w:szCs w:val="28"/>
        </w:rPr>
        <w:t xml:space="preserve"> контроля </w:t>
      </w:r>
      <w:r w:rsidR="005243AB" w:rsidRPr="00D01960">
        <w:rPr>
          <w:color w:val="000000"/>
          <w:sz w:val="28"/>
          <w:szCs w:val="28"/>
        </w:rPr>
        <w:t>на территории</w:t>
      </w:r>
      <w:r w:rsidRPr="00D01960">
        <w:rPr>
          <w:color w:val="000000"/>
          <w:sz w:val="28"/>
          <w:szCs w:val="28"/>
        </w:rPr>
        <w:t xml:space="preserve"> </w:t>
      </w:r>
      <w:r w:rsidR="00D01960" w:rsidRPr="00D01960">
        <w:rPr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="00D01960" w:rsidRPr="004049D8">
        <w:rPr>
          <w:color w:val="000000"/>
          <w:sz w:val="28"/>
          <w:szCs w:val="28"/>
        </w:rPr>
        <w:t xml:space="preserve"> </w:t>
      </w:r>
      <w:r w:rsidRPr="004049D8">
        <w:rPr>
          <w:color w:val="000000"/>
          <w:sz w:val="28"/>
          <w:szCs w:val="28"/>
        </w:rPr>
        <w:t xml:space="preserve">(далее – муниципальный </w:t>
      </w:r>
      <w:r w:rsidR="006F3CFA">
        <w:rPr>
          <w:color w:val="000000"/>
          <w:sz w:val="28"/>
          <w:szCs w:val="28"/>
        </w:rPr>
        <w:t xml:space="preserve">жилищный </w:t>
      </w:r>
      <w:r w:rsidRPr="004049D8">
        <w:rPr>
          <w:color w:val="000000"/>
          <w:sz w:val="28"/>
          <w:szCs w:val="28"/>
        </w:rPr>
        <w:t>контроль).</w:t>
      </w:r>
    </w:p>
    <w:p w14:paraId="01D37773" w14:textId="77777777" w:rsidR="006B6DCB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E2FE9E" w14:textId="101B9CDE" w:rsidR="006B6DCB" w:rsidRDefault="006B6DC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="00755710" w:rsidRPr="004049D8">
        <w:rPr>
          <w:rFonts w:ascii="Times New Roman" w:hAnsi="Times New Roman" w:cs="Times New Roman"/>
          <w:color w:val="000000"/>
        </w:rPr>
        <w:t>–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</w:t>
      </w:r>
      <w:r w:rsidR="007C4ECA"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</w:t>
      </w:r>
      <w:r w:rsidR="00F1372B">
        <w:rPr>
          <w:rFonts w:ascii="Times New Roman" w:hAnsi="Times New Roman" w:cs="Times New Roman"/>
          <w:color w:val="000000"/>
          <w:sz w:val="28"/>
          <w:szCs w:val="28"/>
        </w:rPr>
        <w:t>, в отношении муниципального жилищного фонда</w:t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>(далее – обязательные требования)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C3D251" w14:textId="10535E72" w:rsidR="006B6DCB" w:rsidRDefault="006B6DC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решений, принимаемых по результатам </w:t>
      </w:r>
      <w:r w:rsidR="00C347E6" w:rsidRPr="006B6DCB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2F052D" w14:textId="0381CBDB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123D93" w:rsidRPr="00D01960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D01960"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D01960" w:rsidRPr="00D01960">
        <w:rPr>
          <w:rFonts w:ascii="Times New Roman" w:hAnsi="Times New Roman" w:cs="Times New Roman"/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="00D01960" w:rsidRPr="00D01960">
        <w:rPr>
          <w:rFonts w:ascii="Times New Roman" w:hAnsi="Times New Roman" w:cs="Times New Roman"/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Pr="00D0196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019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далее – Администрация). </w:t>
      </w:r>
    </w:p>
    <w:p w14:paraId="5F7BD316" w14:textId="1486EF1D" w:rsidR="004B7088" w:rsidRPr="004B7088" w:rsidRDefault="006F3CFA" w:rsidP="004B7088">
      <w:pPr>
        <w:ind w:firstLine="709"/>
        <w:jc w:val="both"/>
        <w:rPr>
          <w:sz w:val="28"/>
          <w:szCs w:val="28"/>
        </w:rPr>
      </w:pPr>
      <w:r w:rsidRPr="006F3CFA">
        <w:rPr>
          <w:color w:val="000000"/>
          <w:sz w:val="28"/>
          <w:szCs w:val="28"/>
        </w:rPr>
        <w:t xml:space="preserve">Непосредственное осуществление муниципального </w:t>
      </w:r>
      <w:r>
        <w:rPr>
          <w:color w:val="000000"/>
          <w:sz w:val="28"/>
          <w:szCs w:val="28"/>
        </w:rPr>
        <w:t xml:space="preserve">жилищного контроля возлагается </w:t>
      </w:r>
      <w:r w:rsidRPr="006F3CFA">
        <w:rPr>
          <w:color w:val="000000"/>
          <w:sz w:val="28"/>
          <w:szCs w:val="28"/>
        </w:rPr>
        <w:t>на</w:t>
      </w:r>
      <w:r w:rsidR="004B7088">
        <w:rPr>
          <w:color w:val="000000"/>
          <w:sz w:val="28"/>
          <w:szCs w:val="28"/>
        </w:rPr>
        <w:t xml:space="preserve"> г</w:t>
      </w:r>
      <w:r w:rsidR="004B7088" w:rsidRPr="004B7088">
        <w:rPr>
          <w:sz w:val="28"/>
          <w:szCs w:val="28"/>
        </w:rPr>
        <w:t>лав</w:t>
      </w:r>
      <w:r w:rsidR="004B7088">
        <w:rPr>
          <w:sz w:val="28"/>
          <w:szCs w:val="28"/>
        </w:rPr>
        <w:t>у</w:t>
      </w:r>
      <w:r w:rsidR="004B7088" w:rsidRPr="004B7088">
        <w:rPr>
          <w:sz w:val="28"/>
          <w:szCs w:val="28"/>
        </w:rPr>
        <w:t xml:space="preserve"> сельского поселения Богородский сельсовет муниципального района Благовещенский район Республики Башкортостан;</w:t>
      </w:r>
    </w:p>
    <w:p w14:paraId="092B5C92" w14:textId="77777777" w:rsidR="004B7088" w:rsidRPr="004B7088" w:rsidRDefault="005243AB" w:rsidP="004B7088">
      <w:pPr>
        <w:ind w:firstLine="709"/>
        <w:jc w:val="both"/>
        <w:rPr>
          <w:sz w:val="28"/>
          <w:szCs w:val="28"/>
        </w:rPr>
      </w:pPr>
      <w:r w:rsidRPr="005243AB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4</w:t>
      </w:r>
      <w:r w:rsidRPr="005243AB">
        <w:rPr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123D93">
        <w:rPr>
          <w:color w:val="000000"/>
          <w:sz w:val="28"/>
          <w:szCs w:val="28"/>
        </w:rPr>
        <w:t>жилищный</w:t>
      </w:r>
      <w:r w:rsidRPr="005243AB">
        <w:rPr>
          <w:color w:val="000000"/>
          <w:sz w:val="28"/>
          <w:szCs w:val="28"/>
        </w:rPr>
        <w:t xml:space="preserve"> контроль, </w:t>
      </w:r>
      <w:bookmarkStart w:id="1" w:name="_Hlk202255602"/>
      <w:r w:rsidRPr="005243AB">
        <w:rPr>
          <w:color w:val="000000"/>
          <w:sz w:val="28"/>
          <w:szCs w:val="28"/>
        </w:rPr>
        <w:t xml:space="preserve">являются </w:t>
      </w:r>
      <w:r w:rsidR="004B7088" w:rsidRPr="004B7088">
        <w:rPr>
          <w:sz w:val="28"/>
          <w:szCs w:val="28"/>
        </w:rPr>
        <w:t>Глава сельского поселения Богородский сельсовет муниципального района Благовещенский район Республики Башкортостан;</w:t>
      </w:r>
    </w:p>
    <w:p w14:paraId="2FE642D3" w14:textId="0BAD2F89" w:rsidR="005243AB" w:rsidRPr="005243AB" w:rsidRDefault="004B7088" w:rsidP="004B7088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08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413A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  <w:r w:rsidRPr="004B7088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Богородский сельсовет муниципального района Благовещенский район Республики Башкортостан</w:t>
      </w:r>
      <w:r w:rsidR="005243AB"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5243AB"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должностные лица, уполномоченные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5243AB"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  <w:r w:rsidR="000A7342">
        <w:rPr>
          <w:rStyle w:val="aff1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14:paraId="2F9E6A53" w14:textId="326C70B8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61CB8A" w14:textId="695AE632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 w:rsidRPr="007502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на принятие решений о проведении контрольных мероприятий являются </w:t>
      </w:r>
      <w:r w:rsidR="005319F5" w:rsidRPr="0075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и заместитель Главы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5025D" w:rsidRPr="005243AB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лавы). </w:t>
      </w:r>
    </w:p>
    <w:p w14:paraId="21CA61B9" w14:textId="04D07D72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4D2A17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права, обязанности и несут ответственность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4DE33C36" w14:textId="1A681B08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lastRenderedPageBreak/>
        <w:t>131-ФЗ «Об общих принципах организации местного самоуправления в Российской Федерации».</w:t>
      </w:r>
    </w:p>
    <w:p w14:paraId="43A9BE08" w14:textId="39F9C897" w:rsidR="003A741C" w:rsidRDefault="005243A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E7A6E3" w14:textId="43DCA0A3" w:rsidR="003A741C" w:rsidRDefault="003A741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A2C0092" w14:textId="50FB51E5" w:rsidR="00BD0276" w:rsidRDefault="00BD027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14:paraId="53B2C0FD" w14:textId="0E21DC40" w:rsidR="00177547" w:rsidRDefault="003A741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r w:rsidR="00FD76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>к муниципальному жилищному фонду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>, и другие объекты, к которым предъявляются обязательные требования.</w:t>
      </w:r>
    </w:p>
    <w:p w14:paraId="44FD150D" w14:textId="37CF8BF4" w:rsidR="005243AB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 w:rsidR="005243AB"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="005243AB"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 w:rsidR="00747655">
        <w:rPr>
          <w:rFonts w:ascii="Times New Roman" w:hAnsi="Times New Roman" w:cs="Times New Roman"/>
          <w:sz w:val="28"/>
        </w:rPr>
        <w:t>жилищного</w:t>
      </w:r>
      <w:r w:rsidR="005243AB">
        <w:rPr>
          <w:rFonts w:ascii="Times New Roman" w:hAnsi="Times New Roman" w:cs="Times New Roman"/>
          <w:sz w:val="28"/>
        </w:rPr>
        <w:t xml:space="preserve"> </w:t>
      </w:r>
      <w:r w:rsidR="005243AB"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="00C368F2" w:rsidRPr="00C368F2">
        <w:rPr>
          <w:rFonts w:ascii="Times New Roman" w:hAnsi="Times New Roman" w:cs="Times New Roman"/>
          <w:sz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 w:rsidR="005319F5">
        <w:rPr>
          <w:rFonts w:ascii="Times New Roman" w:hAnsi="Times New Roman" w:cs="Times New Roman"/>
          <w:sz w:val="28"/>
        </w:rPr>
        <w:br/>
      </w:r>
      <w:r w:rsidR="00C368F2" w:rsidRPr="00C368F2">
        <w:rPr>
          <w:rFonts w:ascii="Times New Roman" w:hAnsi="Times New Roman" w:cs="Times New Roman"/>
          <w:sz w:val="28"/>
        </w:rPr>
        <w:t>в порядке, определенном Правительством Российской Федерации</w:t>
      </w:r>
      <w:r w:rsidR="006A22B5">
        <w:rPr>
          <w:rFonts w:ascii="Times New Roman" w:hAnsi="Times New Roman" w:cs="Times New Roman"/>
          <w:sz w:val="28"/>
        </w:rPr>
        <w:t>.</w:t>
      </w:r>
    </w:p>
    <w:p w14:paraId="03AA7DE1" w14:textId="539C85A2" w:rsidR="00E7202E" w:rsidRPr="001F3D09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35FF5354" w14:textId="3038DF46" w:rsidR="00E7202E" w:rsidRPr="001F3D09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При осуществлении учета объектов контроля на контролируемых лиц </w:t>
      </w:r>
      <w:r w:rsidR="00BD027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не может возлагаться обязанность по представлению сведений, документов, </w:t>
      </w:r>
      <w:r w:rsidR="005319F5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C7B749F" w14:textId="3749953B" w:rsidR="00755710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14:paraId="422F7755" w14:textId="77777777" w:rsidR="000643E4" w:rsidRPr="004049D8" w:rsidRDefault="000643E4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60441" w14:textId="72B22752" w:rsidR="00755710" w:rsidRPr="004049D8" w:rsidRDefault="00755710" w:rsidP="00B35CD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14:paraId="5E4DFB44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D4EBF" w14:textId="198DD8AE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2C406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920F91" w14:textId="7D8132EA" w:rsidR="00FE5486" w:rsidRPr="00FE5486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14:paraId="151B95DB" w14:textId="77777777" w:rsidR="00FE5486" w:rsidRDefault="00FE548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в Приложении № 1 к настоящему Положению.</w:t>
      </w:r>
    </w:p>
    <w:p w14:paraId="7A750033" w14:textId="77777777" w:rsidR="00FE5486" w:rsidRDefault="00FE548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14:paraId="594AE565" w14:textId="10DA3EFF" w:rsidR="00FE082D" w:rsidRDefault="00FE082D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критерии риска не устанавливаются. </w:t>
      </w:r>
    </w:p>
    <w:p w14:paraId="3C5A82A2" w14:textId="77777777" w:rsidR="00BE1841" w:rsidRPr="004049D8" w:rsidRDefault="00BE184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F99C2A" w14:textId="16E394C1" w:rsidR="00755710" w:rsidRPr="004049D8" w:rsidRDefault="00755710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жилищного контроля</w:t>
      </w:r>
    </w:p>
    <w:p w14:paraId="20E8C02A" w14:textId="77777777" w:rsidR="00755710" w:rsidRPr="004049D8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20DAFC" w14:textId="71BE4D4C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CA082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14:paraId="7018C098" w14:textId="41F1AAA3" w:rsidR="002A4207" w:rsidRPr="002A4207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программу профилактики рисков причинения вреда (ущерба) охраняемым законом ценностям (далее - программа профилактики).</w:t>
      </w:r>
    </w:p>
    <w:p w14:paraId="4CF24D4B" w14:textId="77777777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14:paraId="5C2AD45E" w14:textId="1098FA55" w:rsidR="00755710" w:rsidRPr="004049D8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 xml:space="preserve">вляет информацию об этом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, заместителю главы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200A6" w14:textId="044233D8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6B07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14:paraId="1D7FCCBA" w14:textId="77777777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A5F79AE" w14:textId="22721FF5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14:paraId="7BCBE27F" w14:textId="4423019E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57BD1D9E" w14:textId="77D4BE64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14:paraId="0D261D6E" w14:textId="2CA83E64" w:rsidR="00755710" w:rsidRDefault="00755710" w:rsidP="00E97E4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 w:rsidR="006A22B5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 w:rsidR="00796B07">
        <w:rPr>
          <w:color w:val="000000"/>
          <w:sz w:val="28"/>
          <w:szCs w:val="28"/>
        </w:rPr>
        <w:t>А</w:t>
      </w:r>
      <w:r w:rsidR="00796B07" w:rsidRPr="004049D8">
        <w:rPr>
          <w:color w:val="000000"/>
          <w:sz w:val="28"/>
          <w:szCs w:val="28"/>
        </w:rPr>
        <w:t xml:space="preserve">дминистрации </w:t>
      </w:r>
      <w:r w:rsidRPr="004049D8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DC61DC4" w14:textId="3E2734EE" w:rsidR="00796B07" w:rsidRPr="004049D8" w:rsidRDefault="00796B07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14:paraId="122AC6CA" w14:textId="551A090A" w:rsidR="00BF3FDC" w:rsidRDefault="00755710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</w:t>
      </w:r>
      <w:r w:rsidRPr="004049D8">
        <w:rPr>
          <w:color w:val="000000"/>
          <w:sz w:val="28"/>
          <w:szCs w:val="28"/>
        </w:rPr>
        <w:lastRenderedPageBreak/>
        <w:t xml:space="preserve">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0A211D2" w14:textId="3A6B0EDE" w:rsidR="00641C82" w:rsidRDefault="00641C82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14:paraId="4328EE7D" w14:textId="4D6E5DD1" w:rsidR="007E6F37" w:rsidRPr="004049D8" w:rsidRDefault="007E6F3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14:paraId="0A2C34CB" w14:textId="3C385323" w:rsidR="004B59B0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E9CFD" w14:textId="1FAF89D1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14:paraId="088D3277" w14:textId="77777777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14:paraId="2BD5BBA0" w14:textId="1E11EC73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</w:p>
    <w:p w14:paraId="418BAC09" w14:textId="77777777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14:paraId="749F6943" w14:textId="30A8C33B" w:rsid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lastRenderedPageBreak/>
        <w:t xml:space="preserve">в) доводы, на основании которых контролируемое лицо не согласен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14:paraId="14513F59" w14:textId="22962461" w:rsidR="00BB4074" w:rsidRDefault="00755710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t xml:space="preserve">Возражение </w:t>
      </w:r>
      <w:r w:rsidR="00BB4074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>
        <w:rPr>
          <w:color w:val="000000"/>
          <w:sz w:val="28"/>
          <w:szCs w:val="28"/>
          <w:lang w:eastAsia="zh-CN"/>
        </w:rPr>
        <w:t>А</w:t>
      </w:r>
      <w:r w:rsidR="00BB4074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>
        <w:rPr>
          <w:color w:val="000000"/>
          <w:sz w:val="28"/>
          <w:szCs w:val="28"/>
          <w:lang w:eastAsia="zh-CN"/>
        </w:rPr>
        <w:t>регистрации</w:t>
      </w:r>
      <w:r w:rsidR="00BB4074">
        <w:rPr>
          <w:color w:val="000000"/>
          <w:sz w:val="28"/>
          <w:szCs w:val="28"/>
          <w:lang w:eastAsia="zh-CN"/>
        </w:rPr>
        <w:t xml:space="preserve">. </w:t>
      </w:r>
    </w:p>
    <w:p w14:paraId="18C16F35" w14:textId="7714953D" w:rsidR="00755710" w:rsidRPr="00984FD0" w:rsidRDefault="00755710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4049D8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14:paraId="0CC61A88" w14:textId="2C46CDDA" w:rsidR="00365DDD" w:rsidRDefault="00755710" w:rsidP="00E97E4C">
      <w:pPr>
        <w:pStyle w:val="aff4"/>
        <w:tabs>
          <w:tab w:val="left" w:pos="1134"/>
        </w:tabs>
        <w:spacing w:line="360" w:lineRule="auto"/>
        <w:ind w:left="0" w:firstLine="709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 w:rsidR="005319F5">
        <w:rPr>
          <w:rFonts w:ascii="Times New Roman" w:hAnsi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/>
          <w:color w:val="000000"/>
          <w:sz w:val="28"/>
          <w:szCs w:val="28"/>
        </w:rPr>
        <w:t>видео-конференц-связи, на личном приеме либо в ходе проведения профилактических мероприятий, контрольных мероприятий</w:t>
      </w:r>
      <w:r w:rsidR="00365DDD">
        <w:rPr>
          <w:rFonts w:ascii="Times New Roman" w:hAnsi="Times New Roman"/>
          <w:color w:val="000000"/>
          <w:sz w:val="28"/>
          <w:szCs w:val="28"/>
        </w:rPr>
        <w:t>.</w:t>
      </w:r>
    </w:p>
    <w:p w14:paraId="152F0BF1" w14:textId="671FCED9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14:paraId="48E9CB02" w14:textId="555684E6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14:paraId="4C1DD6E1" w14:textId="3F46A7CC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14:paraId="2FC956B2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A0FC626" w14:textId="415C75BD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14:paraId="2A3197B1" w14:textId="7BF4DC8E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14:paraId="34E2BE95" w14:textId="20585A01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14:paraId="79B62521" w14:textId="73355CEB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контролируемым лицом представлен письменный запрос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14:paraId="5BBB5C5F" w14:textId="613A9CC1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14:paraId="3DD38C3E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7B7F74B" w14:textId="3353DD24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14:paraId="6796F11A" w14:textId="429D1648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4AC7233" w14:textId="335789B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14:paraId="06A5DCC2" w14:textId="1A04E9C9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14:paraId="2412A3DE" w14:textId="53E40007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25479F" w14:textId="6A546A8A" w:rsidR="00755710" w:rsidRPr="004049D8" w:rsidRDefault="000469E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34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4049D8">
        <w:rPr>
          <w:rFonts w:ascii="Times New Roman" w:hAnsi="Times New Roman" w:cs="Times New Roman"/>
          <w:sz w:val="28"/>
          <w:szCs w:val="28"/>
        </w:rPr>
        <w:t>.</w:t>
      </w:r>
    </w:p>
    <w:p w14:paraId="0339A603" w14:textId="12EB000F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а также о видах, содержании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 w:rsidR="007C566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7C566F"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 w:rsidR="007C566F">
        <w:rPr>
          <w:rFonts w:ascii="Times New Roman" w:hAnsi="Times New Roman" w:cs="Times New Roman"/>
          <w:sz w:val="28"/>
          <w:szCs w:val="28"/>
        </w:rPr>
        <w:t>о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14:paraId="307CC8C3" w14:textId="306FD95D" w:rsidR="00355041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BA">
        <w:rPr>
          <w:rFonts w:ascii="Times New Roman" w:hAnsi="Times New Roman" w:cs="Times New Roman"/>
          <w:sz w:val="28"/>
          <w:szCs w:val="28"/>
        </w:rPr>
        <w:t xml:space="preserve"> </w:t>
      </w:r>
      <w:r w:rsidR="00355041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843C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504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>
        <w:rPr>
          <w:rFonts w:ascii="Times New Roman" w:hAnsi="Times New Roman" w:cs="Times New Roman"/>
          <w:sz w:val="28"/>
          <w:szCs w:val="28"/>
        </w:rPr>
        <w:t>А</w:t>
      </w:r>
      <w:r w:rsidR="00DF4F76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14:paraId="09818F71" w14:textId="54CD49D1" w:rsidR="007C566F" w:rsidRDefault="00AE217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>
        <w:rPr>
          <w:rFonts w:ascii="Times New Roman" w:hAnsi="Times New Roman" w:cs="Times New Roman"/>
          <w:sz w:val="28"/>
          <w:szCs w:val="28"/>
        </w:rPr>
        <w:t>ом</w:t>
      </w:r>
      <w:r w:rsidR="002A4207"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14:paraId="19593384" w14:textId="1A47B9CE" w:rsidR="007C566F" w:rsidRPr="004049D8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>
        <w:rPr>
          <w:rFonts w:ascii="Times New Roman" w:hAnsi="Times New Roman" w:cs="Times New Roman"/>
          <w:sz w:val="28"/>
          <w:szCs w:val="28"/>
        </w:rPr>
        <w:t>.</w:t>
      </w:r>
    </w:p>
    <w:p w14:paraId="51F280E6" w14:textId="71A06516" w:rsidR="007C566F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превышать </w:t>
      </w:r>
      <w:r w:rsidR="00D509E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271A04" w14:textId="41B77022" w:rsidR="007C566F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14:paraId="1800AD46" w14:textId="5C6E0368" w:rsidR="007C566F" w:rsidRDefault="00AE217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</w:t>
      </w:r>
      <w:r w:rsidR="000130BB" w:rsidRPr="00013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BE651B" w14:textId="2E322E10" w:rsidR="00B43859" w:rsidRPr="00C347E6" w:rsidRDefault="00AE2171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248-ФЗ.</w:t>
      </w:r>
    </w:p>
    <w:p w14:paraId="0C39AD48" w14:textId="77777777" w:rsidR="00B43859" w:rsidRDefault="00B43859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B698445" w14:textId="337020CB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14:paraId="22D8FC51" w14:textId="0385A352" w:rsidR="006424C7" w:rsidRDefault="00EE5A4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7861FA20" w14:textId="51E2D3C0" w:rsidR="006424C7" w:rsidRDefault="006424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0404A28A" w14:textId="3210E766" w:rsidR="006424C7" w:rsidRDefault="006424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14:paraId="286DB1BB" w14:textId="35080ED7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</w:t>
      </w:r>
      <w:r w:rsidR="00D94B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14:paraId="5D9BB23A" w14:textId="779402CE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D444C6" w14:textId="3AC6C21F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проведении профилактического визита установлено,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на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C34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заместителю главы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14:paraId="6EEED98A" w14:textId="77777777" w:rsidR="0024386D" w:rsidRDefault="0024386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F4261" w14:textId="77777777" w:rsidR="00755710" w:rsidRPr="00693089" w:rsidRDefault="00755710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69825489" w14:textId="77777777" w:rsidR="00755710" w:rsidRPr="00693089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8EB05" w14:textId="188510CE" w:rsidR="004D41A1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</w:t>
      </w:r>
    </w:p>
    <w:p w14:paraId="19F864BC" w14:textId="1A28086C" w:rsidR="009B6CF7" w:rsidRDefault="004D41A1" w:rsidP="009B6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>контроля плановые контрольные мероприятия не проводятся.</w:t>
      </w:r>
    </w:p>
    <w:p w14:paraId="0C21339D" w14:textId="2A4ECC31" w:rsidR="0016798D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75A84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14:paraId="05AC5C26" w14:textId="70C5BFEF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275E4D" w14:textId="30C62660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09059" w14:textId="3CBAFCA1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CAA7E" w14:textId="6C7A7877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3E677" w14:textId="7FBD6694" w:rsidR="00C40F07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14:paraId="6BDA570B" w14:textId="46FC623C" w:rsidR="00C40F07" w:rsidRDefault="00C40F07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14:paraId="7A761AE4" w14:textId="0677814A" w:rsidR="0016798D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14:paraId="22FD8322" w14:textId="1FF2A068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C313E" w14:textId="77777777" w:rsidR="00A5217B" w:rsidRDefault="00383E5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C595A1" w14:textId="65E57764" w:rsidR="007730C0" w:rsidRPr="006A22B5" w:rsidRDefault="007730C0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477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14:paraId="0D48FD40" w14:textId="2EE18636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</w:t>
      </w:r>
      <w:r w:rsidRPr="0035010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контрольных действий в порядке, определенном Федеральным законом </w:t>
      </w:r>
      <w:r w:rsidR="00947332"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14:paraId="5D49F0FD" w14:textId="190C25A8" w:rsidR="00350104" w:rsidRP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у </w:t>
      </w:r>
      <w:r w:rsidR="00227AF8"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14:paraId="4517DE5D" w14:textId="3CE254AE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14:paraId="7A55E7A5" w14:textId="7B2FEF31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14:paraId="01B9A0E3" w14:textId="316A7DF5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495DCC54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2E747E46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1) осмотр;</w:t>
      </w:r>
    </w:p>
    <w:p w14:paraId="461D000C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14:paraId="6197A42C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3) испытание.</w:t>
      </w:r>
    </w:p>
    <w:p w14:paraId="207D0152" w14:textId="32FEC111" w:rsid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14:paraId="28DDAF33" w14:textId="650E2275" w:rsidR="00633B0A" w:rsidRDefault="00350104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C0">
        <w:rPr>
          <w:rFonts w:ascii="Times New Roman" w:hAnsi="Times New Roman" w:cs="Times New Roman"/>
          <w:sz w:val="28"/>
          <w:szCs w:val="28"/>
        </w:rPr>
        <w:t xml:space="preserve"> </w:t>
      </w:r>
      <w:r w:rsidR="00E063A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>
        <w:rPr>
          <w:rFonts w:ascii="Times New Roman" w:hAnsi="Times New Roman" w:cs="Times New Roman"/>
          <w:sz w:val="28"/>
          <w:szCs w:val="28"/>
        </w:rPr>
        <w:t>инистрации, подписанное главой, заместителем главы</w:t>
      </w:r>
      <w:r w:rsidR="00E063A5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сведения, установленные частью 1 </w:t>
      </w:r>
      <w:r w:rsidR="007730C0"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F314" w14:textId="042F44DF" w:rsidR="00D91C58" w:rsidRDefault="00E063A5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>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52C68CE8" w14:textId="36D93FF0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16798D">
        <w:rPr>
          <w:rFonts w:ascii="Times New Roman" w:hAnsi="Times New Roman" w:cs="Times New Roman"/>
          <w:sz w:val="28"/>
          <w:szCs w:val="28"/>
        </w:rPr>
        <w:t>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 w:rsidR="00087497"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2618807E" w14:textId="5498E093" w:rsidR="00D91C58" w:rsidRDefault="00087497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665A33B0" w14:textId="64399B31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</w:t>
      </w:r>
      <w:r w:rsidRPr="0025224D">
        <w:rPr>
          <w:rFonts w:ascii="Times New Roman" w:hAnsi="Times New Roman" w:cs="Times New Roman"/>
          <w:sz w:val="28"/>
          <w:szCs w:val="28"/>
        </w:rPr>
        <w:lastRenderedPageBreak/>
        <w:t xml:space="preserve">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2D7DC75F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4D565895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4913A8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527E0954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838CAA2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45C29100" w14:textId="5B811B98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="009B6CF7" w:rsidRPr="002A642A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9B6CF7">
        <w:rPr>
          <w:rFonts w:ascii="Times New Roman" w:hAnsi="Times New Roman" w:cs="Times New Roman"/>
          <w:sz w:val="28"/>
          <w:szCs w:val="28"/>
        </w:rPr>
        <w:t>.</w:t>
      </w:r>
    </w:p>
    <w:p w14:paraId="54419945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3A1D7F6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3AB862EC" w14:textId="2F8365D5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14:paraId="4EB7D97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14:paraId="7E1D987E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50700ED0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75F510E9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5596A232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106D2AEA" w14:textId="412D745F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400DD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14:paraId="613A2A6F" w14:textId="522DD9ED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14:paraId="0F7ABCD1" w14:textId="5EE6735E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</w:t>
      </w:r>
      <w:r w:rsidR="00257C7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14:paraId="72AA654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0DFB6BD2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01641EDA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14:paraId="79003036" w14:textId="77777777" w:rsidR="0025224D" w:rsidRPr="00B43859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>3) экспертиза.</w:t>
      </w:r>
    </w:p>
    <w:p w14:paraId="17468F77" w14:textId="7AA67532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r w:rsidR="00B43859" w:rsidRPr="002A642A">
        <w:rPr>
          <w:rFonts w:ascii="Times New Roman" w:hAnsi="Times New Roman" w:cs="Times New Roman"/>
          <w:sz w:val="28"/>
          <w:szCs w:val="28"/>
        </w:rPr>
        <w:t>На</w:t>
      </w:r>
      <w:r w:rsidRPr="00B43859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</w:t>
      </w:r>
      <w:r w:rsidR="00257C71" w:rsidRPr="00B4385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B43859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</w:t>
      </w:r>
      <w:r w:rsidR="00B43859" w:rsidRPr="002A642A">
        <w:rPr>
          <w:rFonts w:ascii="Times New Roman" w:hAnsi="Times New Roman" w:cs="Times New Roman"/>
          <w:sz w:val="28"/>
          <w:szCs w:val="28"/>
        </w:rPr>
        <w:t>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14:paraId="0FF4F790" w14:textId="440E3303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Выездная проверка организуется и проводится в порядке, предусмотренном статьей 73 Федерального закона № 248-ФЗ по месту нахождения </w:t>
      </w:r>
      <w:r w:rsidRPr="0025224D">
        <w:rPr>
          <w:rFonts w:ascii="Times New Roman" w:hAnsi="Times New Roman" w:cs="Times New Roman"/>
          <w:sz w:val="28"/>
          <w:szCs w:val="28"/>
        </w:rPr>
        <w:lastRenderedPageBreak/>
        <w:t>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3CA0470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38190E36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859FE03" w14:textId="261F9339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24D" w:rsidRPr="0025224D">
        <w:rPr>
          <w:rFonts w:ascii="Times New Roman" w:hAnsi="Times New Roman" w:cs="Times New Roman"/>
          <w:sz w:val="28"/>
          <w:szCs w:val="28"/>
        </w:rPr>
        <w:t>) опрос;</w:t>
      </w:r>
    </w:p>
    <w:p w14:paraId="7F725DBA" w14:textId="06AF5276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24D" w:rsidRPr="0025224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14:paraId="6182A1F4" w14:textId="56BB484D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24D" w:rsidRPr="0025224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14:paraId="72B79A48" w14:textId="28718AC7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24D" w:rsidRPr="0025224D">
        <w:rPr>
          <w:rFonts w:ascii="Times New Roman" w:hAnsi="Times New Roman" w:cs="Times New Roman"/>
          <w:sz w:val="28"/>
          <w:szCs w:val="28"/>
        </w:rPr>
        <w:t>) инструментальное обследование</w:t>
      </w:r>
      <w:r w:rsidR="0025224D">
        <w:rPr>
          <w:rFonts w:ascii="Times New Roman" w:hAnsi="Times New Roman" w:cs="Times New Roman"/>
          <w:sz w:val="28"/>
          <w:szCs w:val="28"/>
        </w:rPr>
        <w:t>.</w:t>
      </w:r>
    </w:p>
    <w:p w14:paraId="7E80F395" w14:textId="6C3F36A1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50 часов для малого предприятия и 15 часов для микропредприятия и которая для микропредприятия не может продолжаться более 40 часов.</w:t>
      </w:r>
    </w:p>
    <w:p w14:paraId="63B85867" w14:textId="4FDD62FD" w:rsidR="0025224D" w:rsidRPr="00D91C58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</w:t>
      </w:r>
      <w:r w:rsidR="00825B32">
        <w:rPr>
          <w:rFonts w:ascii="Times New Roman" w:hAnsi="Times New Roman" w:cs="Times New Roman"/>
          <w:sz w:val="28"/>
          <w:szCs w:val="28"/>
        </w:rPr>
        <w:t xml:space="preserve">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 w:rsidR="00825B32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 w:rsidR="00825B32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825B32">
        <w:rPr>
          <w:rFonts w:ascii="Times New Roman" w:hAnsi="Times New Roman" w:cs="Times New Roman"/>
          <w:sz w:val="28"/>
          <w:szCs w:val="28"/>
        </w:rPr>
        <w:t>на осуществление муниципального жилищного контроля</w:t>
      </w:r>
      <w:r w:rsidR="00825B32" w:rsidRPr="00825B32">
        <w:rPr>
          <w:rFonts w:ascii="Times New Roman" w:hAnsi="Times New Roman" w:cs="Times New Roman"/>
          <w:sz w:val="28"/>
          <w:szCs w:val="28"/>
        </w:rPr>
        <w:t>.</w:t>
      </w:r>
    </w:p>
    <w:p w14:paraId="15061DF2" w14:textId="4A705825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191D18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</w:t>
      </w:r>
      <w:r w:rsidR="00DC209C">
        <w:rPr>
          <w:rFonts w:ascii="Times New Roman" w:hAnsi="Times New Roman" w:cs="Times New Roman"/>
          <w:sz w:val="28"/>
          <w:szCs w:val="28"/>
        </w:rPr>
        <w:t>ое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о невозможности проведения контрольного мероприятия, предусматривающего взаимодействие с контролируемым лицом, с указанием причин и информирует </w:t>
      </w: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C36CA6">
        <w:rPr>
          <w:rFonts w:ascii="Times New Roman" w:hAnsi="Times New Roman" w:cs="Times New Roman"/>
          <w:sz w:val="28"/>
          <w:szCs w:val="28"/>
        </w:rPr>
        <w:t>должностн</w:t>
      </w:r>
      <w:r w:rsidR="00C36CA6">
        <w:rPr>
          <w:rFonts w:ascii="Times New Roman" w:hAnsi="Times New Roman" w:cs="Times New Roman"/>
          <w:sz w:val="28"/>
          <w:szCs w:val="28"/>
        </w:rPr>
        <w:t>ое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с контролируемым лицом. </w:t>
      </w:r>
    </w:p>
    <w:p w14:paraId="26B77AEC" w14:textId="015C0AA5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67F37770" w14:textId="3E36C3D8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</w:t>
      </w:r>
      <w:r w:rsidR="008F38D3" w:rsidRPr="00CC301C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8F38D3"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0239FD60" w14:textId="56041A2C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05B9FEC1" w14:textId="766CE89E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14:paraId="4B6EF267" w14:textId="03AB735B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023649C4" w14:textId="77777777" w:rsidR="00DC209C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lastRenderedPageBreak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14:paraId="7C603F91" w14:textId="4B24DF0C" w:rsidR="00C36CA6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должностны</w:t>
      </w:r>
      <w:r w:rsidR="00DC209C">
        <w:rPr>
          <w:rFonts w:ascii="Times New Roman" w:hAnsi="Times New Roman" w:cs="Times New Roman"/>
          <w:sz w:val="28"/>
          <w:szCs w:val="28"/>
        </w:rPr>
        <w:t xml:space="preserve">м </w:t>
      </w:r>
      <w:r w:rsidR="00DC209C" w:rsidRPr="00DC209C">
        <w:rPr>
          <w:rFonts w:ascii="Times New Roman" w:hAnsi="Times New Roman" w:cs="Times New Roman"/>
          <w:sz w:val="28"/>
          <w:szCs w:val="28"/>
        </w:rPr>
        <w:t>лиц</w:t>
      </w:r>
      <w:r w:rsidR="00DC209C">
        <w:rPr>
          <w:rFonts w:ascii="Times New Roman" w:hAnsi="Times New Roman" w:cs="Times New Roman"/>
          <w:sz w:val="28"/>
          <w:szCs w:val="28"/>
        </w:rPr>
        <w:t>ом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 w:rsidR="00DC209C">
        <w:rPr>
          <w:rFonts w:ascii="Times New Roman" w:hAnsi="Times New Roman" w:cs="Times New Roman"/>
          <w:sz w:val="28"/>
          <w:szCs w:val="28"/>
        </w:rPr>
        <w:t>м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14:paraId="617E2B08" w14:textId="608DADB1" w:rsidR="00C36CA6" w:rsidRPr="00C36CA6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4E03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14:paraId="4045AA8C" w14:textId="3EBFB29F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14:paraId="4BAC9221" w14:textId="126FB9DD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14:paraId="366ECA97" w14:textId="66DE0A5F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14:paraId="535ECB16" w14:textId="3BF2F6A7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76A1E8B9" w14:textId="62871384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3C6A0A54" w14:textId="77777777" w:rsidR="00C36CA6" w:rsidRPr="00C36CA6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14:paraId="4B1AFB93" w14:textId="7559D95A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14:paraId="6532260B" w14:textId="55CF2709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14:paraId="214A8E2C" w14:textId="77777777" w:rsidR="00DC209C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14:paraId="715CE67E" w14:textId="173FD283" w:rsidR="004E46D3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7D1BBB" w14:textId="77777777" w:rsidR="00C509EA" w:rsidRDefault="00C509EA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60A532" w14:textId="25908B21" w:rsidR="00CD4427" w:rsidRDefault="000F0E83" w:rsidP="00C509EA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14:paraId="6357A741" w14:textId="77777777" w:rsidR="009953BB" w:rsidRPr="001F3D09" w:rsidRDefault="009953BB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5702E2" w14:textId="364D5371" w:rsidR="009953BB" w:rsidRP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14:paraId="71166952" w14:textId="040D2DC4" w:rsid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14:paraId="1676CAFA" w14:textId="14092511" w:rsidR="00A32F03" w:rsidRDefault="00A32F0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14:paraId="54FD1B8E" w14:textId="08A1707A" w:rsidR="00C93E64" w:rsidRP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14:paraId="0D1709E7" w14:textId="77777777" w:rsidR="00C93E64" w:rsidRP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объявления предостережения о недопустимости нарушения обязательных требований;</w:t>
      </w:r>
    </w:p>
    <w:p w14:paraId="042F6E49" w14:textId="3464BB9B" w:rsid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14:paraId="03D36B19" w14:textId="4FF12C64" w:rsidR="009953BB" w:rsidRP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14:paraId="4EFF95DC" w14:textId="177E077F" w:rsid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 w:rsidR="00A32F03"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4B34B332" w14:textId="46C5EFB5" w:rsidR="00C509EA" w:rsidRDefault="00C509EA" w:rsidP="00C509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14:paraId="3E24F5E9" w14:textId="2D3B0309" w:rsidR="009953BB" w:rsidRPr="009953BB" w:rsidRDefault="00B54A2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14:paraId="1DEAD2C9" w14:textId="38594F90" w:rsidR="0063475F" w:rsidRDefault="0063475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509E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контрольны</w:t>
      </w:r>
      <w:r w:rsidR="00F6735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публичная оценка уровня соблюдения обязательных требований не присваивается</w:t>
      </w:r>
      <w:r w:rsidR="00A60D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3CA280" w14:textId="77777777" w:rsidR="00755710" w:rsidRPr="001F3D09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3" w:name="Par318"/>
      <w:bookmarkEnd w:id="3"/>
    </w:p>
    <w:p w14:paraId="5F32C8DD" w14:textId="2C604CD9" w:rsidR="00755710" w:rsidRPr="004049D8" w:rsidRDefault="00A614D0" w:rsidP="00C509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14:paraId="3A50A140" w14:textId="77777777" w:rsidR="00755710" w:rsidRPr="004049D8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6DB5B" w14:textId="7CE1CFB4" w:rsidR="00755710" w:rsidRPr="002B0243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14:paraId="335A1A5C" w14:textId="6366115E" w:rsidR="00755710" w:rsidRPr="002B0243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14:paraId="22B20F45" w14:textId="78806400" w:rsidR="00755710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00875C" w14:textId="35B8A44C" w:rsidR="00755710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14:paraId="7C35B808" w14:textId="13CB0506" w:rsidR="002B0243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14:paraId="4E45CD56" w14:textId="32B8088B" w:rsidR="002B0243" w:rsidRDefault="001A06E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14:paraId="43559E3A" w14:textId="3D2D94A2" w:rsidR="00755710" w:rsidRPr="004049D8" w:rsidRDefault="00985D5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190C"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46A3EDB0" w14:textId="5DB5271A" w:rsidR="00755710" w:rsidRPr="001D0412" w:rsidRDefault="000F0E83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5710"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 w:rsidR="005319F5">
        <w:rPr>
          <w:color w:val="000000"/>
          <w:sz w:val="28"/>
          <w:szCs w:val="28"/>
        </w:rPr>
        <w:br/>
      </w:r>
      <w:r w:rsidR="00755710" w:rsidRPr="001D0412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 w:rsidR="00444F7B">
        <w:rPr>
          <w:color w:val="000000"/>
          <w:sz w:val="28"/>
          <w:szCs w:val="28"/>
        </w:rPr>
        <w:t>Единого портала</w:t>
      </w:r>
      <w:r w:rsidR="00755710" w:rsidRPr="001D0412">
        <w:rPr>
          <w:color w:val="000000"/>
          <w:sz w:val="28"/>
          <w:szCs w:val="28"/>
        </w:rPr>
        <w:t>.</w:t>
      </w:r>
    </w:p>
    <w:p w14:paraId="19E251E1" w14:textId="6B70C462" w:rsidR="00755710" w:rsidRPr="004049D8" w:rsidRDefault="00755710" w:rsidP="00E97E4C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319F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1A6BEF85" w14:textId="2330D096" w:rsidR="00755710" w:rsidRPr="004049D8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его должностных лиц рассматривается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2A64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заместителем главы</w:t>
      </w:r>
      <w:r w:rsidR="00444F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07F6F" w14:textId="54CC5710" w:rsidR="00755710" w:rsidRPr="001D0412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EB58F0F" w14:textId="3E34DF99" w:rsidR="00755710" w:rsidRPr="001D0412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 на предписание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14:paraId="663DDBBC" w14:textId="411A2AA1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14:paraId="6E23985B" w14:textId="390C184E" w:rsidR="00755710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9DF3924" w14:textId="25F27788" w:rsidR="007B7E7F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14:paraId="6B0C9FD5" w14:textId="748E4679" w:rsidR="007B7E7F" w:rsidRPr="007B7E7F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9FE42E" w14:textId="0FA4DB12" w:rsidR="007B7E7F" w:rsidRPr="004049D8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98CBD3" w14:textId="34C62E0D" w:rsidR="00755710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1C243" w14:textId="5DAA209A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14:paraId="05B68718" w14:textId="77777777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14:paraId="466955D9" w14:textId="47B5B20D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14:paraId="520F2D2A" w14:textId="207C8939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14:paraId="670FD5DF" w14:textId="1AED4BD4" w:rsidR="00755710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при необходимости определенных действий.</w:t>
      </w:r>
    </w:p>
    <w:p w14:paraId="3DABE224" w14:textId="2D8FB652" w:rsidR="0083081B" w:rsidRDefault="0081553D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 w:rsidR="00D91D35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14:paraId="41FCB398" w14:textId="77777777" w:rsidR="0083081B" w:rsidRDefault="0083081B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CBC07" w14:textId="060F47D6" w:rsidR="00755710" w:rsidRPr="004049D8" w:rsidRDefault="000F0E83" w:rsidP="00E97E4C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14:paraId="63164796" w14:textId="77777777" w:rsidR="00755710" w:rsidRPr="004049D8" w:rsidRDefault="00755710" w:rsidP="00E97E4C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C526AC" w14:textId="4E54776B" w:rsidR="00755710" w:rsidRPr="004049D8" w:rsidRDefault="000F0E83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14:paraId="74C6F434" w14:textId="5C0ECC86" w:rsidR="00755710" w:rsidRPr="003E48B6" w:rsidRDefault="000F0E83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Прилож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F936821" w14:textId="77777777"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250E6992" w14:textId="0A62A789" w:rsidR="00755710" w:rsidRPr="004B7088" w:rsidRDefault="00283719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B7088">
        <w:rPr>
          <w:rFonts w:ascii="Times New Roman" w:hAnsi="Times New Roman" w:cs="Times New Roman"/>
          <w:color w:val="000000"/>
          <w:sz w:val="24"/>
          <w:szCs w:val="24"/>
        </w:rPr>
        <w:t>Положению о муниципальном жилищном контроле</w:t>
      </w:r>
      <w:r w:rsidR="00755710"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F4C6A1" w14:textId="2F4F0DE4" w:rsidR="00755710" w:rsidRPr="004B7088" w:rsidRDefault="00937281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bookmarkStart w:id="4" w:name="_Hlk202255725"/>
      <w:r w:rsidR="004B7088" w:rsidRPr="004B708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06D4AF96" w14:textId="3893C764" w:rsidR="004B7088" w:rsidRPr="003F288A" w:rsidRDefault="004B7088" w:rsidP="004B7088">
      <w:pPr>
        <w:pStyle w:val="ConsPlusNormal"/>
        <w:ind w:left="5954"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88A">
        <w:rPr>
          <w:rFonts w:ascii="Times New Roman" w:hAnsi="Times New Roman" w:cs="Times New Roman"/>
          <w:iCs/>
          <w:color w:val="000000"/>
          <w:sz w:val="24"/>
          <w:szCs w:val="24"/>
        </w:rPr>
        <w:t>Богородский сельсовет</w:t>
      </w:r>
    </w:p>
    <w:p w14:paraId="18551D46" w14:textId="30FFF13D" w:rsidR="003F288A" w:rsidRPr="003F288A" w:rsidRDefault="003F288A" w:rsidP="004B7088">
      <w:pPr>
        <w:pStyle w:val="ConsPlusNormal"/>
        <w:ind w:left="5954"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88A">
        <w:rPr>
          <w:rFonts w:ascii="Times New Roman" w:hAnsi="Times New Roman" w:cs="Times New Roman"/>
          <w:iCs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0</w:t>
      </w:r>
      <w:r w:rsidRPr="003F288A">
        <w:rPr>
          <w:rFonts w:ascii="Times New Roman" w:hAnsi="Times New Roman" w:cs="Times New Roman"/>
          <w:iCs/>
          <w:color w:val="000000"/>
          <w:sz w:val="24"/>
          <w:szCs w:val="24"/>
        </w:rPr>
        <w:t>.07.2025г №31-6</w:t>
      </w:r>
    </w:p>
    <w:bookmarkEnd w:id="4"/>
    <w:p w14:paraId="2D74D7FF" w14:textId="77777777"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57B2F5" w14:textId="77777777" w:rsidR="00444F7B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381"/>
      <w:bookmarkEnd w:id="5"/>
    </w:p>
    <w:p w14:paraId="4B7BA30F" w14:textId="660F1CE5" w:rsidR="00444F7B" w:rsidRPr="005D67A1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390E5EE6" w14:textId="7443F9FF" w:rsidR="004B7088" w:rsidRPr="004B7088" w:rsidRDefault="00444F7B" w:rsidP="004B7088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="004B7088" w:rsidRPr="004B70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Богородский сельсовет муниципального района Благовещенский район Республики Башкортостан</w:t>
      </w:r>
    </w:p>
    <w:p w14:paraId="586B9942" w14:textId="75B17447" w:rsidR="00444F7B" w:rsidRPr="005D67A1" w:rsidRDefault="00747655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444F7B"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14:paraId="32E35284" w14:textId="77777777" w:rsidR="00444F7B" w:rsidRPr="001F3D09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3EAF3" w14:textId="22BECBD5" w:rsidR="00444F7B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</w:t>
      </w:r>
      <w:proofErr w:type="spellStart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ресурсоснабжения</w:t>
      </w:r>
      <w:proofErr w:type="spellEnd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ресурсоснабжающей организацией, региональным оператором по обращению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льного мероприятия</w:t>
      </w:r>
      <w:r w:rsidR="001903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0547A6" w14:textId="4EB87DA8" w:rsidR="00A561D9" w:rsidRDefault="000E399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131EA0" w14:textId="77777777" w:rsidR="008E214A" w:rsidRDefault="008E214A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7F26CF" w14:textId="77777777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9266BD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0524E410" w14:textId="569EBF26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734DDEF9" w14:textId="77777777" w:rsidR="0056589D" w:rsidRPr="004B708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о муниципальном жилищном контроле </w:t>
      </w:r>
    </w:p>
    <w:p w14:paraId="0D6FFA42" w14:textId="32C15B69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  <w:r w:rsidR="004B7088" w:rsidRPr="004B70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Богородский сельсовет</w:t>
      </w:r>
      <w:r w:rsidR="003F28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10.07.2025г №31-6</w:t>
      </w:r>
    </w:p>
    <w:p w14:paraId="57F18886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14:paraId="680F5F95" w14:textId="6BC1B574"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2F3129B9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56589D" w:rsidRPr="005C5106" w14:paraId="75962C73" w14:textId="77777777" w:rsidTr="00FF6DEC">
        <w:tc>
          <w:tcPr>
            <w:tcW w:w="1271" w:type="dxa"/>
            <w:vAlign w:val="center"/>
          </w:tcPr>
          <w:p w14:paraId="4B5B0FE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14:paraId="7F7DDF5D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14:paraId="1AEEF9C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14:paraId="5CF239F6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14:paraId="53A6824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14:paraId="35E1F8C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14:paraId="3911A93C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14:paraId="6B64B9A6" w14:textId="77777777" w:rsidTr="00FF6DEC">
        <w:tc>
          <w:tcPr>
            <w:tcW w:w="1271" w:type="dxa"/>
            <w:vAlign w:val="center"/>
          </w:tcPr>
          <w:p w14:paraId="1D3426D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4C2279E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776D6BA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5188101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819B84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DBEC552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14:paraId="0AA4B29C" w14:textId="77777777" w:rsidR="0056589D" w:rsidRPr="00943B8B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RPr="00145A59" w14:paraId="4C29156B" w14:textId="77777777" w:rsidTr="00FF6DEC">
        <w:trPr>
          <w:gridAfter w:val="8"/>
          <w:wAfter w:w="13466" w:type="dxa"/>
        </w:trPr>
        <w:tc>
          <w:tcPr>
            <w:tcW w:w="1271" w:type="dxa"/>
            <w:vAlign w:val="center"/>
          </w:tcPr>
          <w:p w14:paraId="1233113D" w14:textId="77777777" w:rsidR="0056589D" w:rsidRPr="00145A59" w:rsidRDefault="0056589D" w:rsidP="00E97E4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589D" w14:paraId="69AB8EFA" w14:textId="77777777" w:rsidTr="00FF6DEC">
        <w:tc>
          <w:tcPr>
            <w:tcW w:w="1271" w:type="dxa"/>
          </w:tcPr>
          <w:p w14:paraId="5F2795EB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14:paraId="0CAF2F5E" w14:textId="20EED2B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14:paraId="37B8D834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x 100%,</w:t>
            </w:r>
          </w:p>
          <w:p w14:paraId="494B1F6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где: </w:t>
            </w: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14:paraId="62017EF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14:paraId="6E700EC2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которых установлены, на отчетный период, ед.</w:t>
            </w:r>
          </w:p>
        </w:tc>
        <w:tc>
          <w:tcPr>
            <w:tcW w:w="1843" w:type="dxa"/>
          </w:tcPr>
          <w:p w14:paraId="5BF32A8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AB449A7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7A4AC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92CC12" w14:textId="1DDEA6F5" w:rsidR="0056589D" w:rsidRPr="00943B8B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</w:t>
            </w:r>
            <w:r w:rsidR="002A642A" w:rsidRPr="00943B8B">
              <w:rPr>
                <w:rFonts w:ascii="Times New Roman" w:hAnsi="Times New Roman" w:cs="Times New Roman"/>
              </w:rPr>
              <w:t>контрольных мероприятий</w:t>
            </w:r>
            <w:r w:rsidRPr="00943B8B">
              <w:rPr>
                <w:rFonts w:ascii="Times New Roman" w:hAnsi="Times New Roman" w:cs="Times New Roman"/>
              </w:rPr>
              <w:t xml:space="preserve">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56589D" w14:paraId="070C251A" w14:textId="77777777" w:rsidTr="00FF6DEC">
        <w:tc>
          <w:tcPr>
            <w:tcW w:w="14737" w:type="dxa"/>
            <w:gridSpan w:val="9"/>
            <w:vAlign w:val="center"/>
          </w:tcPr>
          <w:p w14:paraId="7598EEC0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14:paraId="46EE3581" w14:textId="77777777" w:rsidTr="00FF6DEC">
        <w:tc>
          <w:tcPr>
            <w:tcW w:w="4673" w:type="dxa"/>
            <w:gridSpan w:val="3"/>
            <w:vAlign w:val="center"/>
          </w:tcPr>
          <w:p w14:paraId="77F818E7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245" w:type="dxa"/>
            <w:gridSpan w:val="3"/>
            <w:vAlign w:val="center"/>
          </w:tcPr>
          <w:p w14:paraId="03E05A8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14:paraId="50FE4D7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14:paraId="33647033" w14:textId="77777777" w:rsidTr="00FF6DEC">
        <w:tc>
          <w:tcPr>
            <w:tcW w:w="4673" w:type="dxa"/>
            <w:gridSpan w:val="3"/>
            <w:vAlign w:val="center"/>
          </w:tcPr>
          <w:p w14:paraId="3B8771F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14:paraId="562B5A2F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14:paraId="582F8DE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14:paraId="1EC9A184" w14:textId="77777777"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54424" w14:textId="77777777" w:rsidR="00DC1EB0" w:rsidRDefault="00DC1EB0" w:rsidP="002A64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C1EB0" w:rsidSect="003F288A">
          <w:type w:val="continuous"/>
          <w:pgSz w:w="16838" w:h="11906" w:orient="landscape"/>
          <w:pgMar w:top="567" w:right="567" w:bottom="1134" w:left="1134" w:header="720" w:footer="720" w:gutter="0"/>
          <w:cols w:space="720"/>
          <w:titlePg/>
          <w:docGrid w:linePitch="381"/>
        </w:sectPr>
      </w:pPr>
    </w:p>
    <w:p w14:paraId="4ADDC2BC" w14:textId="7604343B" w:rsidR="0056589D" w:rsidRPr="004049D8" w:rsidRDefault="0056589D" w:rsidP="000E6BAE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8847426" w14:textId="77777777" w:rsidR="0056589D" w:rsidRPr="004049D8" w:rsidRDefault="0056589D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68A514" w14:textId="3CD5C9F5" w:rsidR="0056589D" w:rsidRDefault="0056589D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4B708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Богородский сельсовет</w:t>
      </w:r>
      <w:r w:rsidR="003F2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B18728" w14:textId="1F5EDDBB" w:rsidR="003F288A" w:rsidRPr="003F288A" w:rsidRDefault="003F288A" w:rsidP="004B7088">
      <w:pPr>
        <w:pStyle w:val="ConsPlusNormal"/>
        <w:ind w:left="5954"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288A">
        <w:rPr>
          <w:rFonts w:ascii="Times New Roman" w:hAnsi="Times New Roman" w:cs="Times New Roman"/>
          <w:iCs/>
          <w:color w:val="000000"/>
          <w:sz w:val="24"/>
          <w:szCs w:val="24"/>
        </w:rPr>
        <w:t>от 10.07.2025г №31-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bookmarkStart w:id="6" w:name="_GoBack"/>
      <w:bookmarkEnd w:id="6"/>
    </w:p>
    <w:p w14:paraId="189E5CB5" w14:textId="77777777" w:rsidR="0056589D" w:rsidRDefault="0056589D" w:rsidP="00E97E4C">
      <w:pPr>
        <w:widowControl w:val="0"/>
        <w:autoSpaceDE w:val="0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350BFC24" w14:textId="4543DF0B" w:rsidR="0056589D" w:rsidRPr="00943B8B" w:rsidRDefault="0056589D" w:rsidP="000E6BAE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14:paraId="27D4D077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2A4E2179" w14:textId="4EA3F20A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1266FA4C" w14:textId="5C3235F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39CF933" w14:textId="04619C0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3) общее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взаимодействием, проведенных за отчетный период;</w:t>
      </w:r>
    </w:p>
    <w:p w14:paraId="0810C6DD" w14:textId="75AEB01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с взаимодействием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по каждому виду </w:t>
      </w:r>
      <w:r w:rsidR="000E6BAE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06A9BBA5" w14:textId="532B775C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5)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использованием средств дистанционного взаимодействия, за отчетный период;</w:t>
      </w:r>
    </w:p>
    <w:p w14:paraId="389054A0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14:paraId="140B53FF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11A21742" w14:textId="23D46B39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2630C9B" w14:textId="2722206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7CE750AD" w14:textId="6342002F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510EE9CB" w14:textId="760DF312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за отчетный период; </w:t>
      </w:r>
    </w:p>
    <w:p w14:paraId="442BEEC8" w14:textId="1032FE3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647446EB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14:paraId="5BD1A486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14:paraId="14A18BE3" w14:textId="0F50380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14:paraId="148049D3" w14:textId="2E1E617D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lastRenderedPageBreak/>
        <w:t xml:space="preserve">16) общее количество жалоб, поданных контролируемыми лицами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в досудебном порядке за отчетный период;</w:t>
      </w:r>
    </w:p>
    <w:p w14:paraId="189CECA3" w14:textId="13819A5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14:paraId="572ED98B" w14:textId="48F1938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2A642A" w:rsidRPr="00145A59">
        <w:rPr>
          <w:color w:val="000000"/>
          <w:sz w:val="28"/>
          <w:szCs w:val="28"/>
        </w:rPr>
        <w:t>органа,</w:t>
      </w:r>
      <w:r w:rsidRPr="00145A59">
        <w:rPr>
          <w:color w:val="000000"/>
          <w:sz w:val="28"/>
          <w:szCs w:val="28"/>
        </w:rPr>
        <w:t xml:space="preserve"> либо о признании действий (бездействий) должностных лиц контрольных органов незаконными, за отчетный период;</w:t>
      </w:r>
    </w:p>
    <w:p w14:paraId="3B5C8968" w14:textId="76B5ADC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68102170" w14:textId="32D8C8A5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4DDFAA8A" w14:textId="6B06ABF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с грубым нарушением требований к организации и осуществлению </w:t>
      </w:r>
      <w:r w:rsidR="00736017">
        <w:rPr>
          <w:color w:val="000000"/>
          <w:sz w:val="28"/>
          <w:szCs w:val="28"/>
        </w:rPr>
        <w:t>муниципального</w:t>
      </w:r>
      <w:r w:rsidR="00736017" w:rsidRPr="00145A59">
        <w:rPr>
          <w:color w:val="000000"/>
          <w:sz w:val="28"/>
          <w:szCs w:val="28"/>
        </w:rPr>
        <w:t xml:space="preserve"> </w:t>
      </w:r>
      <w:r w:rsidRPr="00145A59">
        <w:rPr>
          <w:color w:val="000000"/>
          <w:sz w:val="28"/>
          <w:szCs w:val="28"/>
        </w:rPr>
        <w:t>контроля и результаты которых были признаны недействительными и (или) отменены, за отчетный период.</w:t>
      </w:r>
    </w:p>
    <w:p w14:paraId="3EC92964" w14:textId="61C0C2FE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E97E4C">
      <w:type w:val="continuous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89074" w14:textId="77777777" w:rsidR="000A4E3B" w:rsidRDefault="000A4E3B" w:rsidP="00755710">
      <w:r>
        <w:separator/>
      </w:r>
    </w:p>
  </w:endnote>
  <w:endnote w:type="continuationSeparator" w:id="0">
    <w:p w14:paraId="6688F401" w14:textId="77777777" w:rsidR="000A4E3B" w:rsidRDefault="000A4E3B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0EA0" w14:textId="77777777" w:rsidR="000A4E3B" w:rsidRDefault="000A4E3B" w:rsidP="00755710">
      <w:r>
        <w:separator/>
      </w:r>
    </w:p>
  </w:footnote>
  <w:footnote w:type="continuationSeparator" w:id="0">
    <w:p w14:paraId="5158C44B" w14:textId="77777777" w:rsidR="000A4E3B" w:rsidRDefault="000A4E3B" w:rsidP="00755710">
      <w:r>
        <w:continuationSeparator/>
      </w:r>
    </w:p>
  </w:footnote>
  <w:footnote w:id="1">
    <w:p w14:paraId="60092206" w14:textId="1F1CCC97" w:rsidR="000A7342" w:rsidRDefault="000A7342">
      <w:pPr>
        <w:pStyle w:val="af6"/>
      </w:pPr>
      <w:r w:rsidRPr="007C4ECA">
        <w:rPr>
          <w:rStyle w:val="aff1"/>
        </w:rPr>
        <w:footnoteRef/>
      </w:r>
      <w:r w:rsidRPr="007C4ECA">
        <w:t xml:space="preserve"> </w:t>
      </w:r>
      <w:r w:rsidR="000643E4" w:rsidRPr="000643E4">
        <w:t xml:space="preserve">Если главных специалистов, осуществляющих муниципальный </w:t>
      </w:r>
      <w:r w:rsidR="00A32F03">
        <w:t>жилищный</w:t>
      </w:r>
      <w:r w:rsidR="000643E4" w:rsidRPr="000643E4">
        <w:t xml:space="preserve"> контроль</w:t>
      </w:r>
      <w:r w:rsidR="00A32F03">
        <w:t>,</w:t>
      </w:r>
      <w:r w:rsidR="000643E4" w:rsidRPr="000643E4">
        <w:t xml:space="preserve"> 2 и более, то название должности «главный специалист отдела____Администрации» пишется только один раз.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08DC" w14:textId="77777777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6378DF" w:rsidRDefault="006378D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001EFB"/>
    <w:multiLevelType w:val="multilevel"/>
    <w:tmpl w:val="CCCA0890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10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4E3B"/>
    <w:rsid w:val="000A7342"/>
    <w:rsid w:val="000B4F60"/>
    <w:rsid w:val="000C0F56"/>
    <w:rsid w:val="000C2473"/>
    <w:rsid w:val="000C65C6"/>
    <w:rsid w:val="000D5B76"/>
    <w:rsid w:val="000E3995"/>
    <w:rsid w:val="000E48BA"/>
    <w:rsid w:val="000E6BAE"/>
    <w:rsid w:val="000F0E83"/>
    <w:rsid w:val="000F2BB9"/>
    <w:rsid w:val="001142D9"/>
    <w:rsid w:val="00123D93"/>
    <w:rsid w:val="00133FAA"/>
    <w:rsid w:val="0016054E"/>
    <w:rsid w:val="0016798D"/>
    <w:rsid w:val="00177547"/>
    <w:rsid w:val="00185F6E"/>
    <w:rsid w:val="001903BD"/>
    <w:rsid w:val="00191D18"/>
    <w:rsid w:val="001A06E7"/>
    <w:rsid w:val="001A481E"/>
    <w:rsid w:val="001A5BE3"/>
    <w:rsid w:val="001B1469"/>
    <w:rsid w:val="001B43D9"/>
    <w:rsid w:val="001C14B1"/>
    <w:rsid w:val="001D02EE"/>
    <w:rsid w:val="001D0412"/>
    <w:rsid w:val="001D1ADA"/>
    <w:rsid w:val="001D2386"/>
    <w:rsid w:val="001F3D09"/>
    <w:rsid w:val="001F6255"/>
    <w:rsid w:val="002057D0"/>
    <w:rsid w:val="0021486A"/>
    <w:rsid w:val="00214DAA"/>
    <w:rsid w:val="002252E0"/>
    <w:rsid w:val="00227AF8"/>
    <w:rsid w:val="00232483"/>
    <w:rsid w:val="00232B64"/>
    <w:rsid w:val="0023473E"/>
    <w:rsid w:val="00235608"/>
    <w:rsid w:val="00240F13"/>
    <w:rsid w:val="00241FE8"/>
    <w:rsid w:val="0024386D"/>
    <w:rsid w:val="00244F59"/>
    <w:rsid w:val="002474E6"/>
    <w:rsid w:val="0025224D"/>
    <w:rsid w:val="00256874"/>
    <w:rsid w:val="00257C71"/>
    <w:rsid w:val="00263216"/>
    <w:rsid w:val="002641AA"/>
    <w:rsid w:val="0027144D"/>
    <w:rsid w:val="002836DA"/>
    <w:rsid w:val="00283719"/>
    <w:rsid w:val="00285D71"/>
    <w:rsid w:val="00287C4B"/>
    <w:rsid w:val="00287C85"/>
    <w:rsid w:val="002918A4"/>
    <w:rsid w:val="002A4207"/>
    <w:rsid w:val="002A4D41"/>
    <w:rsid w:val="002A642A"/>
    <w:rsid w:val="002B0117"/>
    <w:rsid w:val="002B0243"/>
    <w:rsid w:val="002C4062"/>
    <w:rsid w:val="002D0779"/>
    <w:rsid w:val="002D33DC"/>
    <w:rsid w:val="002F4ADD"/>
    <w:rsid w:val="00311C94"/>
    <w:rsid w:val="00315F66"/>
    <w:rsid w:val="0032490C"/>
    <w:rsid w:val="0033112A"/>
    <w:rsid w:val="003345FE"/>
    <w:rsid w:val="00341601"/>
    <w:rsid w:val="00350104"/>
    <w:rsid w:val="00355041"/>
    <w:rsid w:val="00365DDD"/>
    <w:rsid w:val="00370090"/>
    <w:rsid w:val="003718CE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3F288A"/>
    <w:rsid w:val="00402445"/>
    <w:rsid w:val="00402F0D"/>
    <w:rsid w:val="00407CEF"/>
    <w:rsid w:val="00416A20"/>
    <w:rsid w:val="004170A1"/>
    <w:rsid w:val="00422312"/>
    <w:rsid w:val="0043259C"/>
    <w:rsid w:val="00434A9C"/>
    <w:rsid w:val="0043747E"/>
    <w:rsid w:val="00440BC4"/>
    <w:rsid w:val="00444F7B"/>
    <w:rsid w:val="004452C3"/>
    <w:rsid w:val="004466A0"/>
    <w:rsid w:val="0046453A"/>
    <w:rsid w:val="00467DF4"/>
    <w:rsid w:val="004751A5"/>
    <w:rsid w:val="004860D4"/>
    <w:rsid w:val="00490685"/>
    <w:rsid w:val="004B59B0"/>
    <w:rsid w:val="004B7088"/>
    <w:rsid w:val="004D0982"/>
    <w:rsid w:val="004D1DAC"/>
    <w:rsid w:val="004D2A17"/>
    <w:rsid w:val="004D41A1"/>
    <w:rsid w:val="004E46D3"/>
    <w:rsid w:val="004E7BC6"/>
    <w:rsid w:val="004F6851"/>
    <w:rsid w:val="00502954"/>
    <w:rsid w:val="00504A32"/>
    <w:rsid w:val="00507E08"/>
    <w:rsid w:val="005243AB"/>
    <w:rsid w:val="005260BA"/>
    <w:rsid w:val="0052746B"/>
    <w:rsid w:val="005319F5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118C"/>
    <w:rsid w:val="00641C82"/>
    <w:rsid w:val="006420E5"/>
    <w:rsid w:val="006424C7"/>
    <w:rsid w:val="00643517"/>
    <w:rsid w:val="00664D72"/>
    <w:rsid w:val="00677DB8"/>
    <w:rsid w:val="00680E2E"/>
    <w:rsid w:val="00681ED5"/>
    <w:rsid w:val="006843CB"/>
    <w:rsid w:val="00690F1A"/>
    <w:rsid w:val="00693089"/>
    <w:rsid w:val="006A17AC"/>
    <w:rsid w:val="006A22B5"/>
    <w:rsid w:val="006B6DCB"/>
    <w:rsid w:val="006B7B01"/>
    <w:rsid w:val="006C300B"/>
    <w:rsid w:val="006E1584"/>
    <w:rsid w:val="006F0CFA"/>
    <w:rsid w:val="006F3CFA"/>
    <w:rsid w:val="006F41DC"/>
    <w:rsid w:val="006F6EA7"/>
    <w:rsid w:val="00701701"/>
    <w:rsid w:val="00712F49"/>
    <w:rsid w:val="00736017"/>
    <w:rsid w:val="00736341"/>
    <w:rsid w:val="007465F2"/>
    <w:rsid w:val="00747655"/>
    <w:rsid w:val="0075025D"/>
    <w:rsid w:val="007503E9"/>
    <w:rsid w:val="00755710"/>
    <w:rsid w:val="0076698B"/>
    <w:rsid w:val="007730C0"/>
    <w:rsid w:val="00793C53"/>
    <w:rsid w:val="00794963"/>
    <w:rsid w:val="00796B07"/>
    <w:rsid w:val="007A79F5"/>
    <w:rsid w:val="007B3334"/>
    <w:rsid w:val="007B7E7F"/>
    <w:rsid w:val="007C4ECA"/>
    <w:rsid w:val="007C566F"/>
    <w:rsid w:val="007D17FA"/>
    <w:rsid w:val="007D4752"/>
    <w:rsid w:val="007E413A"/>
    <w:rsid w:val="007E6F37"/>
    <w:rsid w:val="007F3CE9"/>
    <w:rsid w:val="007F6A81"/>
    <w:rsid w:val="00805F36"/>
    <w:rsid w:val="00811979"/>
    <w:rsid w:val="0081553D"/>
    <w:rsid w:val="00820412"/>
    <w:rsid w:val="00824E90"/>
    <w:rsid w:val="00825B32"/>
    <w:rsid w:val="0083081B"/>
    <w:rsid w:val="00830952"/>
    <w:rsid w:val="00833C21"/>
    <w:rsid w:val="00843154"/>
    <w:rsid w:val="008450A8"/>
    <w:rsid w:val="00866B2D"/>
    <w:rsid w:val="0088223C"/>
    <w:rsid w:val="00896CA3"/>
    <w:rsid w:val="008B6869"/>
    <w:rsid w:val="008C0A15"/>
    <w:rsid w:val="008C3AA1"/>
    <w:rsid w:val="008C4A4F"/>
    <w:rsid w:val="008C4E03"/>
    <w:rsid w:val="008D54DB"/>
    <w:rsid w:val="008E214A"/>
    <w:rsid w:val="008E39F7"/>
    <w:rsid w:val="008E4BC4"/>
    <w:rsid w:val="008F2F8F"/>
    <w:rsid w:val="008F38D3"/>
    <w:rsid w:val="0092052A"/>
    <w:rsid w:val="009261FA"/>
    <w:rsid w:val="009266BD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53BB"/>
    <w:rsid w:val="009A718D"/>
    <w:rsid w:val="009B5332"/>
    <w:rsid w:val="009B67E4"/>
    <w:rsid w:val="009B6A4F"/>
    <w:rsid w:val="009B6CF7"/>
    <w:rsid w:val="009C475C"/>
    <w:rsid w:val="009C5D06"/>
    <w:rsid w:val="009D07EB"/>
    <w:rsid w:val="009D7A02"/>
    <w:rsid w:val="009E1E83"/>
    <w:rsid w:val="009E2790"/>
    <w:rsid w:val="009F289D"/>
    <w:rsid w:val="00A214BE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5183"/>
    <w:rsid w:val="00B26DC2"/>
    <w:rsid w:val="00B3401B"/>
    <w:rsid w:val="00B35CD6"/>
    <w:rsid w:val="00B4024B"/>
    <w:rsid w:val="00B43859"/>
    <w:rsid w:val="00B505C6"/>
    <w:rsid w:val="00B54A26"/>
    <w:rsid w:val="00B61B3D"/>
    <w:rsid w:val="00B701A3"/>
    <w:rsid w:val="00B73552"/>
    <w:rsid w:val="00B80995"/>
    <w:rsid w:val="00B85D30"/>
    <w:rsid w:val="00B9190C"/>
    <w:rsid w:val="00B972A7"/>
    <w:rsid w:val="00BB4074"/>
    <w:rsid w:val="00BC14BB"/>
    <w:rsid w:val="00BC74FF"/>
    <w:rsid w:val="00BD0276"/>
    <w:rsid w:val="00BE1003"/>
    <w:rsid w:val="00BE1841"/>
    <w:rsid w:val="00BE20E6"/>
    <w:rsid w:val="00BE230F"/>
    <w:rsid w:val="00BF3FDC"/>
    <w:rsid w:val="00BF75E6"/>
    <w:rsid w:val="00C02474"/>
    <w:rsid w:val="00C32477"/>
    <w:rsid w:val="00C347E6"/>
    <w:rsid w:val="00C368F2"/>
    <w:rsid w:val="00C36CA6"/>
    <w:rsid w:val="00C40F07"/>
    <w:rsid w:val="00C509EA"/>
    <w:rsid w:val="00C55397"/>
    <w:rsid w:val="00C67F4E"/>
    <w:rsid w:val="00C71256"/>
    <w:rsid w:val="00C87FF3"/>
    <w:rsid w:val="00C93E64"/>
    <w:rsid w:val="00CA0822"/>
    <w:rsid w:val="00CB19A2"/>
    <w:rsid w:val="00CB3C17"/>
    <w:rsid w:val="00CB596F"/>
    <w:rsid w:val="00CB5B4A"/>
    <w:rsid w:val="00CC301C"/>
    <w:rsid w:val="00CC4C0E"/>
    <w:rsid w:val="00CC50D8"/>
    <w:rsid w:val="00CC5C59"/>
    <w:rsid w:val="00CD4427"/>
    <w:rsid w:val="00CE1F87"/>
    <w:rsid w:val="00D01960"/>
    <w:rsid w:val="00D105C2"/>
    <w:rsid w:val="00D360F7"/>
    <w:rsid w:val="00D4064D"/>
    <w:rsid w:val="00D41534"/>
    <w:rsid w:val="00D460A0"/>
    <w:rsid w:val="00D50692"/>
    <w:rsid w:val="00D509EF"/>
    <w:rsid w:val="00D518DF"/>
    <w:rsid w:val="00D53FDE"/>
    <w:rsid w:val="00D54941"/>
    <w:rsid w:val="00D75A84"/>
    <w:rsid w:val="00D777E1"/>
    <w:rsid w:val="00D87A90"/>
    <w:rsid w:val="00D91C58"/>
    <w:rsid w:val="00D91D35"/>
    <w:rsid w:val="00D94B06"/>
    <w:rsid w:val="00DB4316"/>
    <w:rsid w:val="00DB4B74"/>
    <w:rsid w:val="00DB761E"/>
    <w:rsid w:val="00DC1EB0"/>
    <w:rsid w:val="00DC209C"/>
    <w:rsid w:val="00DD3990"/>
    <w:rsid w:val="00DE030F"/>
    <w:rsid w:val="00DF4F76"/>
    <w:rsid w:val="00DF6B6F"/>
    <w:rsid w:val="00E063A5"/>
    <w:rsid w:val="00E41A3B"/>
    <w:rsid w:val="00E52A07"/>
    <w:rsid w:val="00E67CC3"/>
    <w:rsid w:val="00E7202E"/>
    <w:rsid w:val="00E90295"/>
    <w:rsid w:val="00E97E4C"/>
    <w:rsid w:val="00EB66E9"/>
    <w:rsid w:val="00EC7C79"/>
    <w:rsid w:val="00ED6215"/>
    <w:rsid w:val="00EE4ED9"/>
    <w:rsid w:val="00EE5A40"/>
    <w:rsid w:val="00EE6EDB"/>
    <w:rsid w:val="00EF3F78"/>
    <w:rsid w:val="00EF7F45"/>
    <w:rsid w:val="00F0647E"/>
    <w:rsid w:val="00F1372B"/>
    <w:rsid w:val="00F17C47"/>
    <w:rsid w:val="00F220C7"/>
    <w:rsid w:val="00F23D99"/>
    <w:rsid w:val="00F330E7"/>
    <w:rsid w:val="00F46CA4"/>
    <w:rsid w:val="00F6450F"/>
    <w:rsid w:val="00F67350"/>
    <w:rsid w:val="00F71F60"/>
    <w:rsid w:val="00F72A1E"/>
    <w:rsid w:val="00F845BA"/>
    <w:rsid w:val="00F87249"/>
    <w:rsid w:val="00FA09C6"/>
    <w:rsid w:val="00FA6926"/>
    <w:rsid w:val="00FD7607"/>
    <w:rsid w:val="00FE082D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EE0E-51CD-49EF-96F7-9007CE48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2025-06-04T04:43:00Z</cp:lastPrinted>
  <dcterms:created xsi:type="dcterms:W3CDTF">2025-06-04T04:44:00Z</dcterms:created>
  <dcterms:modified xsi:type="dcterms:W3CDTF">2025-07-09T11:52:00Z</dcterms:modified>
</cp:coreProperties>
</file>