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AD3" w:rsidRDefault="00B57AD3" w:rsidP="000F67AF">
      <w:pPr>
        <w:autoSpaceDE w:val="0"/>
        <w:autoSpaceDN w:val="0"/>
        <w:adjustRightInd w:val="0"/>
        <w:ind w:left="5664" w:hanging="84"/>
        <w:outlineLvl w:val="1"/>
        <w:rPr>
          <w:sz w:val="28"/>
          <w:szCs w:val="28"/>
        </w:rPr>
      </w:pPr>
    </w:p>
    <w:p w:rsidR="00B57AD3" w:rsidRDefault="00B57AD3" w:rsidP="000F67AF">
      <w:pPr>
        <w:autoSpaceDE w:val="0"/>
        <w:autoSpaceDN w:val="0"/>
        <w:adjustRightInd w:val="0"/>
        <w:ind w:left="5664" w:hanging="84"/>
        <w:outlineLvl w:val="1"/>
        <w:rPr>
          <w:sz w:val="28"/>
          <w:szCs w:val="28"/>
        </w:rPr>
      </w:pPr>
      <w:r>
        <w:rPr>
          <w:sz w:val="28"/>
          <w:szCs w:val="28"/>
        </w:rPr>
        <w:t xml:space="preserve"> Утверждена постановлением Администрации Муниципального      района Благовещенский район </w:t>
      </w:r>
    </w:p>
    <w:p w:rsidR="00B57AD3" w:rsidRDefault="00B57AD3" w:rsidP="000F67AF">
      <w:pPr>
        <w:autoSpaceDE w:val="0"/>
        <w:autoSpaceDN w:val="0"/>
        <w:adjustRightInd w:val="0"/>
        <w:ind w:left="5664" w:hanging="84"/>
        <w:outlineLvl w:val="1"/>
        <w:rPr>
          <w:sz w:val="28"/>
          <w:szCs w:val="28"/>
        </w:rPr>
      </w:pPr>
      <w:r>
        <w:rPr>
          <w:sz w:val="28"/>
          <w:szCs w:val="28"/>
        </w:rPr>
        <w:t xml:space="preserve"> Республики Башкортостан</w:t>
      </w:r>
    </w:p>
    <w:p w:rsidR="00B57AD3" w:rsidRDefault="00B57AD3" w:rsidP="000F67AF">
      <w:pPr>
        <w:autoSpaceDE w:val="0"/>
        <w:autoSpaceDN w:val="0"/>
        <w:adjustRightInd w:val="0"/>
        <w:ind w:left="5664" w:hanging="84"/>
        <w:outlineLvl w:val="1"/>
        <w:rPr>
          <w:sz w:val="28"/>
          <w:szCs w:val="28"/>
        </w:rPr>
      </w:pPr>
      <w:r>
        <w:rPr>
          <w:sz w:val="28"/>
          <w:szCs w:val="28"/>
        </w:rPr>
        <w:t xml:space="preserve"> от  «18» февраля 2016г. № 92</w:t>
      </w:r>
    </w:p>
    <w:p w:rsidR="00B57AD3" w:rsidRDefault="00B57AD3" w:rsidP="000F67AF">
      <w:pPr>
        <w:ind w:left="4956"/>
        <w:outlineLvl w:val="0"/>
        <w:rPr>
          <w:sz w:val="28"/>
          <w:szCs w:val="28"/>
        </w:rPr>
      </w:pPr>
    </w:p>
    <w:p w:rsidR="00B57AD3" w:rsidRPr="00563082" w:rsidRDefault="00B57AD3" w:rsidP="000F67AF">
      <w:pPr>
        <w:jc w:val="right"/>
        <w:rPr>
          <w:sz w:val="28"/>
          <w:szCs w:val="28"/>
        </w:rPr>
      </w:pPr>
    </w:p>
    <w:p w:rsidR="00B57AD3" w:rsidRPr="00563082" w:rsidRDefault="00B57AD3" w:rsidP="000F67AF">
      <w:pPr>
        <w:jc w:val="both"/>
        <w:rPr>
          <w:sz w:val="28"/>
          <w:szCs w:val="28"/>
        </w:rPr>
      </w:pPr>
    </w:p>
    <w:p w:rsidR="00B57AD3" w:rsidRPr="00563082" w:rsidRDefault="00B57AD3" w:rsidP="000F67AF">
      <w:pPr>
        <w:jc w:val="both"/>
        <w:rPr>
          <w:sz w:val="28"/>
          <w:szCs w:val="28"/>
        </w:rPr>
      </w:pPr>
    </w:p>
    <w:p w:rsidR="00B57AD3" w:rsidRPr="00563082" w:rsidRDefault="00B57AD3" w:rsidP="000F67AF">
      <w:pPr>
        <w:jc w:val="both"/>
        <w:rPr>
          <w:sz w:val="28"/>
          <w:szCs w:val="28"/>
        </w:rPr>
      </w:pPr>
    </w:p>
    <w:p w:rsidR="00B57AD3" w:rsidRPr="00563082" w:rsidRDefault="00B57AD3" w:rsidP="000F67AF">
      <w:pPr>
        <w:jc w:val="both"/>
        <w:rPr>
          <w:sz w:val="28"/>
          <w:szCs w:val="28"/>
        </w:rPr>
      </w:pPr>
    </w:p>
    <w:p w:rsidR="00B57AD3" w:rsidRPr="00563082" w:rsidRDefault="00B57AD3" w:rsidP="000F67AF">
      <w:pPr>
        <w:jc w:val="both"/>
        <w:rPr>
          <w:sz w:val="28"/>
          <w:szCs w:val="28"/>
        </w:rPr>
      </w:pPr>
    </w:p>
    <w:p w:rsidR="00B57AD3" w:rsidRPr="00563082" w:rsidRDefault="00B57AD3" w:rsidP="000F67AF">
      <w:pPr>
        <w:jc w:val="both"/>
        <w:rPr>
          <w:sz w:val="28"/>
          <w:szCs w:val="28"/>
        </w:rPr>
      </w:pPr>
    </w:p>
    <w:p w:rsidR="00B57AD3" w:rsidRPr="00563082" w:rsidRDefault="00B57AD3" w:rsidP="000F67AF">
      <w:pPr>
        <w:jc w:val="both"/>
        <w:rPr>
          <w:sz w:val="28"/>
          <w:szCs w:val="28"/>
        </w:rPr>
      </w:pPr>
    </w:p>
    <w:p w:rsidR="00B57AD3" w:rsidRPr="00563082" w:rsidRDefault="00B57AD3" w:rsidP="000F67AF">
      <w:pPr>
        <w:jc w:val="both"/>
        <w:rPr>
          <w:sz w:val="28"/>
          <w:szCs w:val="28"/>
        </w:rPr>
      </w:pPr>
    </w:p>
    <w:p w:rsidR="00B57AD3" w:rsidRPr="00563082" w:rsidRDefault="00B57AD3" w:rsidP="000F67AF">
      <w:pPr>
        <w:jc w:val="both"/>
        <w:rPr>
          <w:sz w:val="28"/>
          <w:szCs w:val="28"/>
        </w:rPr>
      </w:pPr>
    </w:p>
    <w:p w:rsidR="00B57AD3" w:rsidRPr="00563082" w:rsidRDefault="00B57AD3" w:rsidP="000F67AF">
      <w:pPr>
        <w:jc w:val="center"/>
        <w:outlineLvl w:val="0"/>
        <w:rPr>
          <w:b/>
          <w:sz w:val="28"/>
          <w:szCs w:val="28"/>
        </w:rPr>
      </w:pPr>
      <w:r>
        <w:rPr>
          <w:b/>
          <w:sz w:val="28"/>
          <w:szCs w:val="28"/>
        </w:rPr>
        <w:t>Муниципальная П</w:t>
      </w:r>
      <w:r w:rsidRPr="00563082">
        <w:rPr>
          <w:b/>
          <w:sz w:val="28"/>
          <w:szCs w:val="28"/>
        </w:rPr>
        <w:t>рограмма</w:t>
      </w:r>
    </w:p>
    <w:p w:rsidR="00B57AD3" w:rsidRPr="00563082" w:rsidRDefault="00B57AD3" w:rsidP="000F67AF">
      <w:pPr>
        <w:jc w:val="center"/>
        <w:rPr>
          <w:b/>
          <w:sz w:val="28"/>
          <w:szCs w:val="28"/>
        </w:rPr>
      </w:pPr>
      <w:r>
        <w:rPr>
          <w:b/>
          <w:sz w:val="28"/>
          <w:szCs w:val="28"/>
        </w:rPr>
        <w:t>«Развитие</w:t>
      </w:r>
      <w:r w:rsidRPr="00563082">
        <w:rPr>
          <w:b/>
          <w:sz w:val="28"/>
          <w:szCs w:val="28"/>
        </w:rPr>
        <w:t xml:space="preserve"> </w:t>
      </w:r>
      <w:r>
        <w:rPr>
          <w:b/>
          <w:sz w:val="28"/>
          <w:szCs w:val="28"/>
        </w:rPr>
        <w:t xml:space="preserve">и поддержка </w:t>
      </w:r>
      <w:r w:rsidRPr="00563082">
        <w:rPr>
          <w:b/>
          <w:sz w:val="28"/>
          <w:szCs w:val="28"/>
        </w:rPr>
        <w:t>малого и среднего предпринимательства</w:t>
      </w:r>
    </w:p>
    <w:p w:rsidR="00B57AD3" w:rsidRPr="00563082" w:rsidRDefault="00B57AD3" w:rsidP="000F67AF">
      <w:pPr>
        <w:jc w:val="center"/>
        <w:rPr>
          <w:b/>
          <w:sz w:val="28"/>
          <w:szCs w:val="28"/>
        </w:rPr>
      </w:pPr>
      <w:r w:rsidRPr="00563082">
        <w:rPr>
          <w:b/>
          <w:sz w:val="28"/>
          <w:szCs w:val="28"/>
        </w:rPr>
        <w:t>в муниципальном районе Благовещенский район Республики Башкортостан на 201</w:t>
      </w:r>
      <w:r>
        <w:rPr>
          <w:b/>
          <w:sz w:val="28"/>
          <w:szCs w:val="28"/>
        </w:rPr>
        <w:t>6 - 2018</w:t>
      </w:r>
      <w:r w:rsidRPr="00563082">
        <w:rPr>
          <w:b/>
          <w:sz w:val="28"/>
          <w:szCs w:val="28"/>
        </w:rPr>
        <w:t xml:space="preserve"> год</w:t>
      </w:r>
      <w:r>
        <w:rPr>
          <w:b/>
          <w:sz w:val="28"/>
          <w:szCs w:val="28"/>
        </w:rPr>
        <w:t>ы».</w:t>
      </w:r>
    </w:p>
    <w:p w:rsidR="00B57AD3" w:rsidRPr="00563082" w:rsidRDefault="00B57AD3" w:rsidP="000F67AF">
      <w:pPr>
        <w:ind w:left="360"/>
        <w:rPr>
          <w:b/>
          <w:sz w:val="28"/>
          <w:szCs w:val="28"/>
        </w:rPr>
      </w:pPr>
    </w:p>
    <w:p w:rsidR="00B57AD3" w:rsidRPr="00563082" w:rsidRDefault="00B57AD3" w:rsidP="000F67AF">
      <w:pPr>
        <w:ind w:left="360"/>
        <w:rPr>
          <w:sz w:val="28"/>
          <w:szCs w:val="28"/>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Pr="00563082" w:rsidRDefault="00B57AD3" w:rsidP="000F67AF">
      <w:pPr>
        <w:ind w:left="360"/>
        <w:rPr>
          <w:sz w:val="28"/>
          <w:szCs w:val="28"/>
          <w:lang w:val="be-BY"/>
        </w:rPr>
      </w:pPr>
    </w:p>
    <w:p w:rsidR="00B57AD3" w:rsidRDefault="00B57AD3" w:rsidP="000F67AF">
      <w:pPr>
        <w:ind w:left="360"/>
        <w:rPr>
          <w:sz w:val="28"/>
          <w:szCs w:val="28"/>
          <w:lang w:val="be-BY"/>
        </w:rPr>
      </w:pPr>
    </w:p>
    <w:p w:rsidR="00B57AD3" w:rsidRPr="00563082" w:rsidRDefault="00B57AD3" w:rsidP="000F67AF">
      <w:pPr>
        <w:ind w:left="360"/>
        <w:jc w:val="center"/>
        <w:outlineLvl w:val="0"/>
        <w:rPr>
          <w:sz w:val="28"/>
          <w:szCs w:val="28"/>
          <w:lang w:val="be-BY"/>
        </w:rPr>
      </w:pPr>
      <w:r>
        <w:rPr>
          <w:sz w:val="28"/>
          <w:szCs w:val="28"/>
          <w:lang w:val="be-BY"/>
        </w:rPr>
        <w:t>ПАСПОРТ Муниципальной программы</w:t>
      </w:r>
    </w:p>
    <w:p w:rsidR="00B57AD3" w:rsidRPr="00C72BBC" w:rsidRDefault="00B57AD3" w:rsidP="000F67AF">
      <w:pPr>
        <w:jc w:val="center"/>
        <w:rPr>
          <w:sz w:val="28"/>
          <w:szCs w:val="28"/>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8"/>
        <w:gridCol w:w="5306"/>
      </w:tblGrid>
      <w:tr w:rsidR="00B57AD3" w:rsidRPr="00563082" w:rsidTr="000024E3">
        <w:tc>
          <w:tcPr>
            <w:tcW w:w="4548" w:type="dxa"/>
          </w:tcPr>
          <w:p w:rsidR="00B57AD3" w:rsidRDefault="00B57AD3" w:rsidP="000024E3">
            <w:pPr>
              <w:rPr>
                <w:sz w:val="28"/>
                <w:szCs w:val="28"/>
              </w:rPr>
            </w:pPr>
            <w:r w:rsidRPr="00563082">
              <w:rPr>
                <w:sz w:val="28"/>
                <w:szCs w:val="28"/>
              </w:rPr>
              <w:t xml:space="preserve">Наименование </w:t>
            </w:r>
          </w:p>
          <w:p w:rsidR="00B57AD3" w:rsidRDefault="00B57AD3" w:rsidP="000024E3">
            <w:pPr>
              <w:rPr>
                <w:sz w:val="28"/>
                <w:szCs w:val="28"/>
              </w:rPr>
            </w:pPr>
            <w:r>
              <w:rPr>
                <w:sz w:val="28"/>
                <w:szCs w:val="28"/>
              </w:rPr>
              <w:t>Муниципальной</w:t>
            </w:r>
          </w:p>
          <w:p w:rsidR="00B57AD3" w:rsidRPr="00563082" w:rsidRDefault="00B57AD3" w:rsidP="000024E3">
            <w:pPr>
              <w:rPr>
                <w:sz w:val="28"/>
                <w:szCs w:val="28"/>
              </w:rPr>
            </w:pPr>
            <w:r>
              <w:rPr>
                <w:sz w:val="28"/>
                <w:szCs w:val="28"/>
              </w:rPr>
              <w:t>п</w:t>
            </w:r>
            <w:r w:rsidRPr="00563082">
              <w:rPr>
                <w:sz w:val="28"/>
                <w:szCs w:val="28"/>
              </w:rPr>
              <w:t>рограммы</w:t>
            </w:r>
          </w:p>
        </w:tc>
        <w:tc>
          <w:tcPr>
            <w:tcW w:w="5306" w:type="dxa"/>
          </w:tcPr>
          <w:p w:rsidR="00B57AD3" w:rsidRPr="00563082" w:rsidRDefault="00B57AD3" w:rsidP="000024E3">
            <w:pPr>
              <w:jc w:val="both"/>
              <w:rPr>
                <w:sz w:val="28"/>
                <w:szCs w:val="28"/>
              </w:rPr>
            </w:pPr>
            <w:r>
              <w:rPr>
                <w:sz w:val="28"/>
                <w:szCs w:val="28"/>
              </w:rPr>
              <w:t>Муниципальная п</w:t>
            </w:r>
            <w:r w:rsidRPr="00563082">
              <w:rPr>
                <w:sz w:val="28"/>
                <w:szCs w:val="28"/>
              </w:rPr>
              <w:t xml:space="preserve">рограмма </w:t>
            </w:r>
            <w:r>
              <w:rPr>
                <w:sz w:val="28"/>
                <w:szCs w:val="28"/>
              </w:rPr>
              <w:t>«Развитие</w:t>
            </w:r>
            <w:r w:rsidRPr="00563082">
              <w:rPr>
                <w:sz w:val="28"/>
                <w:szCs w:val="28"/>
              </w:rPr>
              <w:t xml:space="preserve">  </w:t>
            </w:r>
            <w:r>
              <w:rPr>
                <w:sz w:val="28"/>
                <w:szCs w:val="28"/>
              </w:rPr>
              <w:t xml:space="preserve">и поддержка </w:t>
            </w:r>
            <w:r w:rsidRPr="00563082">
              <w:rPr>
                <w:sz w:val="28"/>
                <w:szCs w:val="28"/>
              </w:rPr>
              <w:t>малого и среднего предпринимательства в муниципальном районе Благовещенский район  Республики Башкортостан  на 201</w:t>
            </w:r>
            <w:r>
              <w:rPr>
                <w:sz w:val="28"/>
                <w:szCs w:val="28"/>
              </w:rPr>
              <w:t>6-2018</w:t>
            </w:r>
            <w:r w:rsidRPr="00563082">
              <w:rPr>
                <w:sz w:val="28"/>
                <w:szCs w:val="28"/>
              </w:rPr>
              <w:t xml:space="preserve"> год</w:t>
            </w:r>
            <w:r>
              <w:rPr>
                <w:sz w:val="28"/>
                <w:szCs w:val="28"/>
              </w:rPr>
              <w:t xml:space="preserve">ы» </w:t>
            </w:r>
          </w:p>
        </w:tc>
      </w:tr>
      <w:tr w:rsidR="00B57AD3" w:rsidRPr="00563082" w:rsidTr="000024E3">
        <w:tc>
          <w:tcPr>
            <w:tcW w:w="4548" w:type="dxa"/>
          </w:tcPr>
          <w:p w:rsidR="00B57AD3" w:rsidRDefault="00B57AD3" w:rsidP="000024E3">
            <w:pPr>
              <w:rPr>
                <w:sz w:val="28"/>
                <w:szCs w:val="28"/>
              </w:rPr>
            </w:pPr>
            <w:r>
              <w:rPr>
                <w:sz w:val="28"/>
                <w:szCs w:val="28"/>
              </w:rPr>
              <w:t>Основания</w:t>
            </w:r>
            <w:r w:rsidRPr="00563082">
              <w:rPr>
                <w:sz w:val="28"/>
                <w:szCs w:val="28"/>
              </w:rPr>
              <w:t xml:space="preserve"> для разработки </w:t>
            </w:r>
          </w:p>
          <w:p w:rsidR="00B57AD3" w:rsidRPr="00563082" w:rsidRDefault="00B57AD3" w:rsidP="000024E3">
            <w:pPr>
              <w:rPr>
                <w:sz w:val="28"/>
                <w:szCs w:val="28"/>
              </w:rPr>
            </w:pPr>
            <w:r>
              <w:rPr>
                <w:sz w:val="28"/>
                <w:szCs w:val="28"/>
              </w:rPr>
              <w:t>Муниципальной п</w:t>
            </w:r>
            <w:r w:rsidRPr="00563082">
              <w:rPr>
                <w:sz w:val="28"/>
                <w:szCs w:val="28"/>
              </w:rPr>
              <w:t>рограммы</w:t>
            </w:r>
          </w:p>
        </w:tc>
        <w:tc>
          <w:tcPr>
            <w:tcW w:w="5306" w:type="dxa"/>
          </w:tcPr>
          <w:p w:rsidR="00B57AD3" w:rsidRDefault="00B57AD3" w:rsidP="000024E3">
            <w:pPr>
              <w:jc w:val="both"/>
              <w:rPr>
                <w:sz w:val="28"/>
                <w:szCs w:val="28"/>
              </w:rPr>
            </w:pPr>
            <w:r>
              <w:rPr>
                <w:sz w:val="28"/>
                <w:szCs w:val="28"/>
              </w:rPr>
              <w:t>Статья 179 Бюджетного кодекса Российской Федерации;</w:t>
            </w:r>
          </w:p>
          <w:p w:rsidR="00B57AD3" w:rsidRDefault="00B57AD3" w:rsidP="000024E3">
            <w:pPr>
              <w:jc w:val="both"/>
              <w:rPr>
                <w:sz w:val="28"/>
                <w:szCs w:val="28"/>
              </w:rPr>
            </w:pPr>
            <w:r>
              <w:rPr>
                <w:sz w:val="28"/>
                <w:szCs w:val="28"/>
              </w:rPr>
              <w:t xml:space="preserve">Федеральный </w:t>
            </w:r>
            <w:r w:rsidRPr="00563082">
              <w:rPr>
                <w:sz w:val="28"/>
                <w:szCs w:val="28"/>
              </w:rPr>
              <w:t xml:space="preserve">закон </w:t>
            </w:r>
            <w:r>
              <w:rPr>
                <w:sz w:val="28"/>
                <w:szCs w:val="28"/>
              </w:rPr>
              <w:t>Российской Федерации от 24 июля 2007 года № 209-ФЗ</w:t>
            </w:r>
            <w:r w:rsidRPr="00563082">
              <w:rPr>
                <w:sz w:val="28"/>
                <w:szCs w:val="28"/>
              </w:rPr>
              <w:t xml:space="preserve"> «О развитии </w:t>
            </w:r>
            <w:r>
              <w:rPr>
                <w:sz w:val="28"/>
                <w:szCs w:val="28"/>
              </w:rPr>
              <w:t xml:space="preserve"> </w:t>
            </w:r>
            <w:r w:rsidRPr="00563082">
              <w:rPr>
                <w:sz w:val="28"/>
                <w:szCs w:val="28"/>
              </w:rPr>
              <w:t xml:space="preserve"> малого и среднего  предпринимат</w:t>
            </w:r>
            <w:r>
              <w:rPr>
                <w:sz w:val="28"/>
                <w:szCs w:val="28"/>
              </w:rPr>
              <w:t>ельства в Российской Федерации»;</w:t>
            </w:r>
          </w:p>
          <w:p w:rsidR="00B57AD3" w:rsidRPr="00563082" w:rsidRDefault="00B57AD3" w:rsidP="000024E3">
            <w:pPr>
              <w:jc w:val="both"/>
              <w:rPr>
                <w:sz w:val="28"/>
                <w:szCs w:val="28"/>
              </w:rPr>
            </w:pPr>
            <w:r>
              <w:rPr>
                <w:sz w:val="28"/>
                <w:szCs w:val="28"/>
              </w:rPr>
              <w:t xml:space="preserve">Закон Республики Башкортостан от 28 декабря 2007 года № 511-з </w:t>
            </w:r>
            <w:r w:rsidRPr="00563082">
              <w:rPr>
                <w:sz w:val="28"/>
                <w:szCs w:val="28"/>
              </w:rPr>
              <w:t xml:space="preserve">«О развитии </w:t>
            </w:r>
            <w:r>
              <w:rPr>
                <w:sz w:val="28"/>
                <w:szCs w:val="28"/>
              </w:rPr>
              <w:t xml:space="preserve"> </w:t>
            </w:r>
            <w:r w:rsidRPr="00563082">
              <w:rPr>
                <w:sz w:val="28"/>
                <w:szCs w:val="28"/>
              </w:rPr>
              <w:t xml:space="preserve"> малого и среднего  предпринимат</w:t>
            </w:r>
            <w:r>
              <w:rPr>
                <w:sz w:val="28"/>
                <w:szCs w:val="28"/>
              </w:rPr>
              <w:t>ельства в Республике Башкортостан»;</w:t>
            </w:r>
          </w:p>
          <w:p w:rsidR="00B57AD3" w:rsidRPr="00563082" w:rsidRDefault="00B57AD3" w:rsidP="000024E3">
            <w:pPr>
              <w:jc w:val="both"/>
              <w:rPr>
                <w:sz w:val="28"/>
                <w:szCs w:val="28"/>
              </w:rPr>
            </w:pPr>
            <w:r w:rsidRPr="00563082">
              <w:rPr>
                <w:sz w:val="28"/>
                <w:szCs w:val="28"/>
              </w:rPr>
              <w:t xml:space="preserve">Постановление Правительства Республики Башкортостан от </w:t>
            </w:r>
            <w:r>
              <w:rPr>
                <w:sz w:val="28"/>
                <w:szCs w:val="28"/>
              </w:rPr>
              <w:t xml:space="preserve">20 июля </w:t>
            </w:r>
            <w:r w:rsidRPr="00563082">
              <w:rPr>
                <w:sz w:val="28"/>
                <w:szCs w:val="28"/>
              </w:rPr>
              <w:t xml:space="preserve">2012 года № </w:t>
            </w:r>
            <w:r>
              <w:rPr>
                <w:sz w:val="28"/>
                <w:szCs w:val="28"/>
              </w:rPr>
              <w:t xml:space="preserve">249 </w:t>
            </w:r>
            <w:r w:rsidRPr="00563082">
              <w:rPr>
                <w:sz w:val="28"/>
                <w:szCs w:val="28"/>
              </w:rPr>
              <w:t xml:space="preserve"> О </w:t>
            </w:r>
            <w:r>
              <w:rPr>
                <w:sz w:val="28"/>
                <w:szCs w:val="28"/>
              </w:rPr>
              <w:t xml:space="preserve">долгосрочной целевой </w:t>
            </w:r>
            <w:r w:rsidRPr="00563082">
              <w:rPr>
                <w:sz w:val="28"/>
                <w:szCs w:val="28"/>
              </w:rPr>
              <w:t xml:space="preserve"> </w:t>
            </w:r>
            <w:r>
              <w:rPr>
                <w:sz w:val="28"/>
                <w:szCs w:val="28"/>
              </w:rPr>
              <w:t>п</w:t>
            </w:r>
            <w:r w:rsidRPr="00563082">
              <w:rPr>
                <w:sz w:val="28"/>
                <w:szCs w:val="28"/>
              </w:rPr>
              <w:t xml:space="preserve">рограмме </w:t>
            </w:r>
            <w:r>
              <w:rPr>
                <w:sz w:val="28"/>
                <w:szCs w:val="28"/>
              </w:rPr>
              <w:t>«Развитие и поддержка</w:t>
            </w:r>
            <w:r w:rsidRPr="00563082">
              <w:rPr>
                <w:sz w:val="28"/>
                <w:szCs w:val="28"/>
              </w:rPr>
              <w:t xml:space="preserve">  малого  и  среднего   предприниматель</w:t>
            </w:r>
            <w:r>
              <w:rPr>
                <w:sz w:val="28"/>
                <w:szCs w:val="28"/>
              </w:rPr>
              <w:t xml:space="preserve">ства в  Республике Башкортостан </w:t>
            </w:r>
            <w:r w:rsidRPr="00563082">
              <w:rPr>
                <w:sz w:val="28"/>
                <w:szCs w:val="28"/>
              </w:rPr>
              <w:t>на 201</w:t>
            </w:r>
            <w:r>
              <w:rPr>
                <w:sz w:val="28"/>
                <w:szCs w:val="28"/>
              </w:rPr>
              <w:t>3-2018 годы» (с последующими изменениями).</w:t>
            </w:r>
          </w:p>
        </w:tc>
      </w:tr>
      <w:tr w:rsidR="00B57AD3" w:rsidRPr="00563082" w:rsidTr="000024E3">
        <w:tc>
          <w:tcPr>
            <w:tcW w:w="4548" w:type="dxa"/>
          </w:tcPr>
          <w:p w:rsidR="00B57AD3" w:rsidRPr="00563082" w:rsidRDefault="00B57AD3" w:rsidP="000024E3">
            <w:pPr>
              <w:rPr>
                <w:sz w:val="28"/>
                <w:szCs w:val="28"/>
              </w:rPr>
            </w:pPr>
            <w:r w:rsidRPr="00563082">
              <w:rPr>
                <w:sz w:val="28"/>
                <w:szCs w:val="28"/>
              </w:rPr>
              <w:t>Муниципальный заказчик Программы</w:t>
            </w:r>
          </w:p>
        </w:tc>
        <w:tc>
          <w:tcPr>
            <w:tcW w:w="5306" w:type="dxa"/>
          </w:tcPr>
          <w:p w:rsidR="00B57AD3" w:rsidRPr="00563082" w:rsidRDefault="00B57AD3" w:rsidP="000024E3">
            <w:pPr>
              <w:jc w:val="both"/>
              <w:rPr>
                <w:sz w:val="28"/>
                <w:szCs w:val="28"/>
              </w:rPr>
            </w:pPr>
            <w:r w:rsidRPr="00563082">
              <w:rPr>
                <w:sz w:val="28"/>
                <w:szCs w:val="28"/>
              </w:rPr>
              <w:t>Администрация Муниципального района Благовещенский район Республики Башкортостан</w:t>
            </w:r>
          </w:p>
        </w:tc>
      </w:tr>
      <w:tr w:rsidR="00B57AD3" w:rsidRPr="00563082" w:rsidTr="000024E3">
        <w:tc>
          <w:tcPr>
            <w:tcW w:w="4548" w:type="dxa"/>
          </w:tcPr>
          <w:p w:rsidR="00B57AD3" w:rsidRDefault="00B57AD3" w:rsidP="000024E3">
            <w:pPr>
              <w:rPr>
                <w:sz w:val="28"/>
                <w:szCs w:val="28"/>
              </w:rPr>
            </w:pPr>
            <w:r w:rsidRPr="00563082">
              <w:rPr>
                <w:sz w:val="28"/>
                <w:szCs w:val="28"/>
              </w:rPr>
              <w:t>Основной разработчик</w:t>
            </w:r>
          </w:p>
          <w:p w:rsidR="00B57AD3" w:rsidRPr="00563082" w:rsidRDefault="00B57AD3" w:rsidP="000024E3">
            <w:pPr>
              <w:rPr>
                <w:sz w:val="28"/>
                <w:szCs w:val="28"/>
              </w:rPr>
            </w:pPr>
            <w:r>
              <w:rPr>
                <w:sz w:val="28"/>
                <w:szCs w:val="28"/>
              </w:rPr>
              <w:t>Муниципальной п</w:t>
            </w:r>
            <w:r w:rsidRPr="00563082">
              <w:rPr>
                <w:sz w:val="28"/>
                <w:szCs w:val="28"/>
              </w:rPr>
              <w:t>рограммы</w:t>
            </w:r>
          </w:p>
        </w:tc>
        <w:tc>
          <w:tcPr>
            <w:tcW w:w="5306" w:type="dxa"/>
          </w:tcPr>
          <w:p w:rsidR="00B57AD3" w:rsidRPr="00563082" w:rsidRDefault="00B57AD3" w:rsidP="000024E3">
            <w:pPr>
              <w:jc w:val="both"/>
              <w:rPr>
                <w:sz w:val="28"/>
                <w:szCs w:val="28"/>
              </w:rPr>
            </w:pPr>
            <w:r>
              <w:rPr>
                <w:sz w:val="28"/>
                <w:szCs w:val="28"/>
              </w:rPr>
              <w:t>Промышленно</w:t>
            </w:r>
            <w:r w:rsidRPr="00563082">
              <w:rPr>
                <w:sz w:val="28"/>
                <w:szCs w:val="28"/>
              </w:rPr>
              <w:t>-экономический отдел Администрации Муниципального района Благовещенский район  Республики Башкортостан</w:t>
            </w:r>
          </w:p>
        </w:tc>
      </w:tr>
      <w:tr w:rsidR="00B57AD3" w:rsidRPr="00563082" w:rsidTr="000024E3">
        <w:tc>
          <w:tcPr>
            <w:tcW w:w="4548" w:type="dxa"/>
          </w:tcPr>
          <w:p w:rsidR="00B57AD3" w:rsidRPr="00563082" w:rsidRDefault="00B57AD3" w:rsidP="000024E3">
            <w:pPr>
              <w:rPr>
                <w:sz w:val="28"/>
                <w:szCs w:val="28"/>
              </w:rPr>
            </w:pPr>
            <w:r>
              <w:rPr>
                <w:sz w:val="28"/>
                <w:szCs w:val="28"/>
              </w:rPr>
              <w:t>Цели</w:t>
            </w:r>
            <w:r w:rsidRPr="00563082">
              <w:rPr>
                <w:sz w:val="28"/>
                <w:szCs w:val="28"/>
              </w:rPr>
              <w:t xml:space="preserve">  и задачи  </w:t>
            </w:r>
            <w:r>
              <w:rPr>
                <w:sz w:val="28"/>
                <w:szCs w:val="28"/>
              </w:rPr>
              <w:t xml:space="preserve"> Муниципальной п</w:t>
            </w:r>
            <w:r w:rsidRPr="00563082">
              <w:rPr>
                <w:sz w:val="28"/>
                <w:szCs w:val="28"/>
              </w:rPr>
              <w:t>рограммы</w:t>
            </w:r>
          </w:p>
        </w:tc>
        <w:tc>
          <w:tcPr>
            <w:tcW w:w="5306" w:type="dxa"/>
          </w:tcPr>
          <w:p w:rsidR="00B57AD3" w:rsidRDefault="00B57AD3" w:rsidP="000024E3">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w:t>
            </w:r>
            <w:r w:rsidRPr="00BF332D">
              <w:rPr>
                <w:rFonts w:ascii="Times New Roman" w:hAnsi="Times New Roman" w:cs="Times New Roman"/>
                <w:sz w:val="28"/>
                <w:szCs w:val="28"/>
              </w:rPr>
              <w:t xml:space="preserve">оздание </w:t>
            </w:r>
            <w:r>
              <w:rPr>
                <w:rFonts w:ascii="Times New Roman" w:hAnsi="Times New Roman" w:cs="Times New Roman"/>
                <w:sz w:val="28"/>
                <w:szCs w:val="28"/>
              </w:rPr>
              <w:t xml:space="preserve">благоприятных </w:t>
            </w:r>
            <w:r w:rsidRPr="00BF332D">
              <w:rPr>
                <w:rFonts w:ascii="Times New Roman" w:hAnsi="Times New Roman" w:cs="Times New Roman"/>
                <w:sz w:val="28"/>
                <w:szCs w:val="28"/>
              </w:rPr>
              <w:t>условий для развития малого и среднего предпринимательства в муниципальном районе Благовещенский район Республики Башкортостан на основе формирования эффективных механизмов его поддержки</w:t>
            </w:r>
            <w:r>
              <w:rPr>
                <w:rFonts w:ascii="Times New Roman" w:hAnsi="Times New Roman" w:cs="Times New Roman"/>
                <w:sz w:val="28"/>
                <w:szCs w:val="28"/>
              </w:rPr>
              <w:t>;</w:t>
            </w:r>
          </w:p>
          <w:p w:rsidR="00B57AD3" w:rsidRDefault="00B57AD3" w:rsidP="000024E3">
            <w:pPr>
              <w:pStyle w:val="ConsPlusNonformat"/>
              <w:widowControl/>
              <w:rPr>
                <w:rFonts w:ascii="Times New Roman" w:hAnsi="Times New Roman" w:cs="Times New Roman"/>
                <w:sz w:val="28"/>
                <w:szCs w:val="28"/>
              </w:rPr>
            </w:pPr>
            <w:r>
              <w:rPr>
                <w:rFonts w:ascii="Times New Roman" w:hAnsi="Times New Roman" w:cs="Times New Roman"/>
                <w:sz w:val="28"/>
                <w:szCs w:val="28"/>
              </w:rPr>
              <w:t>П</w:t>
            </w:r>
            <w:r w:rsidRPr="00BF332D">
              <w:rPr>
                <w:rFonts w:ascii="Times New Roman" w:hAnsi="Times New Roman" w:cs="Times New Roman"/>
                <w:sz w:val="28"/>
                <w:szCs w:val="28"/>
              </w:rPr>
              <w:t>овышени</w:t>
            </w:r>
            <w:r>
              <w:rPr>
                <w:rFonts w:ascii="Times New Roman" w:hAnsi="Times New Roman" w:cs="Times New Roman"/>
                <w:sz w:val="28"/>
                <w:szCs w:val="28"/>
              </w:rPr>
              <w:t>е</w:t>
            </w:r>
            <w:r w:rsidRPr="00BF332D">
              <w:rPr>
                <w:rFonts w:ascii="Times New Roman" w:hAnsi="Times New Roman" w:cs="Times New Roman"/>
                <w:sz w:val="28"/>
                <w:szCs w:val="28"/>
              </w:rPr>
              <w:t xml:space="preserve"> вклада малого и среднего предпринимательства в решение социально-экономических задач муниципального района Благовещенский район Республики Башкортостан</w:t>
            </w:r>
            <w:r>
              <w:rPr>
                <w:rFonts w:ascii="Times New Roman" w:hAnsi="Times New Roman" w:cs="Times New Roman"/>
                <w:sz w:val="28"/>
                <w:szCs w:val="28"/>
              </w:rPr>
              <w:t>;</w:t>
            </w:r>
            <w:r w:rsidRPr="00BF332D">
              <w:rPr>
                <w:rFonts w:ascii="Times New Roman" w:hAnsi="Times New Roman" w:cs="Times New Roman"/>
                <w:sz w:val="28"/>
                <w:szCs w:val="28"/>
              </w:rPr>
              <w:t xml:space="preserve"> </w:t>
            </w:r>
          </w:p>
          <w:p w:rsidR="00B57AD3" w:rsidRPr="00563082" w:rsidRDefault="00B57AD3" w:rsidP="000024E3">
            <w:pPr>
              <w:jc w:val="both"/>
              <w:rPr>
                <w:sz w:val="28"/>
                <w:szCs w:val="28"/>
              </w:rPr>
            </w:pPr>
            <w:r>
              <w:rPr>
                <w:sz w:val="28"/>
                <w:szCs w:val="28"/>
              </w:rPr>
              <w:t>Ф</w:t>
            </w:r>
            <w:r w:rsidRPr="00563082">
              <w:rPr>
                <w:sz w:val="28"/>
                <w:szCs w:val="28"/>
              </w:rPr>
              <w:t>инансовая поддержка субъектов малого и среднего предпринимательства и организаций, образующих инфраструктуру поддержки субъектов малого</w:t>
            </w:r>
            <w:r>
              <w:rPr>
                <w:sz w:val="28"/>
                <w:szCs w:val="28"/>
              </w:rPr>
              <w:t xml:space="preserve"> и среднего предпринимательства</w:t>
            </w:r>
            <w:r w:rsidRPr="00563082">
              <w:rPr>
                <w:sz w:val="28"/>
                <w:szCs w:val="28"/>
              </w:rPr>
              <w:t>;</w:t>
            </w:r>
          </w:p>
          <w:p w:rsidR="00B57AD3" w:rsidRPr="00563082" w:rsidRDefault="00B57AD3" w:rsidP="000024E3">
            <w:pPr>
              <w:jc w:val="both"/>
              <w:rPr>
                <w:sz w:val="28"/>
                <w:szCs w:val="28"/>
              </w:rPr>
            </w:pPr>
            <w:r>
              <w:rPr>
                <w:sz w:val="28"/>
                <w:szCs w:val="28"/>
              </w:rPr>
              <w:t>И</w:t>
            </w:r>
            <w:r w:rsidRPr="00563082">
              <w:rPr>
                <w:sz w:val="28"/>
                <w:szCs w:val="28"/>
              </w:rPr>
              <w:t>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B57AD3" w:rsidRPr="00563082" w:rsidRDefault="00B57AD3" w:rsidP="000024E3">
            <w:pPr>
              <w:jc w:val="both"/>
              <w:rPr>
                <w:sz w:val="28"/>
                <w:szCs w:val="28"/>
              </w:rPr>
            </w:pPr>
            <w:r>
              <w:rPr>
                <w:sz w:val="28"/>
                <w:szCs w:val="28"/>
              </w:rPr>
              <w:t>Ф</w:t>
            </w:r>
            <w:r w:rsidRPr="00563082">
              <w:rPr>
                <w:sz w:val="28"/>
                <w:szCs w:val="28"/>
              </w:rPr>
              <w:t>ормирование эффективной системы информационной поддержки малого и среднего предпринимательства;</w:t>
            </w:r>
          </w:p>
          <w:p w:rsidR="00B57AD3" w:rsidRPr="00563082" w:rsidRDefault="00B57AD3" w:rsidP="000024E3">
            <w:pPr>
              <w:jc w:val="both"/>
              <w:rPr>
                <w:sz w:val="28"/>
                <w:szCs w:val="28"/>
              </w:rPr>
            </w:pPr>
            <w:r>
              <w:rPr>
                <w:sz w:val="28"/>
                <w:szCs w:val="28"/>
              </w:rPr>
              <w:t>О</w:t>
            </w:r>
            <w:r w:rsidRPr="00563082">
              <w:rPr>
                <w:sz w:val="28"/>
                <w:szCs w:val="28"/>
              </w:rPr>
              <w:t>бразовательное и консультационное обеспечение малого и среднего предпринимательства;</w:t>
            </w:r>
          </w:p>
          <w:p w:rsidR="00B57AD3" w:rsidRPr="00563082" w:rsidRDefault="00B57AD3" w:rsidP="000024E3">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Н</w:t>
            </w:r>
            <w:r w:rsidRPr="00563082">
              <w:rPr>
                <w:rFonts w:ascii="Times New Roman" w:hAnsi="Times New Roman" w:cs="Times New Roman"/>
                <w:sz w:val="28"/>
                <w:szCs w:val="28"/>
              </w:rPr>
              <w:t>аучно-методическое, образовательное и консультационное обеспечение малого и среднего предпринимательства;</w:t>
            </w:r>
          </w:p>
          <w:p w:rsidR="00B57AD3" w:rsidRPr="0091090A" w:rsidRDefault="00B57AD3" w:rsidP="000024E3">
            <w:pPr>
              <w:pStyle w:val="ConsPlusNonformat"/>
              <w:widowControl/>
              <w:rPr>
                <w:rFonts w:ascii="Times New Roman" w:hAnsi="Times New Roman" w:cs="Times New Roman"/>
                <w:sz w:val="28"/>
                <w:szCs w:val="28"/>
              </w:rPr>
            </w:pPr>
            <w:r>
              <w:rPr>
                <w:rFonts w:ascii="Times New Roman" w:hAnsi="Times New Roman" w:cs="Times New Roman"/>
                <w:sz w:val="28"/>
                <w:szCs w:val="28"/>
              </w:rPr>
              <w:t>Пов</w:t>
            </w:r>
            <w:r w:rsidRPr="0091090A">
              <w:rPr>
                <w:rFonts w:ascii="Times New Roman" w:hAnsi="Times New Roman" w:cs="Times New Roman"/>
                <w:sz w:val="28"/>
                <w:szCs w:val="28"/>
              </w:rPr>
              <w:t>ышение престижа предпринимательской деятельности в муниципальном районе Благовещенский район  Республике Башкортостан</w:t>
            </w:r>
            <w:r>
              <w:rPr>
                <w:rFonts w:ascii="Times New Roman" w:hAnsi="Times New Roman" w:cs="Times New Roman"/>
                <w:sz w:val="28"/>
                <w:szCs w:val="28"/>
              </w:rPr>
              <w:t>.</w:t>
            </w:r>
          </w:p>
        </w:tc>
      </w:tr>
      <w:tr w:rsidR="00B57AD3" w:rsidRPr="00563082" w:rsidTr="000024E3">
        <w:tc>
          <w:tcPr>
            <w:tcW w:w="4548" w:type="dxa"/>
          </w:tcPr>
          <w:p w:rsidR="00B57AD3" w:rsidRPr="00563082" w:rsidRDefault="00B57AD3" w:rsidP="000024E3">
            <w:pPr>
              <w:rPr>
                <w:sz w:val="28"/>
                <w:szCs w:val="28"/>
              </w:rPr>
            </w:pPr>
            <w:r>
              <w:rPr>
                <w:sz w:val="28"/>
                <w:szCs w:val="28"/>
              </w:rPr>
              <w:t xml:space="preserve">Важнейшие целевые индикаторы Муниципальной программы </w:t>
            </w:r>
          </w:p>
        </w:tc>
        <w:tc>
          <w:tcPr>
            <w:tcW w:w="5306" w:type="dxa"/>
          </w:tcPr>
          <w:p w:rsidR="00B57AD3" w:rsidRPr="00BF332D" w:rsidRDefault="00B57AD3" w:rsidP="000024E3">
            <w:pPr>
              <w:pStyle w:val="ConsPlusNonformat"/>
              <w:jc w:val="both"/>
              <w:rPr>
                <w:rFonts w:ascii="Times New Roman" w:hAnsi="Times New Roman" w:cs="Times New Roman"/>
                <w:sz w:val="28"/>
                <w:szCs w:val="28"/>
              </w:rPr>
            </w:pPr>
            <w:r>
              <w:rPr>
                <w:rFonts w:ascii="Times New Roman" w:hAnsi="Times New Roman" w:cs="Times New Roman"/>
                <w:sz w:val="28"/>
                <w:szCs w:val="28"/>
              </w:rPr>
              <w:t>Ф</w:t>
            </w:r>
            <w:r w:rsidRPr="00BF332D">
              <w:rPr>
                <w:rFonts w:ascii="Times New Roman" w:hAnsi="Times New Roman" w:cs="Times New Roman"/>
                <w:sz w:val="28"/>
                <w:szCs w:val="28"/>
              </w:rPr>
              <w:t xml:space="preserve">ормирование    благоприятного     климата  для  развития  малого  и среднего </w:t>
            </w:r>
            <w:r>
              <w:rPr>
                <w:rFonts w:ascii="Times New Roman" w:hAnsi="Times New Roman" w:cs="Times New Roman"/>
                <w:sz w:val="28"/>
                <w:szCs w:val="28"/>
              </w:rPr>
              <w:t>предпринимательства в муниципальном районе Б</w:t>
            </w:r>
            <w:r w:rsidRPr="00BF332D">
              <w:rPr>
                <w:rFonts w:ascii="Times New Roman" w:hAnsi="Times New Roman" w:cs="Times New Roman"/>
                <w:sz w:val="28"/>
                <w:szCs w:val="28"/>
              </w:rPr>
              <w:t>лаговещенский район Республики Башкортостан;</w:t>
            </w:r>
          </w:p>
          <w:p w:rsidR="00B57AD3" w:rsidRPr="00BF332D" w:rsidRDefault="00B57AD3" w:rsidP="000024E3">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w:t>
            </w:r>
            <w:r w:rsidRPr="00BF332D">
              <w:rPr>
                <w:rFonts w:ascii="Times New Roman" w:hAnsi="Times New Roman" w:cs="Times New Roman"/>
                <w:sz w:val="28"/>
                <w:szCs w:val="28"/>
              </w:rPr>
              <w:t>охранение количественных и качественных показателей развития субъектов малого и среднего предпринимательства</w:t>
            </w:r>
            <w:r>
              <w:rPr>
                <w:rFonts w:ascii="Times New Roman" w:hAnsi="Times New Roman" w:cs="Times New Roman"/>
                <w:sz w:val="28"/>
                <w:szCs w:val="28"/>
              </w:rPr>
              <w:t xml:space="preserve"> в муниципальном районе Б</w:t>
            </w:r>
            <w:r w:rsidRPr="00BF332D">
              <w:rPr>
                <w:rFonts w:ascii="Times New Roman" w:hAnsi="Times New Roman" w:cs="Times New Roman"/>
                <w:sz w:val="28"/>
                <w:szCs w:val="28"/>
              </w:rPr>
              <w:t xml:space="preserve">лаговещенский район Республики Башкортостан; </w:t>
            </w:r>
          </w:p>
          <w:p w:rsidR="00B57AD3" w:rsidRPr="00BF332D" w:rsidRDefault="00B57AD3" w:rsidP="000024E3">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Ф</w:t>
            </w:r>
            <w:r w:rsidRPr="00BF332D">
              <w:rPr>
                <w:rFonts w:ascii="Times New Roman" w:hAnsi="Times New Roman" w:cs="Times New Roman"/>
                <w:sz w:val="28"/>
                <w:szCs w:val="28"/>
              </w:rPr>
              <w:t>ормирование конкурентной среды в экономике муниципального района Благовещенский район Республики Башкортостан;</w:t>
            </w:r>
          </w:p>
          <w:p w:rsidR="00B57AD3" w:rsidRPr="00BF332D" w:rsidRDefault="00B57AD3" w:rsidP="000024E3">
            <w:pPr>
              <w:pStyle w:val="ConsPlusNonformat"/>
              <w:jc w:val="both"/>
              <w:rPr>
                <w:rFonts w:ascii="Times New Roman" w:hAnsi="Times New Roman" w:cs="Times New Roman"/>
                <w:sz w:val="28"/>
                <w:szCs w:val="28"/>
              </w:rPr>
            </w:pPr>
            <w:r>
              <w:rPr>
                <w:rFonts w:ascii="Times New Roman" w:hAnsi="Times New Roman" w:cs="Times New Roman"/>
                <w:sz w:val="28"/>
                <w:szCs w:val="28"/>
              </w:rPr>
              <w:t>Р</w:t>
            </w:r>
            <w:r w:rsidRPr="00BF332D">
              <w:rPr>
                <w:rFonts w:ascii="Times New Roman" w:hAnsi="Times New Roman" w:cs="Times New Roman"/>
                <w:sz w:val="28"/>
                <w:szCs w:val="28"/>
              </w:rPr>
              <w:t>азвитие   системы   информационно-консультационной,</w:t>
            </w:r>
            <w:r>
              <w:rPr>
                <w:rFonts w:ascii="Times New Roman" w:hAnsi="Times New Roman" w:cs="Times New Roman"/>
                <w:sz w:val="28"/>
                <w:szCs w:val="28"/>
              </w:rPr>
              <w:t xml:space="preserve"> </w:t>
            </w:r>
            <w:r w:rsidRPr="00BF332D">
              <w:rPr>
                <w:rFonts w:ascii="Times New Roman" w:hAnsi="Times New Roman" w:cs="Times New Roman"/>
                <w:sz w:val="28"/>
                <w:szCs w:val="28"/>
              </w:rPr>
              <w:t>научной и образовательной поддержки субъектов малого и среднего предпринимательства;</w:t>
            </w:r>
          </w:p>
          <w:p w:rsidR="00B57AD3" w:rsidRPr="00BF332D" w:rsidRDefault="00B57AD3" w:rsidP="000024E3">
            <w:pPr>
              <w:pStyle w:val="ConsPlusNonformat"/>
              <w:jc w:val="both"/>
              <w:rPr>
                <w:rFonts w:ascii="Times New Roman" w:hAnsi="Times New Roman" w:cs="Times New Roman"/>
                <w:sz w:val="28"/>
                <w:szCs w:val="28"/>
              </w:rPr>
            </w:pPr>
            <w:r w:rsidRPr="00BF332D">
              <w:rPr>
                <w:rFonts w:ascii="Times New Roman" w:hAnsi="Times New Roman" w:cs="Times New Roman"/>
                <w:sz w:val="28"/>
                <w:szCs w:val="28"/>
              </w:rPr>
              <w:t>содействие росту конкурентоспособности и продвижению продукции     субъектов     малого    и     среднего</w:t>
            </w:r>
            <w:r>
              <w:rPr>
                <w:rFonts w:ascii="Times New Roman" w:hAnsi="Times New Roman" w:cs="Times New Roman"/>
                <w:sz w:val="28"/>
                <w:szCs w:val="28"/>
              </w:rPr>
              <w:t xml:space="preserve"> </w:t>
            </w:r>
            <w:r w:rsidRPr="00BF332D">
              <w:rPr>
                <w:rFonts w:ascii="Times New Roman" w:hAnsi="Times New Roman" w:cs="Times New Roman"/>
                <w:sz w:val="28"/>
                <w:szCs w:val="28"/>
              </w:rPr>
              <w:t>предпринимательства на товарные рынки;</w:t>
            </w:r>
          </w:p>
          <w:p w:rsidR="00B57AD3" w:rsidRDefault="00B57AD3" w:rsidP="000024E3">
            <w:pPr>
              <w:pStyle w:val="ConsPlusNonformat"/>
              <w:widowControl/>
              <w:rPr>
                <w:rFonts w:ascii="Times New Roman" w:hAnsi="Times New Roman" w:cs="Times New Roman"/>
                <w:sz w:val="28"/>
                <w:szCs w:val="28"/>
              </w:rPr>
            </w:pPr>
            <w:r>
              <w:rPr>
                <w:rFonts w:ascii="Times New Roman" w:hAnsi="Times New Roman" w:cs="Times New Roman"/>
                <w:sz w:val="28"/>
                <w:szCs w:val="28"/>
              </w:rPr>
              <w:t>У</w:t>
            </w:r>
            <w:r w:rsidRPr="00BF332D">
              <w:rPr>
                <w:rFonts w:ascii="Times New Roman" w:hAnsi="Times New Roman" w:cs="Times New Roman"/>
                <w:sz w:val="28"/>
                <w:szCs w:val="28"/>
              </w:rPr>
              <w:t>величение доли производимых субъектами  малого и среднего предпринимательства товаров (работ, услуг) в обороте организаций муниципального района Благовещенский район Республики Башкортостан</w:t>
            </w:r>
            <w:r>
              <w:rPr>
                <w:rFonts w:ascii="Times New Roman" w:hAnsi="Times New Roman" w:cs="Times New Roman"/>
                <w:sz w:val="28"/>
                <w:szCs w:val="28"/>
              </w:rPr>
              <w:t>;</w:t>
            </w:r>
          </w:p>
          <w:p w:rsidR="00B57AD3" w:rsidRPr="00563082" w:rsidRDefault="00B57AD3" w:rsidP="000024E3">
            <w:pPr>
              <w:jc w:val="both"/>
              <w:rPr>
                <w:sz w:val="28"/>
                <w:szCs w:val="28"/>
              </w:rPr>
            </w:pPr>
            <w:r>
              <w:rPr>
                <w:sz w:val="28"/>
                <w:szCs w:val="28"/>
              </w:rPr>
              <w:t>Повышение престижа предпринимательской деятельности в муниципальном районе Благовещенский район Республики Башкортостан.</w:t>
            </w:r>
          </w:p>
        </w:tc>
      </w:tr>
      <w:tr w:rsidR="00B57AD3" w:rsidRPr="00563082" w:rsidTr="000024E3">
        <w:tc>
          <w:tcPr>
            <w:tcW w:w="4548" w:type="dxa"/>
          </w:tcPr>
          <w:p w:rsidR="00B57AD3" w:rsidRPr="00563082" w:rsidRDefault="00B57AD3" w:rsidP="000024E3">
            <w:pPr>
              <w:rPr>
                <w:sz w:val="28"/>
                <w:szCs w:val="28"/>
              </w:rPr>
            </w:pPr>
            <w:r w:rsidRPr="00563082">
              <w:rPr>
                <w:sz w:val="28"/>
                <w:szCs w:val="28"/>
              </w:rPr>
              <w:t>Срок</w:t>
            </w:r>
            <w:r>
              <w:rPr>
                <w:sz w:val="28"/>
                <w:szCs w:val="28"/>
              </w:rPr>
              <w:t xml:space="preserve"> и этапы</w:t>
            </w:r>
            <w:r w:rsidRPr="00563082">
              <w:rPr>
                <w:sz w:val="28"/>
                <w:szCs w:val="28"/>
              </w:rPr>
              <w:t xml:space="preserve"> реализации </w:t>
            </w:r>
            <w:r>
              <w:rPr>
                <w:sz w:val="28"/>
                <w:szCs w:val="28"/>
              </w:rPr>
              <w:t>Муниципальной п</w:t>
            </w:r>
            <w:r w:rsidRPr="00563082">
              <w:rPr>
                <w:sz w:val="28"/>
                <w:szCs w:val="28"/>
              </w:rPr>
              <w:t>рограммы</w:t>
            </w:r>
          </w:p>
        </w:tc>
        <w:tc>
          <w:tcPr>
            <w:tcW w:w="5306" w:type="dxa"/>
          </w:tcPr>
          <w:p w:rsidR="00B57AD3" w:rsidRPr="00563082" w:rsidRDefault="00B57AD3" w:rsidP="000024E3">
            <w:pPr>
              <w:jc w:val="both"/>
              <w:rPr>
                <w:sz w:val="28"/>
                <w:szCs w:val="28"/>
              </w:rPr>
            </w:pPr>
            <w:r w:rsidRPr="00563082">
              <w:rPr>
                <w:sz w:val="28"/>
                <w:szCs w:val="28"/>
              </w:rPr>
              <w:t>201</w:t>
            </w:r>
            <w:r>
              <w:rPr>
                <w:sz w:val="28"/>
                <w:szCs w:val="28"/>
              </w:rPr>
              <w:t>6-2018</w:t>
            </w:r>
            <w:r w:rsidRPr="00563082">
              <w:rPr>
                <w:sz w:val="28"/>
                <w:szCs w:val="28"/>
              </w:rPr>
              <w:t xml:space="preserve"> год</w:t>
            </w:r>
            <w:r>
              <w:rPr>
                <w:sz w:val="28"/>
                <w:szCs w:val="28"/>
              </w:rPr>
              <w:t>ы</w:t>
            </w:r>
          </w:p>
        </w:tc>
      </w:tr>
      <w:tr w:rsidR="00B57AD3" w:rsidRPr="00563082" w:rsidTr="000024E3">
        <w:tc>
          <w:tcPr>
            <w:tcW w:w="4548" w:type="dxa"/>
          </w:tcPr>
          <w:p w:rsidR="00B57AD3" w:rsidRPr="00605C7D" w:rsidRDefault="00B57AD3" w:rsidP="000024E3">
            <w:pPr>
              <w:rPr>
                <w:sz w:val="28"/>
                <w:szCs w:val="28"/>
              </w:rPr>
            </w:pPr>
            <w:r w:rsidRPr="00605C7D">
              <w:rPr>
                <w:sz w:val="28"/>
                <w:szCs w:val="28"/>
              </w:rPr>
              <w:t xml:space="preserve">Объемы  и  источники  финансирования   </w:t>
            </w:r>
            <w:r>
              <w:rPr>
                <w:sz w:val="28"/>
                <w:szCs w:val="28"/>
              </w:rPr>
              <w:t>Муниципальной п</w:t>
            </w:r>
            <w:r w:rsidRPr="00605C7D">
              <w:rPr>
                <w:sz w:val="28"/>
                <w:szCs w:val="28"/>
              </w:rPr>
              <w:t>рограммы</w:t>
            </w:r>
          </w:p>
        </w:tc>
        <w:tc>
          <w:tcPr>
            <w:tcW w:w="5306" w:type="dxa"/>
          </w:tcPr>
          <w:p w:rsidR="00B57AD3" w:rsidRPr="00605C7D" w:rsidRDefault="00B57AD3" w:rsidP="000024E3">
            <w:pPr>
              <w:jc w:val="both"/>
              <w:rPr>
                <w:sz w:val="28"/>
                <w:szCs w:val="28"/>
              </w:rPr>
            </w:pPr>
            <w:r w:rsidRPr="00605C7D">
              <w:rPr>
                <w:sz w:val="28"/>
                <w:szCs w:val="28"/>
              </w:rPr>
              <w:t xml:space="preserve">Реализация  Программы  осуществляется    в объеме: </w:t>
            </w:r>
            <w:r>
              <w:rPr>
                <w:sz w:val="28"/>
                <w:szCs w:val="28"/>
              </w:rPr>
              <w:t xml:space="preserve">202 млн. 535 </w:t>
            </w:r>
            <w:r w:rsidRPr="00605C7D">
              <w:rPr>
                <w:sz w:val="28"/>
                <w:szCs w:val="28"/>
              </w:rPr>
              <w:t xml:space="preserve">тыс. рублей  </w:t>
            </w:r>
          </w:p>
          <w:p w:rsidR="00B57AD3" w:rsidRPr="00605C7D" w:rsidRDefault="00B57AD3" w:rsidP="000024E3">
            <w:pPr>
              <w:jc w:val="both"/>
              <w:rPr>
                <w:sz w:val="28"/>
                <w:szCs w:val="28"/>
              </w:rPr>
            </w:pPr>
            <w:r w:rsidRPr="00605C7D">
              <w:rPr>
                <w:sz w:val="28"/>
                <w:szCs w:val="28"/>
              </w:rPr>
              <w:t xml:space="preserve">в том числе: </w:t>
            </w:r>
          </w:p>
          <w:p w:rsidR="00B57AD3" w:rsidRPr="00605C7D" w:rsidRDefault="00B57AD3" w:rsidP="000024E3">
            <w:pPr>
              <w:jc w:val="both"/>
              <w:rPr>
                <w:sz w:val="28"/>
                <w:szCs w:val="28"/>
              </w:rPr>
            </w:pPr>
            <w:r w:rsidRPr="00605C7D">
              <w:rPr>
                <w:sz w:val="28"/>
                <w:szCs w:val="28"/>
              </w:rPr>
              <w:t xml:space="preserve">-бюджет Республики Башкортостан – </w:t>
            </w:r>
            <w:r>
              <w:rPr>
                <w:sz w:val="28"/>
                <w:szCs w:val="28"/>
              </w:rPr>
              <w:t>1</w:t>
            </w:r>
            <w:r w:rsidRPr="00605C7D">
              <w:rPr>
                <w:sz w:val="28"/>
                <w:szCs w:val="28"/>
              </w:rPr>
              <w:t>500 тыс. руб.- в том числе:</w:t>
            </w:r>
          </w:p>
          <w:p w:rsidR="00B57AD3" w:rsidRPr="00605C7D" w:rsidRDefault="00B57AD3" w:rsidP="000024E3">
            <w:pPr>
              <w:jc w:val="both"/>
              <w:rPr>
                <w:sz w:val="28"/>
                <w:szCs w:val="28"/>
              </w:rPr>
            </w:pPr>
            <w:r w:rsidRPr="00605C7D">
              <w:rPr>
                <w:sz w:val="28"/>
                <w:szCs w:val="28"/>
              </w:rPr>
              <w:t>201</w:t>
            </w:r>
            <w:r>
              <w:rPr>
                <w:sz w:val="28"/>
                <w:szCs w:val="28"/>
              </w:rPr>
              <w:t>6</w:t>
            </w:r>
            <w:r w:rsidRPr="00605C7D">
              <w:rPr>
                <w:sz w:val="28"/>
                <w:szCs w:val="28"/>
              </w:rPr>
              <w:t xml:space="preserve"> год-500 тыс. руб.</w:t>
            </w:r>
            <w:r>
              <w:rPr>
                <w:sz w:val="28"/>
                <w:szCs w:val="28"/>
              </w:rPr>
              <w:t>;</w:t>
            </w:r>
          </w:p>
          <w:p w:rsidR="00B57AD3" w:rsidRPr="00605C7D" w:rsidRDefault="00B57AD3" w:rsidP="000024E3">
            <w:pPr>
              <w:jc w:val="both"/>
              <w:rPr>
                <w:sz w:val="28"/>
                <w:szCs w:val="28"/>
              </w:rPr>
            </w:pPr>
            <w:r w:rsidRPr="00605C7D">
              <w:rPr>
                <w:sz w:val="28"/>
                <w:szCs w:val="28"/>
              </w:rPr>
              <w:t>201</w:t>
            </w:r>
            <w:r>
              <w:rPr>
                <w:sz w:val="28"/>
                <w:szCs w:val="28"/>
              </w:rPr>
              <w:t>7</w:t>
            </w:r>
            <w:r w:rsidRPr="00605C7D">
              <w:rPr>
                <w:sz w:val="28"/>
                <w:szCs w:val="28"/>
              </w:rPr>
              <w:t xml:space="preserve"> год-500 тыс. руб.</w:t>
            </w:r>
            <w:r>
              <w:rPr>
                <w:sz w:val="28"/>
                <w:szCs w:val="28"/>
              </w:rPr>
              <w:t>;</w:t>
            </w:r>
          </w:p>
          <w:p w:rsidR="00B57AD3" w:rsidRDefault="00B57AD3" w:rsidP="000024E3">
            <w:pPr>
              <w:jc w:val="both"/>
              <w:rPr>
                <w:sz w:val="28"/>
                <w:szCs w:val="28"/>
              </w:rPr>
            </w:pPr>
            <w:r w:rsidRPr="00605C7D">
              <w:rPr>
                <w:sz w:val="28"/>
                <w:szCs w:val="28"/>
              </w:rPr>
              <w:t>201</w:t>
            </w:r>
            <w:r>
              <w:rPr>
                <w:sz w:val="28"/>
                <w:szCs w:val="28"/>
              </w:rPr>
              <w:t>8 год-500 тыс. руб.</w:t>
            </w:r>
          </w:p>
          <w:p w:rsidR="00B57AD3" w:rsidRDefault="00B57AD3" w:rsidP="000024E3">
            <w:pPr>
              <w:jc w:val="both"/>
              <w:rPr>
                <w:sz w:val="28"/>
                <w:szCs w:val="28"/>
              </w:rPr>
            </w:pPr>
            <w:r>
              <w:rPr>
                <w:sz w:val="28"/>
                <w:szCs w:val="28"/>
              </w:rPr>
              <w:t>-бюджет Российской Федерации-</w:t>
            </w:r>
          </w:p>
          <w:p w:rsidR="00B57AD3" w:rsidRDefault="00B57AD3" w:rsidP="000024E3">
            <w:pPr>
              <w:jc w:val="both"/>
              <w:rPr>
                <w:sz w:val="28"/>
                <w:szCs w:val="28"/>
              </w:rPr>
            </w:pPr>
            <w:r>
              <w:rPr>
                <w:sz w:val="28"/>
                <w:szCs w:val="28"/>
              </w:rPr>
              <w:t>3000 тыс. руб.-в том числе:</w:t>
            </w:r>
          </w:p>
          <w:p w:rsidR="00B57AD3" w:rsidRDefault="00B57AD3" w:rsidP="000024E3">
            <w:pPr>
              <w:jc w:val="both"/>
              <w:rPr>
                <w:sz w:val="28"/>
                <w:szCs w:val="28"/>
              </w:rPr>
            </w:pPr>
            <w:r>
              <w:rPr>
                <w:sz w:val="28"/>
                <w:szCs w:val="28"/>
              </w:rPr>
              <w:t>2016 год-1000 тыс.руб.;</w:t>
            </w:r>
          </w:p>
          <w:p w:rsidR="00B57AD3" w:rsidRDefault="00B57AD3" w:rsidP="000024E3">
            <w:pPr>
              <w:jc w:val="both"/>
              <w:rPr>
                <w:sz w:val="28"/>
                <w:szCs w:val="28"/>
              </w:rPr>
            </w:pPr>
            <w:r>
              <w:rPr>
                <w:sz w:val="28"/>
                <w:szCs w:val="28"/>
              </w:rPr>
              <w:t>2017 год-1000 тыс. руб.;</w:t>
            </w:r>
          </w:p>
          <w:p w:rsidR="00B57AD3" w:rsidRPr="00605C7D" w:rsidRDefault="00B57AD3" w:rsidP="000024E3">
            <w:pPr>
              <w:jc w:val="both"/>
              <w:rPr>
                <w:sz w:val="28"/>
                <w:szCs w:val="28"/>
              </w:rPr>
            </w:pPr>
            <w:r>
              <w:rPr>
                <w:sz w:val="28"/>
                <w:szCs w:val="28"/>
              </w:rPr>
              <w:t>2018 год-1000 тыс.руб.</w:t>
            </w:r>
          </w:p>
          <w:p w:rsidR="00B57AD3" w:rsidRPr="00605C7D" w:rsidRDefault="00B57AD3" w:rsidP="000024E3">
            <w:pPr>
              <w:jc w:val="both"/>
              <w:rPr>
                <w:sz w:val="28"/>
                <w:szCs w:val="28"/>
              </w:rPr>
            </w:pPr>
            <w:r w:rsidRPr="00605C7D">
              <w:rPr>
                <w:sz w:val="28"/>
                <w:szCs w:val="28"/>
              </w:rPr>
              <w:t>-бюджет муниципального  района Благовещенский  район Республики Башкортостан  -  3000 тыс.руб.- в том числе:</w:t>
            </w:r>
          </w:p>
          <w:p w:rsidR="00B57AD3" w:rsidRPr="00605C7D" w:rsidRDefault="00B57AD3" w:rsidP="000024E3">
            <w:pPr>
              <w:jc w:val="both"/>
              <w:rPr>
                <w:sz w:val="28"/>
                <w:szCs w:val="28"/>
              </w:rPr>
            </w:pPr>
            <w:r>
              <w:rPr>
                <w:sz w:val="28"/>
                <w:szCs w:val="28"/>
              </w:rPr>
              <w:t>2016</w:t>
            </w:r>
            <w:r w:rsidRPr="00605C7D">
              <w:rPr>
                <w:sz w:val="28"/>
                <w:szCs w:val="28"/>
              </w:rPr>
              <w:t xml:space="preserve"> год-1000 тыс. руб.</w:t>
            </w:r>
          </w:p>
          <w:p w:rsidR="00B57AD3" w:rsidRPr="00605C7D" w:rsidRDefault="00B57AD3" w:rsidP="000024E3">
            <w:pPr>
              <w:jc w:val="both"/>
              <w:rPr>
                <w:sz w:val="28"/>
                <w:szCs w:val="28"/>
              </w:rPr>
            </w:pPr>
            <w:r w:rsidRPr="00605C7D">
              <w:rPr>
                <w:sz w:val="28"/>
                <w:szCs w:val="28"/>
              </w:rPr>
              <w:t>201</w:t>
            </w:r>
            <w:r>
              <w:rPr>
                <w:sz w:val="28"/>
                <w:szCs w:val="28"/>
              </w:rPr>
              <w:t>7</w:t>
            </w:r>
            <w:r w:rsidRPr="00605C7D">
              <w:rPr>
                <w:sz w:val="28"/>
                <w:szCs w:val="28"/>
              </w:rPr>
              <w:t xml:space="preserve"> год-1000 тыс. руб.</w:t>
            </w:r>
          </w:p>
          <w:p w:rsidR="00B57AD3" w:rsidRPr="00605C7D" w:rsidRDefault="00B57AD3" w:rsidP="000024E3">
            <w:pPr>
              <w:jc w:val="both"/>
              <w:rPr>
                <w:sz w:val="28"/>
                <w:szCs w:val="28"/>
              </w:rPr>
            </w:pPr>
            <w:r w:rsidRPr="00605C7D">
              <w:rPr>
                <w:sz w:val="28"/>
                <w:szCs w:val="28"/>
              </w:rPr>
              <w:t>201</w:t>
            </w:r>
            <w:r>
              <w:rPr>
                <w:sz w:val="28"/>
                <w:szCs w:val="28"/>
              </w:rPr>
              <w:t>8</w:t>
            </w:r>
            <w:r w:rsidRPr="00605C7D">
              <w:rPr>
                <w:sz w:val="28"/>
                <w:szCs w:val="28"/>
              </w:rPr>
              <w:t xml:space="preserve"> год-1000 тыс. руб.;       </w:t>
            </w:r>
          </w:p>
          <w:p w:rsidR="00B57AD3" w:rsidRPr="00605C7D" w:rsidRDefault="00B57AD3" w:rsidP="000024E3">
            <w:pPr>
              <w:jc w:val="both"/>
              <w:rPr>
                <w:sz w:val="28"/>
                <w:szCs w:val="28"/>
              </w:rPr>
            </w:pPr>
            <w:r w:rsidRPr="00605C7D">
              <w:rPr>
                <w:sz w:val="28"/>
                <w:szCs w:val="28"/>
              </w:rPr>
              <w:t>-собственные  средства  субъектов –</w:t>
            </w:r>
            <w:r>
              <w:rPr>
                <w:sz w:val="28"/>
                <w:szCs w:val="28"/>
              </w:rPr>
              <w:t xml:space="preserve"> 195035 </w:t>
            </w:r>
            <w:r w:rsidRPr="00605C7D">
              <w:rPr>
                <w:sz w:val="28"/>
                <w:szCs w:val="28"/>
              </w:rPr>
              <w:t>тыс. руб.</w:t>
            </w:r>
          </w:p>
        </w:tc>
      </w:tr>
      <w:tr w:rsidR="00B57AD3" w:rsidRPr="00C01C70" w:rsidTr="000024E3">
        <w:tc>
          <w:tcPr>
            <w:tcW w:w="4548" w:type="dxa"/>
          </w:tcPr>
          <w:p w:rsidR="00B57AD3" w:rsidRPr="00563082" w:rsidRDefault="00B57AD3" w:rsidP="000024E3">
            <w:pPr>
              <w:rPr>
                <w:sz w:val="28"/>
                <w:szCs w:val="28"/>
              </w:rPr>
            </w:pPr>
            <w:r w:rsidRPr="00563082">
              <w:rPr>
                <w:sz w:val="28"/>
                <w:szCs w:val="28"/>
              </w:rPr>
              <w:t xml:space="preserve">Ожидаемые конечные результаты реализации </w:t>
            </w:r>
            <w:r>
              <w:rPr>
                <w:sz w:val="28"/>
                <w:szCs w:val="28"/>
              </w:rPr>
              <w:t>Муниципальной п</w:t>
            </w:r>
            <w:r w:rsidRPr="00563082">
              <w:rPr>
                <w:sz w:val="28"/>
                <w:szCs w:val="28"/>
              </w:rPr>
              <w:t>рограммы и показатели её социально-экономической эффективности</w:t>
            </w:r>
          </w:p>
        </w:tc>
        <w:tc>
          <w:tcPr>
            <w:tcW w:w="5306" w:type="dxa"/>
          </w:tcPr>
          <w:p w:rsidR="00B57AD3" w:rsidRPr="00C72BBC" w:rsidRDefault="00B57AD3" w:rsidP="000024E3">
            <w:pPr>
              <w:pStyle w:val="ConsPlusNonformat"/>
              <w:jc w:val="both"/>
              <w:rPr>
                <w:rFonts w:ascii="Times New Roman" w:hAnsi="Times New Roman" w:cs="Times New Roman"/>
                <w:sz w:val="28"/>
                <w:szCs w:val="28"/>
              </w:rPr>
            </w:pPr>
            <w:r w:rsidRPr="00C72BBC">
              <w:rPr>
                <w:rFonts w:ascii="Times New Roman" w:hAnsi="Times New Roman" w:cs="Times New Roman"/>
                <w:sz w:val="28"/>
                <w:szCs w:val="28"/>
              </w:rPr>
              <w:t>В результате реализации Программы ожидается:</w:t>
            </w:r>
          </w:p>
          <w:p w:rsidR="00B57AD3" w:rsidRPr="00C72BBC" w:rsidRDefault="00B57AD3" w:rsidP="000024E3">
            <w:pPr>
              <w:pStyle w:val="ConsPlusNonformat"/>
              <w:jc w:val="both"/>
              <w:rPr>
                <w:rFonts w:ascii="Times New Roman" w:hAnsi="Times New Roman" w:cs="Times New Roman"/>
                <w:sz w:val="28"/>
                <w:szCs w:val="28"/>
              </w:rPr>
            </w:pPr>
            <w:r w:rsidRPr="00C72BBC">
              <w:rPr>
                <w:rFonts w:ascii="Times New Roman" w:hAnsi="Times New Roman" w:cs="Times New Roman"/>
                <w:sz w:val="28"/>
                <w:szCs w:val="28"/>
              </w:rPr>
              <w:t xml:space="preserve">выполнение   целевых   индикаторов   и   показателей </w:t>
            </w:r>
            <w:r>
              <w:rPr>
                <w:rFonts w:ascii="Times New Roman" w:hAnsi="Times New Roman" w:cs="Times New Roman"/>
                <w:sz w:val="28"/>
                <w:szCs w:val="28"/>
              </w:rPr>
              <w:t>Муниципальной п</w:t>
            </w:r>
            <w:r w:rsidRPr="00C72BBC">
              <w:rPr>
                <w:rFonts w:ascii="Times New Roman" w:hAnsi="Times New Roman" w:cs="Times New Roman"/>
                <w:sz w:val="28"/>
                <w:szCs w:val="28"/>
              </w:rPr>
              <w:t>рограммы:</w:t>
            </w:r>
          </w:p>
          <w:p w:rsidR="00B57AD3" w:rsidRPr="00EB73F3" w:rsidRDefault="00B57AD3" w:rsidP="000024E3">
            <w:pPr>
              <w:pStyle w:val="ConsPlusNonformat"/>
              <w:jc w:val="both"/>
              <w:rPr>
                <w:rFonts w:ascii="Times New Roman" w:hAnsi="Times New Roman" w:cs="Times New Roman"/>
                <w:sz w:val="28"/>
                <w:szCs w:val="28"/>
              </w:rPr>
            </w:pPr>
            <w:r>
              <w:rPr>
                <w:rFonts w:ascii="Times New Roman" w:hAnsi="Times New Roman" w:cs="Times New Roman"/>
                <w:b/>
                <w:sz w:val="28"/>
                <w:szCs w:val="28"/>
              </w:rPr>
              <w:t xml:space="preserve"> </w:t>
            </w:r>
            <w:r w:rsidRPr="00203E6B">
              <w:rPr>
                <w:rFonts w:ascii="Times New Roman" w:hAnsi="Times New Roman" w:cs="Times New Roman"/>
                <w:sz w:val="28"/>
                <w:szCs w:val="28"/>
              </w:rPr>
              <w:t>-рост   количества   субъектов   малого   и  ср</w:t>
            </w:r>
            <w:r>
              <w:rPr>
                <w:rFonts w:ascii="Times New Roman" w:hAnsi="Times New Roman" w:cs="Times New Roman"/>
                <w:sz w:val="28"/>
                <w:szCs w:val="28"/>
              </w:rPr>
              <w:t xml:space="preserve">еднего предпринимательства до </w:t>
            </w:r>
            <w:r w:rsidRPr="00EB73F3">
              <w:rPr>
                <w:rFonts w:ascii="Times New Roman" w:hAnsi="Times New Roman" w:cs="Times New Roman"/>
                <w:sz w:val="28"/>
                <w:szCs w:val="28"/>
              </w:rPr>
              <w:t>1463 ед.;</w:t>
            </w:r>
          </w:p>
          <w:p w:rsidR="00B57AD3" w:rsidRPr="00EB73F3" w:rsidRDefault="00B57AD3" w:rsidP="000024E3">
            <w:pPr>
              <w:pStyle w:val="ConsPlusNonformat"/>
              <w:jc w:val="both"/>
              <w:rPr>
                <w:rFonts w:ascii="Times New Roman" w:hAnsi="Times New Roman" w:cs="Times New Roman"/>
                <w:sz w:val="28"/>
                <w:szCs w:val="28"/>
              </w:rPr>
            </w:pPr>
            <w:r w:rsidRPr="00EB73F3">
              <w:rPr>
                <w:rFonts w:ascii="Times New Roman" w:hAnsi="Times New Roman" w:cs="Times New Roman"/>
                <w:sz w:val="28"/>
                <w:szCs w:val="28"/>
              </w:rPr>
              <w:t xml:space="preserve">-рост численности занятых в малом и среднем предпринимательстве до 6369 чел., </w:t>
            </w:r>
          </w:p>
          <w:p w:rsidR="00B57AD3" w:rsidRPr="00EB73F3" w:rsidRDefault="00B57AD3" w:rsidP="000024E3">
            <w:pPr>
              <w:pStyle w:val="ConsPlusNonformat"/>
              <w:jc w:val="both"/>
              <w:rPr>
                <w:rFonts w:ascii="Times New Roman" w:hAnsi="Times New Roman" w:cs="Times New Roman"/>
                <w:sz w:val="28"/>
                <w:szCs w:val="28"/>
              </w:rPr>
            </w:pPr>
            <w:r w:rsidRPr="00EB73F3">
              <w:rPr>
                <w:rFonts w:ascii="Times New Roman" w:hAnsi="Times New Roman" w:cs="Times New Roman"/>
                <w:sz w:val="28"/>
                <w:szCs w:val="28"/>
              </w:rPr>
              <w:t>-повышение  уровня  среднемесячной заработной платы в сфере малого и среднего предпринимательства до 22763,56 рублей;</w:t>
            </w:r>
          </w:p>
          <w:p w:rsidR="00B57AD3" w:rsidRPr="00EB73F3" w:rsidRDefault="00B57AD3" w:rsidP="000024E3">
            <w:pPr>
              <w:pStyle w:val="ConsPlusNonformat"/>
              <w:jc w:val="both"/>
              <w:rPr>
                <w:rFonts w:ascii="Times New Roman" w:hAnsi="Times New Roman" w:cs="Times New Roman"/>
                <w:sz w:val="28"/>
                <w:szCs w:val="28"/>
              </w:rPr>
            </w:pPr>
            <w:r w:rsidRPr="00EB73F3">
              <w:rPr>
                <w:rFonts w:ascii="Times New Roman" w:hAnsi="Times New Roman" w:cs="Times New Roman"/>
                <w:sz w:val="28"/>
                <w:szCs w:val="28"/>
              </w:rPr>
              <w:t>-рост  оборота  субъектов малого и среднего предпринимательства до 11389,23 млн. рублей;</w:t>
            </w:r>
          </w:p>
          <w:p w:rsidR="00B57AD3" w:rsidRPr="00EB73F3" w:rsidRDefault="00B57AD3" w:rsidP="000024E3">
            <w:pPr>
              <w:pStyle w:val="ConsPlusNonformat"/>
              <w:jc w:val="both"/>
              <w:rPr>
                <w:rFonts w:ascii="Times New Roman" w:hAnsi="Times New Roman" w:cs="Times New Roman"/>
                <w:sz w:val="28"/>
                <w:szCs w:val="28"/>
              </w:rPr>
            </w:pPr>
            <w:r w:rsidRPr="00EB73F3">
              <w:rPr>
                <w:rFonts w:ascii="Times New Roman" w:hAnsi="Times New Roman" w:cs="Times New Roman"/>
                <w:sz w:val="28"/>
                <w:szCs w:val="28"/>
              </w:rPr>
              <w:t xml:space="preserve"> -увеличение  инвестиций  в  основной  капитал малых и средних предприятий до 5325,7 млн. рублей;</w:t>
            </w:r>
          </w:p>
          <w:p w:rsidR="00B57AD3" w:rsidRPr="005464BD" w:rsidRDefault="00B57AD3" w:rsidP="000024E3">
            <w:pPr>
              <w:pStyle w:val="ConsPlusNonformat"/>
              <w:jc w:val="both"/>
              <w:rPr>
                <w:rFonts w:ascii="Times New Roman" w:hAnsi="Times New Roman" w:cs="Times New Roman"/>
                <w:sz w:val="28"/>
                <w:szCs w:val="28"/>
              </w:rPr>
            </w:pPr>
            <w:r w:rsidRPr="00EB73F3">
              <w:rPr>
                <w:rFonts w:ascii="Times New Roman" w:hAnsi="Times New Roman" w:cs="Times New Roman"/>
                <w:sz w:val="28"/>
                <w:szCs w:val="28"/>
              </w:rPr>
              <w:t>-рост   количества   субъектов   малого   и  среднего предпринимательства  до  32,0  ед.  на  1000 человек населения;</w:t>
            </w:r>
          </w:p>
          <w:p w:rsidR="00B57AD3" w:rsidRPr="00C72BBC" w:rsidRDefault="00B57AD3" w:rsidP="000024E3">
            <w:pPr>
              <w:pStyle w:val="ConsPlusNonformat"/>
              <w:jc w:val="both"/>
              <w:rPr>
                <w:rFonts w:ascii="Times New Roman" w:hAnsi="Times New Roman" w:cs="Times New Roman"/>
                <w:sz w:val="28"/>
                <w:szCs w:val="28"/>
              </w:rPr>
            </w:pPr>
            <w:r w:rsidRPr="005464BD">
              <w:rPr>
                <w:rFonts w:ascii="Times New Roman" w:hAnsi="Times New Roman" w:cs="Times New Roman"/>
                <w:sz w:val="28"/>
                <w:szCs w:val="28"/>
              </w:rPr>
              <w:t>-достижение качественных</w:t>
            </w:r>
            <w:r w:rsidRPr="00C72BBC">
              <w:rPr>
                <w:rFonts w:ascii="Times New Roman" w:hAnsi="Times New Roman" w:cs="Times New Roman"/>
                <w:sz w:val="28"/>
                <w:szCs w:val="28"/>
              </w:rPr>
              <w:t xml:space="preserve"> улучшений в области развития малого  и  среднего предпринимательства в муниципальном районе Благовещенский район Республики Башкортостан: рост уровня    удовлетворенности предпринимателей  состоянием деловой среды и работой</w:t>
            </w:r>
          </w:p>
          <w:p w:rsidR="00B57AD3" w:rsidRPr="00C72BBC" w:rsidRDefault="00B57AD3" w:rsidP="000024E3">
            <w:pPr>
              <w:pStyle w:val="ConsPlusNonformat"/>
              <w:jc w:val="both"/>
              <w:rPr>
                <w:rFonts w:ascii="Times New Roman" w:hAnsi="Times New Roman" w:cs="Times New Roman"/>
                <w:sz w:val="28"/>
                <w:szCs w:val="28"/>
              </w:rPr>
            </w:pPr>
            <w:r w:rsidRPr="00C72BBC">
              <w:rPr>
                <w:rFonts w:ascii="Times New Roman" w:hAnsi="Times New Roman" w:cs="Times New Roman"/>
                <w:sz w:val="28"/>
                <w:szCs w:val="28"/>
              </w:rPr>
              <w:t>инфраструктуры    поддержки   малого   и    среднего предпринимательства;</w:t>
            </w:r>
          </w:p>
          <w:p w:rsidR="00B57AD3" w:rsidRPr="00C72BBC" w:rsidRDefault="00B57AD3" w:rsidP="000024E3">
            <w:pPr>
              <w:pStyle w:val="ConsPlusNonformat"/>
              <w:jc w:val="both"/>
              <w:rPr>
                <w:rFonts w:ascii="Times New Roman" w:hAnsi="Times New Roman" w:cs="Times New Roman"/>
                <w:sz w:val="28"/>
                <w:szCs w:val="28"/>
              </w:rPr>
            </w:pPr>
            <w:r w:rsidRPr="00C72BBC">
              <w:rPr>
                <w:rFonts w:ascii="Times New Roman" w:hAnsi="Times New Roman" w:cs="Times New Roman"/>
                <w:sz w:val="28"/>
                <w:szCs w:val="28"/>
              </w:rPr>
              <w:t>-повышение   информированности   малых   и    средних предприятий       о   мерах государственной          поддержки</w:t>
            </w:r>
          </w:p>
          <w:p w:rsidR="00B57AD3" w:rsidRPr="00C72BBC" w:rsidRDefault="00B57AD3" w:rsidP="000024E3">
            <w:pPr>
              <w:pStyle w:val="ConsPlusNonformat"/>
              <w:jc w:val="both"/>
              <w:rPr>
                <w:rFonts w:ascii="Times New Roman" w:hAnsi="Times New Roman" w:cs="Times New Roman"/>
                <w:sz w:val="28"/>
                <w:szCs w:val="28"/>
              </w:rPr>
            </w:pPr>
            <w:r w:rsidRPr="00C72BBC">
              <w:rPr>
                <w:rFonts w:ascii="Times New Roman" w:hAnsi="Times New Roman" w:cs="Times New Roman"/>
                <w:sz w:val="28"/>
                <w:szCs w:val="28"/>
              </w:rPr>
              <w:t>предпринимательской   деятельности  и  способах   ее получения;</w:t>
            </w:r>
          </w:p>
          <w:p w:rsidR="00B57AD3" w:rsidRPr="009907B3" w:rsidRDefault="00B57AD3" w:rsidP="000024E3">
            <w:pPr>
              <w:jc w:val="both"/>
              <w:rPr>
                <w:b/>
                <w:sz w:val="28"/>
                <w:szCs w:val="28"/>
              </w:rPr>
            </w:pPr>
            <w:r>
              <w:rPr>
                <w:sz w:val="28"/>
                <w:szCs w:val="28"/>
              </w:rPr>
              <w:t xml:space="preserve">-формирование </w:t>
            </w:r>
            <w:r w:rsidRPr="00C72BBC">
              <w:rPr>
                <w:sz w:val="28"/>
                <w:szCs w:val="28"/>
              </w:rPr>
              <w:t>новых   предпринимательских   ниш   в</w:t>
            </w:r>
            <w:r>
              <w:rPr>
                <w:sz w:val="28"/>
                <w:szCs w:val="28"/>
              </w:rPr>
              <w:t xml:space="preserve"> секторах экономики в</w:t>
            </w:r>
            <w:r w:rsidRPr="00C72BBC">
              <w:rPr>
                <w:sz w:val="28"/>
                <w:szCs w:val="28"/>
              </w:rPr>
              <w:t xml:space="preserve"> муниципальном районе Благовещенский район Республики Башкортостан</w:t>
            </w:r>
            <w:r>
              <w:rPr>
                <w:sz w:val="28"/>
                <w:szCs w:val="28"/>
              </w:rPr>
              <w:t>.</w:t>
            </w:r>
          </w:p>
        </w:tc>
      </w:tr>
    </w:tbl>
    <w:p w:rsidR="00B57AD3" w:rsidRPr="00563082" w:rsidRDefault="00B57AD3" w:rsidP="000F67AF">
      <w:pPr>
        <w:ind w:left="360"/>
        <w:rPr>
          <w:sz w:val="28"/>
          <w:szCs w:val="28"/>
        </w:rPr>
      </w:pPr>
    </w:p>
    <w:p w:rsidR="00B57AD3" w:rsidRDefault="00B57AD3" w:rsidP="000F67AF">
      <w:pPr>
        <w:pStyle w:val="ListParagraph"/>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ListParagraph"/>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ListParagraph"/>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ListParagraph"/>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ListParagraph"/>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ListParagraph"/>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ListParagraph"/>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ListParagraph"/>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ListParagraph"/>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ListParagraph"/>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ListParagraph"/>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ListParagraph"/>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ListParagraph"/>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ListParagraph"/>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ListParagraph"/>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ListParagraph"/>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ListParagraph"/>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ListParagraph"/>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ListParagraph"/>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ListParagraph"/>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ListParagraph"/>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ListParagraph"/>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ListParagraph"/>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ListParagraph"/>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ListParagraph"/>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ListParagraph"/>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ListParagraph"/>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ListParagraph"/>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ListParagraph"/>
        <w:autoSpaceDE w:val="0"/>
        <w:autoSpaceDN w:val="0"/>
        <w:adjustRightInd w:val="0"/>
        <w:spacing w:after="0" w:line="240" w:lineRule="auto"/>
        <w:ind w:left="0"/>
        <w:jc w:val="center"/>
        <w:rPr>
          <w:rFonts w:ascii="Times New Roman" w:hAnsi="Times New Roman"/>
          <w:b/>
          <w:sz w:val="28"/>
          <w:szCs w:val="28"/>
        </w:rPr>
      </w:pPr>
    </w:p>
    <w:p w:rsidR="00B57AD3" w:rsidRDefault="00B57AD3" w:rsidP="000F67AF">
      <w:pPr>
        <w:pStyle w:val="ListParagraph"/>
        <w:autoSpaceDE w:val="0"/>
        <w:autoSpaceDN w:val="0"/>
        <w:adjustRightInd w:val="0"/>
        <w:spacing w:after="0" w:line="240" w:lineRule="auto"/>
        <w:ind w:left="0"/>
        <w:jc w:val="center"/>
        <w:rPr>
          <w:rFonts w:ascii="Times New Roman" w:hAnsi="Times New Roman"/>
          <w:b/>
          <w:sz w:val="28"/>
          <w:szCs w:val="28"/>
        </w:rPr>
      </w:pPr>
    </w:p>
    <w:p w:rsidR="00B57AD3" w:rsidRPr="0092471D" w:rsidRDefault="00B57AD3" w:rsidP="000F67AF">
      <w:pPr>
        <w:pStyle w:val="ListParagraph"/>
        <w:autoSpaceDE w:val="0"/>
        <w:autoSpaceDN w:val="0"/>
        <w:adjustRightInd w:val="0"/>
        <w:spacing w:after="0" w:line="240" w:lineRule="auto"/>
        <w:ind w:left="0"/>
        <w:jc w:val="center"/>
        <w:rPr>
          <w:rFonts w:ascii="Times New Roman" w:hAnsi="Times New Roman"/>
          <w:b/>
          <w:sz w:val="28"/>
          <w:szCs w:val="28"/>
        </w:rPr>
      </w:pPr>
      <w:r w:rsidRPr="0092471D">
        <w:rPr>
          <w:rFonts w:ascii="Times New Roman" w:hAnsi="Times New Roman"/>
          <w:b/>
          <w:sz w:val="28"/>
          <w:szCs w:val="28"/>
        </w:rPr>
        <w:t>Содержание проблемы и необходимость ее решения</w:t>
      </w:r>
    </w:p>
    <w:p w:rsidR="00B57AD3" w:rsidRPr="0092471D" w:rsidRDefault="00B57AD3" w:rsidP="000F67AF">
      <w:pPr>
        <w:pStyle w:val="ListParagraph"/>
        <w:autoSpaceDE w:val="0"/>
        <w:autoSpaceDN w:val="0"/>
        <w:adjustRightInd w:val="0"/>
        <w:spacing w:after="0" w:line="240" w:lineRule="auto"/>
        <w:ind w:left="0"/>
        <w:jc w:val="center"/>
        <w:rPr>
          <w:rFonts w:ascii="Times New Roman" w:hAnsi="Times New Roman"/>
          <w:b/>
          <w:sz w:val="28"/>
          <w:szCs w:val="28"/>
        </w:rPr>
      </w:pPr>
      <w:r w:rsidRPr="0092471D">
        <w:rPr>
          <w:rFonts w:ascii="Times New Roman" w:hAnsi="Times New Roman"/>
          <w:b/>
          <w:sz w:val="28"/>
          <w:szCs w:val="28"/>
        </w:rPr>
        <w:t>программными методами</w:t>
      </w:r>
    </w:p>
    <w:p w:rsidR="00B57AD3" w:rsidRPr="00563082" w:rsidRDefault="00B57AD3" w:rsidP="000F67AF">
      <w:pPr>
        <w:autoSpaceDE w:val="0"/>
        <w:autoSpaceDN w:val="0"/>
        <w:adjustRightInd w:val="0"/>
        <w:ind w:firstLine="540"/>
        <w:jc w:val="center"/>
        <w:rPr>
          <w:sz w:val="28"/>
          <w:szCs w:val="28"/>
        </w:rPr>
      </w:pPr>
    </w:p>
    <w:p w:rsidR="00B57AD3" w:rsidRPr="003E4320" w:rsidRDefault="00B57AD3" w:rsidP="000F67AF">
      <w:pPr>
        <w:autoSpaceDE w:val="0"/>
        <w:autoSpaceDN w:val="0"/>
        <w:adjustRightInd w:val="0"/>
        <w:ind w:firstLine="851"/>
        <w:jc w:val="both"/>
        <w:rPr>
          <w:sz w:val="28"/>
          <w:szCs w:val="28"/>
        </w:rPr>
      </w:pPr>
      <w:r w:rsidRPr="003E4320">
        <w:rPr>
          <w:sz w:val="28"/>
          <w:szCs w:val="28"/>
        </w:rPr>
        <w:t>Развитие малого и среднего предпринимательства является неотъемлемым элементом рыночной системы хозяйствования муниципального района Благовещенский район Республики Башкортостан, способствующей созданию эффективной конкурентной экономики, обеспечивающей высокий уровень и качество жизни населения.</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Поддержка предпринимательства  рассматривается в качестве одного из приоритетных направлений социально-экономического развития района.</w:t>
      </w:r>
    </w:p>
    <w:p w:rsidR="00B57AD3" w:rsidRPr="003E4320" w:rsidRDefault="00B57AD3" w:rsidP="000F67AF">
      <w:pPr>
        <w:jc w:val="both"/>
        <w:rPr>
          <w:sz w:val="28"/>
          <w:szCs w:val="28"/>
        </w:rPr>
      </w:pPr>
      <w:r w:rsidRPr="003E4320">
        <w:rPr>
          <w:sz w:val="28"/>
          <w:szCs w:val="28"/>
        </w:rPr>
        <w:t xml:space="preserve">       На территории муниципального района </w:t>
      </w:r>
      <w:r w:rsidRPr="003E4320">
        <w:rPr>
          <w:sz w:val="28"/>
          <w:szCs w:val="28"/>
        </w:rPr>
        <w:tab/>
        <w:t>количество субъектов малого предпринимательства по состоянию на 1 октября 2015 года составило 1626 ед., что на 110,7% превышает уровень аналогичного периода прошлого года, в.ч.: количество средних  предприятий – 1 ед., количество  малых предприятий  -51 ед.,  микропредприятий – 355 ед., количество индивидуальных предпринимателей - 1168 человек, крестьянских (фермерских) хозяйств – 51 ед., (справочно, численность субъектов малого и среднего предпринимательства на 01.10.2014 года – 1469 ед.)</w:t>
      </w:r>
    </w:p>
    <w:p w:rsidR="00B57AD3" w:rsidRPr="003E4320" w:rsidRDefault="00B57AD3" w:rsidP="000F67AF">
      <w:pPr>
        <w:jc w:val="both"/>
        <w:rPr>
          <w:sz w:val="28"/>
          <w:szCs w:val="28"/>
        </w:rPr>
      </w:pPr>
      <w:r w:rsidRPr="003E4320">
        <w:rPr>
          <w:sz w:val="28"/>
          <w:szCs w:val="28"/>
        </w:rPr>
        <w:tab/>
        <w:t>В  разрезе  отраслей по видам экономической деятельности субъекты малого  и  среднего  предпринимательства  в  муниципальном  районе  Благовещенский район Республики Башкортостан в 2015 году распределились  следующим   образом:</w:t>
      </w:r>
    </w:p>
    <w:p w:rsidR="00B57AD3" w:rsidRPr="003E4320" w:rsidRDefault="00B57AD3" w:rsidP="000F67AF">
      <w:pPr>
        <w:jc w:val="both"/>
        <w:rPr>
          <w:sz w:val="28"/>
          <w:szCs w:val="28"/>
        </w:rPr>
      </w:pPr>
      <w:r w:rsidRPr="003E4320">
        <w:rPr>
          <w:sz w:val="28"/>
          <w:szCs w:val="28"/>
        </w:rPr>
        <w:t>-оптовая и розничная торговля, ремонт автотранспортных средств, бытовых изделий и предметов личного пользования – 904 ед., удельный  вес  их  в   общем  количестве  субъектов  составил  55,6 % ;</w:t>
      </w:r>
    </w:p>
    <w:p w:rsidR="00B57AD3" w:rsidRPr="003E4320" w:rsidRDefault="00B57AD3" w:rsidP="000F67AF">
      <w:pPr>
        <w:jc w:val="both"/>
        <w:rPr>
          <w:sz w:val="28"/>
          <w:szCs w:val="28"/>
        </w:rPr>
      </w:pPr>
      <w:r w:rsidRPr="003E4320">
        <w:rPr>
          <w:sz w:val="28"/>
          <w:szCs w:val="28"/>
        </w:rPr>
        <w:t>-обрабатывающие производства  – 165 ед. или  10,1% от  общего  количества   субъектов;</w:t>
      </w:r>
    </w:p>
    <w:p w:rsidR="00B57AD3" w:rsidRPr="003E4320" w:rsidRDefault="00B57AD3" w:rsidP="000F67AF">
      <w:pPr>
        <w:jc w:val="both"/>
        <w:rPr>
          <w:sz w:val="28"/>
          <w:szCs w:val="28"/>
        </w:rPr>
      </w:pPr>
      <w:r w:rsidRPr="003E4320">
        <w:rPr>
          <w:b/>
          <w:sz w:val="28"/>
          <w:szCs w:val="28"/>
        </w:rPr>
        <w:t>-</w:t>
      </w:r>
      <w:r w:rsidRPr="003E4320">
        <w:rPr>
          <w:sz w:val="28"/>
          <w:szCs w:val="28"/>
        </w:rPr>
        <w:t>сельское  хозяйство – 134 ед. или  8,2 % ;</w:t>
      </w:r>
    </w:p>
    <w:p w:rsidR="00B57AD3" w:rsidRPr="003E4320" w:rsidRDefault="00B57AD3" w:rsidP="000F67AF">
      <w:pPr>
        <w:jc w:val="both"/>
        <w:rPr>
          <w:sz w:val="28"/>
          <w:szCs w:val="28"/>
        </w:rPr>
      </w:pPr>
      <w:r w:rsidRPr="003E4320">
        <w:rPr>
          <w:sz w:val="28"/>
          <w:szCs w:val="28"/>
        </w:rPr>
        <w:t>-строительство –  95 ед.  или  5,8 % ;</w:t>
      </w:r>
    </w:p>
    <w:p w:rsidR="00B57AD3" w:rsidRPr="003E4320" w:rsidRDefault="00B57AD3" w:rsidP="000F67AF">
      <w:pPr>
        <w:jc w:val="both"/>
        <w:rPr>
          <w:sz w:val="28"/>
          <w:szCs w:val="28"/>
        </w:rPr>
      </w:pPr>
      <w:r w:rsidRPr="003E4320">
        <w:rPr>
          <w:sz w:val="28"/>
          <w:szCs w:val="28"/>
        </w:rPr>
        <w:t>-бытовое  обслуживание – 138 ед.  или  8,5 % ;</w:t>
      </w:r>
    </w:p>
    <w:p w:rsidR="00B57AD3" w:rsidRPr="003E4320" w:rsidRDefault="00B57AD3" w:rsidP="000F67AF">
      <w:pPr>
        <w:jc w:val="both"/>
        <w:rPr>
          <w:sz w:val="28"/>
          <w:szCs w:val="28"/>
        </w:rPr>
      </w:pPr>
      <w:r w:rsidRPr="003E4320">
        <w:rPr>
          <w:sz w:val="28"/>
          <w:szCs w:val="28"/>
        </w:rPr>
        <w:t>-туризм  и коллективные средства размещения– 10 ед.  или 0,7 %;</w:t>
      </w:r>
    </w:p>
    <w:p w:rsidR="00B57AD3" w:rsidRPr="003E4320" w:rsidRDefault="00B57AD3" w:rsidP="000F67AF">
      <w:pPr>
        <w:jc w:val="both"/>
        <w:rPr>
          <w:sz w:val="28"/>
          <w:szCs w:val="28"/>
        </w:rPr>
      </w:pPr>
      <w:r w:rsidRPr="003E4320">
        <w:rPr>
          <w:sz w:val="28"/>
          <w:szCs w:val="28"/>
        </w:rPr>
        <w:t>-прочие,  включая   услуги  транспорта, операции с недвижимым имуществом,  оказание  платных  услуг  населению –  180  ед. или  11,1 %  от  общего   числа  субъектов  малого  и  среднего  предпринимательства.</w:t>
      </w:r>
    </w:p>
    <w:p w:rsidR="00B57AD3" w:rsidRPr="003E4320" w:rsidRDefault="00B57AD3" w:rsidP="000F67AF">
      <w:pPr>
        <w:jc w:val="both"/>
        <w:rPr>
          <w:sz w:val="28"/>
          <w:szCs w:val="28"/>
        </w:rPr>
      </w:pPr>
      <w:r w:rsidRPr="003E4320">
        <w:rPr>
          <w:sz w:val="28"/>
          <w:szCs w:val="28"/>
        </w:rPr>
        <w:tab/>
        <w:t>Число  занятых в  малом и среднем предпринимательстве в 2015 году составляет 6,4 тыс. человек, среднесписочная численность работников (без внешних совместителей) малых и средних предприятий по состоянию на 01.10.2015 года составила 2790 человек.</w:t>
      </w:r>
    </w:p>
    <w:p w:rsidR="00B57AD3" w:rsidRPr="003E4320" w:rsidRDefault="00B57AD3" w:rsidP="000F67AF">
      <w:pPr>
        <w:jc w:val="both"/>
        <w:rPr>
          <w:sz w:val="28"/>
          <w:szCs w:val="28"/>
        </w:rPr>
      </w:pPr>
      <w:r w:rsidRPr="003E4320">
        <w:rPr>
          <w:sz w:val="28"/>
          <w:szCs w:val="28"/>
        </w:rPr>
        <w:t xml:space="preserve">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за 9 месяцев 2015 года – 26,57 %.</w:t>
      </w:r>
    </w:p>
    <w:p w:rsidR="00B57AD3" w:rsidRPr="003E4320" w:rsidRDefault="00B57AD3" w:rsidP="000F67AF">
      <w:pPr>
        <w:jc w:val="both"/>
        <w:rPr>
          <w:sz w:val="28"/>
          <w:szCs w:val="28"/>
        </w:rPr>
      </w:pPr>
      <w:r w:rsidRPr="003E4320">
        <w:rPr>
          <w:sz w:val="28"/>
          <w:szCs w:val="28"/>
        </w:rPr>
        <w:tab/>
        <w:t>За 9 месяцев 2015 года оборот малых обрабатывающих предприятий составил 183,5 млн. рублей, что на 115,9 % больше периода прошлого года.</w:t>
      </w:r>
    </w:p>
    <w:p w:rsidR="00B57AD3" w:rsidRPr="003E4320" w:rsidRDefault="00B57AD3" w:rsidP="000F67AF">
      <w:pPr>
        <w:jc w:val="both"/>
        <w:rPr>
          <w:sz w:val="28"/>
          <w:szCs w:val="28"/>
        </w:rPr>
      </w:pPr>
      <w:r w:rsidRPr="003E4320">
        <w:rPr>
          <w:sz w:val="28"/>
          <w:szCs w:val="28"/>
        </w:rPr>
        <w:t xml:space="preserve">          Отгружено товаров собственного производства, выполнено  работ и услуг, произведенных субъектами малыми обрабатывающими предприятиями  на сумму   172,1 млн. рублей, что в сравнении с аналогичным периодом прошлого года  на    162,5 % больше. </w:t>
      </w:r>
    </w:p>
    <w:p w:rsidR="00B57AD3" w:rsidRPr="003E4320" w:rsidRDefault="00B57AD3" w:rsidP="000F67AF">
      <w:pPr>
        <w:jc w:val="both"/>
        <w:rPr>
          <w:sz w:val="28"/>
          <w:szCs w:val="28"/>
        </w:rPr>
      </w:pPr>
      <w:r w:rsidRPr="003E4320">
        <w:rPr>
          <w:sz w:val="28"/>
          <w:szCs w:val="28"/>
        </w:rPr>
        <w:t xml:space="preserve">        </w:t>
      </w:r>
      <w:r w:rsidRPr="003E4320">
        <w:rPr>
          <w:sz w:val="28"/>
          <w:szCs w:val="28"/>
        </w:rPr>
        <w:tab/>
        <w:t xml:space="preserve">Предприятиями малого и среднего бизнеса  в 2015 году инвестировано в экономику  24457 тыс. руб., направленных  на развитие  экономики  и  социальной  сферы.     </w:t>
      </w:r>
      <w:r w:rsidRPr="003E4320">
        <w:rPr>
          <w:sz w:val="28"/>
          <w:szCs w:val="28"/>
        </w:rPr>
        <w:tab/>
      </w:r>
    </w:p>
    <w:p w:rsidR="00B57AD3" w:rsidRPr="003E4320" w:rsidRDefault="00B57AD3" w:rsidP="000F67AF">
      <w:pPr>
        <w:ind w:firstLine="567"/>
        <w:jc w:val="both"/>
      </w:pPr>
      <w:r w:rsidRPr="003E4320">
        <w:rPr>
          <w:sz w:val="28"/>
          <w:szCs w:val="28"/>
        </w:rPr>
        <w:t>Доля налоговых поступлений от деятельности всех субъектов малого и среднего предпринимательства района  в общем объеме  налоговых поступлений в бюджет муниципального района в 2012 году составила - 38,5%;  в 2013 году - 47,1%;  в 2014 году – 40,3%.</w:t>
      </w:r>
      <w:r w:rsidRPr="003E4320">
        <w:t xml:space="preserve">  </w:t>
      </w:r>
      <w:r w:rsidRPr="003E4320">
        <w:tab/>
      </w:r>
    </w:p>
    <w:p w:rsidR="00B57AD3" w:rsidRPr="003E4320" w:rsidRDefault="00B57AD3" w:rsidP="000F67AF">
      <w:pPr>
        <w:ind w:firstLine="708"/>
        <w:jc w:val="both"/>
        <w:rPr>
          <w:sz w:val="28"/>
          <w:szCs w:val="28"/>
        </w:rPr>
      </w:pPr>
      <w:r w:rsidRPr="003E4320">
        <w:rPr>
          <w:sz w:val="28"/>
          <w:szCs w:val="28"/>
        </w:rPr>
        <w:t xml:space="preserve">В 2014 году Комитетом  по  управлению  собственностью  Министерства  земельных  и  имущественных  отношений    Республики  Башкортостан  по  Благовещенскому  району  заключены  договоры   аренды  помещений  с 46 субъектами   малого  и  среднего  предпринимательства.    Арендуемая ими  площадь  составила  3108,3 кв.м.  </w:t>
      </w:r>
    </w:p>
    <w:p w:rsidR="00B57AD3" w:rsidRPr="003E4320" w:rsidRDefault="00B57AD3" w:rsidP="000F67AF">
      <w:pPr>
        <w:jc w:val="both"/>
        <w:rPr>
          <w:sz w:val="28"/>
          <w:szCs w:val="28"/>
        </w:rPr>
      </w:pPr>
      <w:r w:rsidRPr="003E4320">
        <w:rPr>
          <w:sz w:val="28"/>
          <w:szCs w:val="28"/>
        </w:rPr>
        <w:t xml:space="preserve">           За 2013-2014 годы субъектам малого и среднего предпринимательства предоставлено в аренду 11 земельных участков.</w:t>
      </w:r>
    </w:p>
    <w:p w:rsidR="00B57AD3" w:rsidRPr="003E4320" w:rsidRDefault="00B57AD3" w:rsidP="000F67AF">
      <w:pPr>
        <w:jc w:val="both"/>
        <w:rPr>
          <w:sz w:val="28"/>
          <w:szCs w:val="28"/>
        </w:rPr>
      </w:pPr>
      <w:r w:rsidRPr="003E4320">
        <w:rPr>
          <w:sz w:val="28"/>
          <w:szCs w:val="28"/>
        </w:rPr>
        <w:tab/>
        <w:t>За этот же период осуществлена продажа права аренды земельных участков под строительство многоэтажных жилых домов пятерым субъектам малого и среднего предпринимательства на сумму 4,7 млн. руб.</w:t>
      </w:r>
    </w:p>
    <w:p w:rsidR="00B57AD3" w:rsidRPr="003E4320" w:rsidRDefault="00B57AD3" w:rsidP="000F67AF">
      <w:pPr>
        <w:ind w:firstLine="567"/>
        <w:jc w:val="both"/>
        <w:rPr>
          <w:sz w:val="28"/>
          <w:szCs w:val="28"/>
        </w:rPr>
      </w:pPr>
      <w:r w:rsidRPr="003E4320">
        <w:rPr>
          <w:sz w:val="28"/>
          <w:szCs w:val="28"/>
        </w:rPr>
        <w:tab/>
        <w:t>Плата за аренду нежилых помещений и земельных участков муниципальной собственности субъектами малого и среднего предпринимательства за 2012-2014 год составила 2799,42 тыс. рублей, в том числе:</w:t>
      </w:r>
    </w:p>
    <w:p w:rsidR="00B57AD3" w:rsidRPr="003E4320" w:rsidRDefault="00B57AD3" w:rsidP="000F67AF">
      <w:pPr>
        <w:ind w:firstLine="567"/>
        <w:jc w:val="both"/>
        <w:rPr>
          <w:sz w:val="28"/>
          <w:szCs w:val="28"/>
        </w:rPr>
      </w:pPr>
      <w:r w:rsidRPr="003E4320">
        <w:rPr>
          <w:sz w:val="28"/>
          <w:szCs w:val="28"/>
        </w:rPr>
        <w:t>2012 год -869,16 тыс. руб.,</w:t>
      </w:r>
    </w:p>
    <w:p w:rsidR="00B57AD3" w:rsidRPr="003E4320" w:rsidRDefault="00B57AD3" w:rsidP="000F67AF">
      <w:pPr>
        <w:ind w:firstLine="567"/>
        <w:jc w:val="both"/>
        <w:rPr>
          <w:sz w:val="28"/>
          <w:szCs w:val="28"/>
        </w:rPr>
      </w:pPr>
      <w:r w:rsidRPr="003E4320">
        <w:rPr>
          <w:sz w:val="28"/>
          <w:szCs w:val="28"/>
        </w:rPr>
        <w:t xml:space="preserve">2013 год- 950,86 тыс. руб. (увеличение на 9,4 % в сравнении с </w:t>
      </w:r>
      <w:smartTag w:uri="urn:schemas-microsoft-com:office:smarttags" w:element="metricconverter">
        <w:smartTagPr>
          <w:attr w:name="ProductID" w:val="2012 г"/>
        </w:smartTagPr>
        <w:r w:rsidRPr="003E4320">
          <w:rPr>
            <w:sz w:val="28"/>
            <w:szCs w:val="28"/>
          </w:rPr>
          <w:t>2012 г</w:t>
        </w:r>
      </w:smartTag>
      <w:r w:rsidRPr="003E4320">
        <w:rPr>
          <w:sz w:val="28"/>
          <w:szCs w:val="28"/>
        </w:rPr>
        <w:t>.).,</w:t>
      </w:r>
    </w:p>
    <w:p w:rsidR="00B57AD3" w:rsidRPr="003E4320" w:rsidRDefault="00B57AD3" w:rsidP="000F67AF">
      <w:pPr>
        <w:ind w:firstLine="567"/>
        <w:jc w:val="both"/>
        <w:rPr>
          <w:sz w:val="28"/>
          <w:szCs w:val="28"/>
        </w:rPr>
      </w:pPr>
      <w:r w:rsidRPr="003E4320">
        <w:rPr>
          <w:sz w:val="28"/>
          <w:szCs w:val="28"/>
        </w:rPr>
        <w:t xml:space="preserve">2014 год- 979,4 тыс. руб. (увеличение на 2,9 % в сравнении с </w:t>
      </w:r>
      <w:smartTag w:uri="urn:schemas-microsoft-com:office:smarttags" w:element="metricconverter">
        <w:smartTagPr>
          <w:attr w:name="ProductID" w:val="2013 г"/>
        </w:smartTagPr>
        <w:r w:rsidRPr="003E4320">
          <w:rPr>
            <w:sz w:val="28"/>
            <w:szCs w:val="28"/>
          </w:rPr>
          <w:t>2013 г</w:t>
        </w:r>
      </w:smartTag>
      <w:r w:rsidRPr="003E4320">
        <w:rPr>
          <w:sz w:val="28"/>
          <w:szCs w:val="28"/>
        </w:rPr>
        <w:t>.).</w:t>
      </w:r>
    </w:p>
    <w:p w:rsidR="00B57AD3" w:rsidRPr="003E4320" w:rsidRDefault="00B57AD3" w:rsidP="000F67AF">
      <w:pPr>
        <w:jc w:val="both"/>
        <w:rPr>
          <w:sz w:val="28"/>
          <w:szCs w:val="28"/>
        </w:rPr>
      </w:pPr>
      <w:r w:rsidRPr="003E4320">
        <w:rPr>
          <w:sz w:val="28"/>
          <w:szCs w:val="28"/>
        </w:rPr>
        <w:tab/>
        <w:t xml:space="preserve">В 1 квартале 2015 года на территории муниципального района Благовещенский район КУС МЗИО РБ по Благовещенскому району и г. Благовещенску проведен аукцион на право аренды земельного участка для установки торгового киоска площадью </w:t>
      </w:r>
      <w:smartTag w:uri="urn:schemas-microsoft-com:office:smarttags" w:element="metricconverter">
        <w:smartTagPr>
          <w:attr w:name="ProductID" w:val="35 кв. метров"/>
        </w:smartTagPr>
        <w:r w:rsidRPr="003E4320">
          <w:rPr>
            <w:sz w:val="28"/>
            <w:szCs w:val="28"/>
          </w:rPr>
          <w:t>35 кв. метров</w:t>
        </w:r>
      </w:smartTag>
      <w:r w:rsidRPr="003E4320">
        <w:rPr>
          <w:sz w:val="28"/>
          <w:szCs w:val="28"/>
        </w:rPr>
        <w:t xml:space="preserve"> с годовой арендной платой 11,13 тыс. рублей.</w:t>
      </w:r>
    </w:p>
    <w:p w:rsidR="00B57AD3" w:rsidRPr="003E4320" w:rsidRDefault="00B57AD3" w:rsidP="000F67AF">
      <w:pPr>
        <w:jc w:val="both"/>
        <w:rPr>
          <w:sz w:val="28"/>
          <w:szCs w:val="28"/>
        </w:rPr>
      </w:pPr>
      <w:r w:rsidRPr="003E4320">
        <w:rPr>
          <w:sz w:val="28"/>
          <w:szCs w:val="28"/>
        </w:rPr>
        <w:t xml:space="preserve">        Во 2 квартале 2015 года на территории муниципального района Благовещенский район КУС МЗИО РБ по Благовещенскому району и г. Благовещенску проведен аукцион по продаже земельных участков под строительство трех торговых объектов общей площадью </w:t>
      </w:r>
      <w:smartTag w:uri="urn:schemas-microsoft-com:office:smarttags" w:element="metricconverter">
        <w:smartTagPr>
          <w:attr w:name="ProductID" w:val="1282 кв. метра"/>
        </w:smartTagPr>
        <w:r w:rsidRPr="003E4320">
          <w:rPr>
            <w:sz w:val="28"/>
            <w:szCs w:val="28"/>
          </w:rPr>
          <w:t>1282 кв. метра</w:t>
        </w:r>
      </w:smartTag>
      <w:r w:rsidRPr="003E4320">
        <w:rPr>
          <w:sz w:val="28"/>
          <w:szCs w:val="28"/>
        </w:rPr>
        <w:t xml:space="preserve"> на сумму 857,8 тыс. рублей.</w:t>
      </w:r>
    </w:p>
    <w:p w:rsidR="00B57AD3" w:rsidRPr="003E4320" w:rsidRDefault="00B57AD3" w:rsidP="000F67AF">
      <w:pPr>
        <w:jc w:val="both"/>
        <w:rPr>
          <w:sz w:val="28"/>
          <w:szCs w:val="28"/>
        </w:rPr>
      </w:pPr>
      <w:r w:rsidRPr="003E4320">
        <w:rPr>
          <w:sz w:val="28"/>
          <w:szCs w:val="28"/>
        </w:rPr>
        <w:tab/>
        <w:t xml:space="preserve">       С целью поддержки и дальнейшего развития субъектов малого и среднего предпринимательства, в соответствии с программами развития и поддержки субъектов малого и среднего предпринимательства администрациями Благовещенского района и городского поселения город Благовещенск на финансовую поддержку субъектов малого и среднего предпринимательства в 2012-2014 годах направлено 20 628, 487 тыс. руб., в том числе: район- 9426,587 тыс. руб.; город - 11 201,9 тыс. руб.</w:t>
      </w:r>
    </w:p>
    <w:p w:rsidR="00B57AD3" w:rsidRPr="003E4320" w:rsidRDefault="00B57AD3" w:rsidP="000F67AF">
      <w:pPr>
        <w:ind w:firstLine="567"/>
        <w:jc w:val="both"/>
        <w:rPr>
          <w:sz w:val="28"/>
          <w:szCs w:val="28"/>
        </w:rPr>
      </w:pPr>
      <w:r w:rsidRPr="003E4320">
        <w:rPr>
          <w:sz w:val="28"/>
          <w:szCs w:val="28"/>
        </w:rPr>
        <w:t>За этот период субсидировано 89 субъектов малого и среднего      предпринимательства, ими сохранено и вновь создано 141 рабочее место.</w:t>
      </w:r>
    </w:p>
    <w:p w:rsidR="00B57AD3" w:rsidRPr="003E4320" w:rsidRDefault="00B57AD3" w:rsidP="000F67AF">
      <w:pPr>
        <w:ind w:firstLine="567"/>
        <w:jc w:val="both"/>
        <w:rPr>
          <w:sz w:val="28"/>
          <w:szCs w:val="28"/>
        </w:rPr>
      </w:pPr>
      <w:r w:rsidRPr="003E4320">
        <w:rPr>
          <w:sz w:val="28"/>
          <w:szCs w:val="28"/>
        </w:rPr>
        <w:t>По данным Межрайонной инспекции Федеральной налоговой службы России №33 по Республике Башкортостан   субъектами малого и среднего предпринимательства, получившими субсидию в 2012-2014 годах,     перечислено в бюджет муниципального района Благовещенский район Республики Башкортостан за последние три года  налогов в сумме 8 950 142 тыс. руб., а налоговые поступления от деятельности всех субъектов малого и среднего предпринимательства района только в 2014 году составили 71 813 тыс. руб.</w:t>
      </w:r>
    </w:p>
    <w:p w:rsidR="00B57AD3" w:rsidRPr="003E4320" w:rsidRDefault="00B57AD3" w:rsidP="000F67AF">
      <w:pPr>
        <w:jc w:val="both"/>
        <w:rPr>
          <w:sz w:val="28"/>
          <w:szCs w:val="28"/>
        </w:rPr>
      </w:pPr>
      <w:r w:rsidRPr="003E4320">
        <w:rPr>
          <w:sz w:val="28"/>
          <w:szCs w:val="28"/>
        </w:rPr>
        <w:t xml:space="preserve">      В 2015 году на поддержку малого и среднего предпринимательства  из муниципального бюджета и бюджета городского поселения направлено 1500 тыс. руб., в том числе: муниципальный район – 1000 тыс. рублей, городское поселение г. Благовещенск – 0,5 тыс. рублей.</w:t>
      </w:r>
    </w:p>
    <w:p w:rsidR="00B57AD3" w:rsidRPr="003E4320" w:rsidRDefault="00B57AD3" w:rsidP="000F67AF">
      <w:pPr>
        <w:jc w:val="both"/>
        <w:rPr>
          <w:sz w:val="28"/>
          <w:szCs w:val="28"/>
        </w:rPr>
      </w:pPr>
      <w:r w:rsidRPr="003E4320">
        <w:rPr>
          <w:sz w:val="28"/>
          <w:szCs w:val="28"/>
        </w:rPr>
        <w:t xml:space="preserve">        По состоянию на 01.10.2015 года финансовую поддержку за счет средств местного бюджета получили 7 субъектов малого и среднего предпринимательства, сохранено и вновь создано 11 рабочих мест.                            </w:t>
      </w:r>
    </w:p>
    <w:p w:rsidR="00B57AD3" w:rsidRPr="003E4320" w:rsidRDefault="00B57AD3" w:rsidP="000F67AF">
      <w:pPr>
        <w:jc w:val="both"/>
        <w:rPr>
          <w:sz w:val="28"/>
          <w:szCs w:val="28"/>
        </w:rPr>
      </w:pPr>
      <w:r w:rsidRPr="003E4320">
        <w:rPr>
          <w:sz w:val="28"/>
          <w:szCs w:val="28"/>
        </w:rPr>
        <w:t xml:space="preserve">         Финансовая поддержка в сумме 1113 тыс. рублей оказана 5 субъектам малого и среднего предпринимательства на начальной стадии становления бизнеса, бюджетные средства в сумме 387 тыс. рублей направлены на субсидирование части лизинговых платежей по лизинговым договорам - 2 субъектам предпринимательства.</w:t>
      </w:r>
    </w:p>
    <w:p w:rsidR="00B57AD3" w:rsidRPr="003E4320" w:rsidRDefault="00B57AD3" w:rsidP="000F67AF">
      <w:pPr>
        <w:jc w:val="both"/>
        <w:rPr>
          <w:sz w:val="28"/>
          <w:szCs w:val="28"/>
        </w:rPr>
      </w:pPr>
      <w:r w:rsidRPr="003E4320">
        <w:rPr>
          <w:sz w:val="28"/>
          <w:szCs w:val="28"/>
        </w:rPr>
        <w:t xml:space="preserve"> </w:t>
      </w:r>
      <w:r w:rsidRPr="003E4320">
        <w:rPr>
          <w:sz w:val="28"/>
          <w:szCs w:val="28"/>
        </w:rPr>
        <w:tab/>
        <w:t xml:space="preserve">По  договору   с  Государственным  комитетом   Республики  Башкортостан по предпринимательству и туризму  в  рамках   софинансирования  муниципальной и городской программы поддержки субъектов малого предпринимательства в 2015 году направлены средства из бюджета Российской Федерации в сумме 5110,7 тыс. рублей, в том числе: муниципальный район-2055,9 тыс. рублей, городское поселение г. Благовещенск – 3054,8 тыс. рублей.    </w:t>
      </w:r>
    </w:p>
    <w:p w:rsidR="00B57AD3" w:rsidRPr="003E4320" w:rsidRDefault="00B57AD3" w:rsidP="000F67AF">
      <w:pPr>
        <w:jc w:val="both"/>
        <w:rPr>
          <w:sz w:val="28"/>
          <w:szCs w:val="28"/>
        </w:rPr>
      </w:pPr>
      <w:r>
        <w:rPr>
          <w:sz w:val="28"/>
          <w:szCs w:val="28"/>
        </w:rPr>
        <w:tab/>
      </w:r>
      <w:r w:rsidRPr="003E4320">
        <w:rPr>
          <w:sz w:val="28"/>
          <w:szCs w:val="28"/>
        </w:rPr>
        <w:t>Особую роль малого и среднего предпринимательства в условиях рыночной системы хозяйствования определяют следующие факторы:</w:t>
      </w:r>
    </w:p>
    <w:p w:rsidR="00B57AD3" w:rsidRPr="003E4320" w:rsidRDefault="00B57AD3" w:rsidP="000F67AF">
      <w:pPr>
        <w:jc w:val="both"/>
        <w:rPr>
          <w:sz w:val="28"/>
          <w:szCs w:val="28"/>
        </w:rPr>
      </w:pPr>
      <w:r w:rsidRPr="003E4320">
        <w:rPr>
          <w:sz w:val="28"/>
          <w:szCs w:val="28"/>
        </w:rPr>
        <w:tab/>
        <w:t>увеличение доли среднего класса, самостоятельно обеспечивающего собственное благосостояние и достойный уровень жизни;</w:t>
      </w:r>
    </w:p>
    <w:p w:rsidR="00B57AD3" w:rsidRPr="003E4320" w:rsidRDefault="00B57AD3" w:rsidP="000F67AF">
      <w:pPr>
        <w:jc w:val="both"/>
        <w:rPr>
          <w:sz w:val="28"/>
          <w:szCs w:val="28"/>
        </w:rPr>
      </w:pPr>
      <w:r w:rsidRPr="003E4320">
        <w:rPr>
          <w:sz w:val="28"/>
          <w:szCs w:val="28"/>
        </w:rPr>
        <w:tab/>
        <w:t xml:space="preserve">наличие в секторе малого и среднего предпринимательства большого потенциала для создания новых рабочих мест, снижение уровня безработицы и </w:t>
      </w:r>
    </w:p>
    <w:p w:rsidR="00B57AD3" w:rsidRPr="003E4320" w:rsidRDefault="00B57AD3" w:rsidP="000F67AF">
      <w:pPr>
        <w:jc w:val="both"/>
        <w:rPr>
          <w:sz w:val="28"/>
          <w:szCs w:val="28"/>
        </w:rPr>
      </w:pPr>
      <w:r w:rsidRPr="003E4320">
        <w:rPr>
          <w:sz w:val="28"/>
          <w:szCs w:val="28"/>
        </w:rPr>
        <w:t>социальной напряженности в обществе;</w:t>
      </w:r>
    </w:p>
    <w:p w:rsidR="00B57AD3" w:rsidRPr="003E4320" w:rsidRDefault="00B57AD3" w:rsidP="000F67AF">
      <w:pPr>
        <w:jc w:val="both"/>
        <w:rPr>
          <w:sz w:val="28"/>
          <w:szCs w:val="28"/>
        </w:rPr>
      </w:pPr>
      <w:r w:rsidRPr="003E4320">
        <w:rPr>
          <w:sz w:val="28"/>
          <w:szCs w:val="28"/>
        </w:rPr>
        <w:tab/>
        <w:t>изменение общественной психологии и жизненных ориентиров основной массы населения;</w:t>
      </w:r>
    </w:p>
    <w:p w:rsidR="00B57AD3" w:rsidRPr="003E4320" w:rsidRDefault="00B57AD3" w:rsidP="000F67AF">
      <w:pPr>
        <w:jc w:val="both"/>
        <w:rPr>
          <w:sz w:val="28"/>
          <w:szCs w:val="28"/>
        </w:rPr>
      </w:pPr>
      <w:r w:rsidRPr="003E4320">
        <w:rPr>
          <w:sz w:val="28"/>
          <w:szCs w:val="28"/>
        </w:rPr>
        <w:tab/>
        <w:t>гибкость и способность малого и среднего предпринимательства быстро трансформировать структуру производства, оперативно создавать и применять новые технологии и научные разработки.</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ab/>
        <w:t>В то же время существуют определенные институциональные ограничения, препятствующие успешной реализации потенциала на территории муниципального района Благовещенский район Республики Башкортостан, основными из которых являются:</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слабая имущественная база (недостаточность основных фондов) малых предприятий и, как следствие, недостаточность собственного обеспечения исполнения обязательств по кредитному договору;</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проблема доступности кредитов из-за достаточно высоких по сравнению с доходностью бизнеса ставок платы за кредитные ресурсы и жестких требований банков к залоговому обеспечению;</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высокие издержки при "вхождении на рынок" для начинающих субъектов малого предпринимательства, в том числе высокая арендная плата за нежилые помещения, трудности при решении вопросов доступа к инженерным сетям;</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недостаток квалифицированных кадров;</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проблемы продвижения продукции (работ и услуг) на региональные и международные рынки (недостаточно эффективная маркетинговая политика и др.).</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Программа является логическим продолжением предыдущих программ по поддержке предпринимательства и разработана с учетом:</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 xml:space="preserve">новаций в области законодательной, финансовой, информационной и иных форм поддержки малого и среднего предпринимательства в целях выполнения Федерального </w:t>
      </w:r>
      <w:hyperlink r:id="rId5" w:history="1">
        <w:r w:rsidRPr="003E4320">
          <w:rPr>
            <w:color w:val="0000FF"/>
            <w:sz w:val="28"/>
            <w:szCs w:val="28"/>
          </w:rPr>
          <w:t>закона</w:t>
        </w:r>
      </w:hyperlink>
      <w:r w:rsidRPr="003E4320">
        <w:rPr>
          <w:sz w:val="28"/>
          <w:szCs w:val="28"/>
        </w:rPr>
        <w:t xml:space="preserve"> "О развитии малого и среднего предпринимательства в Российской Федерации" и </w:t>
      </w:r>
      <w:hyperlink r:id="rId6" w:history="1">
        <w:r w:rsidRPr="003E4320">
          <w:rPr>
            <w:color w:val="0000FF"/>
            <w:sz w:val="28"/>
            <w:szCs w:val="28"/>
          </w:rPr>
          <w:t>Закона</w:t>
        </w:r>
      </w:hyperlink>
      <w:r w:rsidRPr="003E4320">
        <w:rPr>
          <w:sz w:val="28"/>
          <w:szCs w:val="28"/>
        </w:rPr>
        <w:t xml:space="preserve"> Республики Башкортостан "О развитии малого и среднего предпринимательства в Республике Башкортостан";</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современных реалий развития и потребностей субъектов малого и среднего предпринимательства в условиях модернизации экономики.</w:t>
      </w:r>
    </w:p>
    <w:p w:rsidR="00B57AD3" w:rsidRPr="003E4320" w:rsidRDefault="00B57AD3" w:rsidP="000F67AF">
      <w:pPr>
        <w:jc w:val="center"/>
        <w:rPr>
          <w:sz w:val="28"/>
          <w:szCs w:val="28"/>
        </w:rPr>
      </w:pPr>
      <w:r w:rsidRPr="003E4320">
        <w:rPr>
          <w:b/>
          <w:sz w:val="28"/>
          <w:szCs w:val="28"/>
        </w:rPr>
        <w:t>2. Цели и задачи   Программы</w:t>
      </w:r>
    </w:p>
    <w:p w:rsidR="00B57AD3" w:rsidRPr="003E4320" w:rsidRDefault="00B57AD3" w:rsidP="000F67AF">
      <w:pPr>
        <w:autoSpaceDE w:val="0"/>
        <w:autoSpaceDN w:val="0"/>
        <w:adjustRightInd w:val="0"/>
        <w:ind w:firstLine="851"/>
        <w:jc w:val="both"/>
        <w:rPr>
          <w:sz w:val="28"/>
          <w:szCs w:val="28"/>
        </w:rPr>
      </w:pPr>
      <w:r w:rsidRPr="003E4320">
        <w:rPr>
          <w:sz w:val="28"/>
          <w:szCs w:val="28"/>
        </w:rPr>
        <w:t>Целью Программы является создание условий для развития малого и среднего предпринимательства в муниципальном районе Благовещенский район Республики Башкортостан на основе формирования эффективных механизмов его поддержки, повышения вклада малого и среднего предпринимательства в решение социально-экономических задач Благовещенского района Республики Башкортостан.</w:t>
      </w:r>
    </w:p>
    <w:p w:rsidR="00B57AD3" w:rsidRPr="003E4320" w:rsidRDefault="00B57AD3" w:rsidP="000F67AF">
      <w:pPr>
        <w:autoSpaceDE w:val="0"/>
        <w:autoSpaceDN w:val="0"/>
        <w:adjustRightInd w:val="0"/>
        <w:ind w:firstLine="851"/>
        <w:jc w:val="both"/>
        <w:rPr>
          <w:sz w:val="28"/>
          <w:szCs w:val="28"/>
        </w:rPr>
      </w:pPr>
      <w:r w:rsidRPr="003E4320">
        <w:rPr>
          <w:sz w:val="28"/>
          <w:szCs w:val="28"/>
        </w:rPr>
        <w:t>Основными задачами Программы являются:</w:t>
      </w:r>
    </w:p>
    <w:p w:rsidR="00B57AD3" w:rsidRPr="003E4320" w:rsidRDefault="00B57AD3" w:rsidP="000F67AF">
      <w:pPr>
        <w:pStyle w:val="ConsPlusNonformat"/>
        <w:jc w:val="both"/>
        <w:rPr>
          <w:rFonts w:ascii="Times New Roman" w:hAnsi="Times New Roman" w:cs="Times New Roman"/>
          <w:sz w:val="28"/>
          <w:szCs w:val="28"/>
        </w:rPr>
      </w:pPr>
      <w:r w:rsidRPr="003E4320">
        <w:rPr>
          <w:rFonts w:ascii="Times New Roman" w:hAnsi="Times New Roman" w:cs="Times New Roman"/>
          <w:sz w:val="28"/>
          <w:szCs w:val="28"/>
        </w:rPr>
        <w:t>-формирование    благоприятного     климата  для  развития  малого  и среднего бизнеса в муниципальном районе Благовещенский район Республики Башкортостан;</w:t>
      </w:r>
    </w:p>
    <w:p w:rsidR="00B57AD3" w:rsidRPr="003E4320" w:rsidRDefault="00B57AD3" w:rsidP="000F67AF">
      <w:pPr>
        <w:pStyle w:val="ConsPlusNonformat"/>
        <w:widowControl/>
        <w:jc w:val="both"/>
        <w:rPr>
          <w:rFonts w:ascii="Times New Roman" w:hAnsi="Times New Roman" w:cs="Times New Roman"/>
          <w:sz w:val="28"/>
          <w:szCs w:val="28"/>
        </w:rPr>
      </w:pPr>
      <w:r w:rsidRPr="003E4320">
        <w:rPr>
          <w:rFonts w:ascii="Times New Roman" w:hAnsi="Times New Roman" w:cs="Times New Roman"/>
          <w:sz w:val="28"/>
          <w:szCs w:val="28"/>
        </w:rPr>
        <w:t xml:space="preserve">-сохранение количественных и качественных показателей развития субъектов малого и среднего предпринимательства; </w:t>
      </w:r>
    </w:p>
    <w:p w:rsidR="00B57AD3" w:rsidRPr="003E4320" w:rsidRDefault="00B57AD3" w:rsidP="000F67AF">
      <w:pPr>
        <w:pStyle w:val="ConsPlusNonformat"/>
        <w:widowControl/>
        <w:jc w:val="both"/>
        <w:rPr>
          <w:rFonts w:ascii="Times New Roman" w:hAnsi="Times New Roman" w:cs="Times New Roman"/>
          <w:sz w:val="28"/>
          <w:szCs w:val="28"/>
        </w:rPr>
      </w:pPr>
      <w:r w:rsidRPr="003E4320">
        <w:rPr>
          <w:rFonts w:ascii="Times New Roman" w:hAnsi="Times New Roman" w:cs="Times New Roman"/>
          <w:sz w:val="28"/>
          <w:szCs w:val="28"/>
        </w:rPr>
        <w:t>-формирование конкурентной среды в экономике муниципального района Благовещенский район Республики Башкортостан;</w:t>
      </w:r>
    </w:p>
    <w:p w:rsidR="00B57AD3" w:rsidRPr="003E4320" w:rsidRDefault="00B57AD3" w:rsidP="000F67AF">
      <w:pPr>
        <w:pStyle w:val="ConsPlusNonformat"/>
        <w:jc w:val="both"/>
        <w:rPr>
          <w:rFonts w:ascii="Times New Roman" w:hAnsi="Times New Roman" w:cs="Times New Roman"/>
          <w:sz w:val="28"/>
          <w:szCs w:val="28"/>
        </w:rPr>
      </w:pPr>
      <w:r w:rsidRPr="003E4320">
        <w:rPr>
          <w:rFonts w:ascii="Times New Roman" w:hAnsi="Times New Roman" w:cs="Times New Roman"/>
          <w:sz w:val="28"/>
          <w:szCs w:val="28"/>
        </w:rPr>
        <w:t>-развитие   системы   информационно-консультационной, научной и образовательной поддержки субъектов малого и среднего предпринимательства;</w:t>
      </w:r>
    </w:p>
    <w:p w:rsidR="00B57AD3" w:rsidRPr="003E4320" w:rsidRDefault="00B57AD3" w:rsidP="000F67AF">
      <w:pPr>
        <w:pStyle w:val="ConsPlusNonformat"/>
        <w:jc w:val="both"/>
        <w:rPr>
          <w:rFonts w:ascii="Times New Roman" w:hAnsi="Times New Roman" w:cs="Times New Roman"/>
          <w:sz w:val="28"/>
          <w:szCs w:val="28"/>
        </w:rPr>
      </w:pPr>
      <w:r w:rsidRPr="003E4320">
        <w:rPr>
          <w:rFonts w:ascii="Times New Roman" w:hAnsi="Times New Roman" w:cs="Times New Roman"/>
          <w:sz w:val="28"/>
          <w:szCs w:val="28"/>
        </w:rPr>
        <w:t>-содействие росту конкурентоспособности и продвижению продукции     субъектов     малого    и     среднего предпринимательства на товарные рынки;</w:t>
      </w:r>
    </w:p>
    <w:p w:rsidR="00B57AD3" w:rsidRPr="003E4320" w:rsidRDefault="00B57AD3" w:rsidP="000F67AF">
      <w:pPr>
        <w:jc w:val="both"/>
        <w:rPr>
          <w:sz w:val="28"/>
          <w:szCs w:val="28"/>
        </w:rPr>
      </w:pPr>
      <w:r w:rsidRPr="003E4320">
        <w:rPr>
          <w:sz w:val="28"/>
          <w:szCs w:val="28"/>
        </w:rPr>
        <w:t>-увеличение доли производимых субъектами  малого и среднего предпринимательства товаров (работ, услуг) в обороте организаций муниципального района Благовещенский район Республики Башкортостан;</w:t>
      </w:r>
    </w:p>
    <w:p w:rsidR="00B57AD3" w:rsidRPr="003E4320" w:rsidRDefault="00B57AD3" w:rsidP="000F67AF">
      <w:pPr>
        <w:jc w:val="both"/>
        <w:rPr>
          <w:b/>
          <w:sz w:val="28"/>
          <w:szCs w:val="28"/>
        </w:rPr>
      </w:pPr>
      <w:r w:rsidRPr="003E4320">
        <w:rPr>
          <w:sz w:val="28"/>
          <w:szCs w:val="28"/>
        </w:rPr>
        <w:t>- повышение престижа предпринимательской деятельности в Благовещенском районе.</w:t>
      </w:r>
    </w:p>
    <w:p w:rsidR="00B57AD3" w:rsidRPr="003E4320" w:rsidRDefault="00B57AD3" w:rsidP="000F67AF">
      <w:pPr>
        <w:ind w:left="880"/>
        <w:jc w:val="center"/>
        <w:rPr>
          <w:b/>
          <w:sz w:val="28"/>
          <w:szCs w:val="28"/>
        </w:rPr>
      </w:pPr>
      <w:r w:rsidRPr="003E4320">
        <w:rPr>
          <w:b/>
          <w:sz w:val="28"/>
          <w:szCs w:val="28"/>
        </w:rPr>
        <w:t>3.Финансовое обеспечение Программы</w:t>
      </w:r>
    </w:p>
    <w:p w:rsidR="00B57AD3" w:rsidRPr="003E4320" w:rsidRDefault="00B57AD3" w:rsidP="000F67AF">
      <w:pPr>
        <w:autoSpaceDE w:val="0"/>
        <w:autoSpaceDN w:val="0"/>
        <w:adjustRightInd w:val="0"/>
        <w:ind w:firstLine="851"/>
        <w:jc w:val="both"/>
        <w:rPr>
          <w:sz w:val="28"/>
          <w:szCs w:val="28"/>
        </w:rPr>
      </w:pPr>
      <w:r w:rsidRPr="003E4320">
        <w:rPr>
          <w:sz w:val="28"/>
          <w:szCs w:val="28"/>
        </w:rPr>
        <w:t>Финансовое обеспечение Программы осуществляется за счет средств бюджета Республики Башкортостан и бюджета муниципального   района  Благовещенский  район  Республики Башкортостан.</w:t>
      </w:r>
    </w:p>
    <w:p w:rsidR="00B57AD3" w:rsidRPr="003E4320" w:rsidRDefault="00B57AD3" w:rsidP="000F67AF">
      <w:pPr>
        <w:autoSpaceDE w:val="0"/>
        <w:autoSpaceDN w:val="0"/>
        <w:adjustRightInd w:val="0"/>
        <w:ind w:firstLine="851"/>
        <w:jc w:val="both"/>
        <w:rPr>
          <w:sz w:val="28"/>
          <w:szCs w:val="28"/>
        </w:rPr>
      </w:pPr>
      <w:r w:rsidRPr="003E4320">
        <w:rPr>
          <w:sz w:val="28"/>
          <w:szCs w:val="28"/>
        </w:rPr>
        <w:t>В указанных целях возможно также привлечение средств федерального бюджета на условиях долевого финансирования, а также внебюджетных источников, собственных средств субъектов малого и среднего предпринимательства.</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Прогнозируемый объем финансирования Программы из бюджета муниципального района Благовещенский район Республики Башкортостан составляет 3,0 млн. рублей, в том числе по годам:</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2013 год – 1,0млн. рублей;</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2014 год – 1,0 млн. рублей;</w:t>
      </w:r>
    </w:p>
    <w:p w:rsidR="00B57AD3" w:rsidRDefault="00B57AD3" w:rsidP="000F67AF">
      <w:pPr>
        <w:widowControl w:val="0"/>
        <w:autoSpaceDE w:val="0"/>
        <w:autoSpaceDN w:val="0"/>
        <w:adjustRightInd w:val="0"/>
        <w:ind w:firstLine="540"/>
        <w:jc w:val="both"/>
        <w:rPr>
          <w:sz w:val="28"/>
          <w:szCs w:val="28"/>
        </w:rPr>
      </w:pPr>
      <w:r>
        <w:rPr>
          <w:sz w:val="28"/>
          <w:szCs w:val="28"/>
        </w:rPr>
        <w:t>2015 год – 1,0 млн. рублей;</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Из бюджета Республики Башкортостан – 4,5 млн. рублей, в том числе по годам:</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2013 год – 1,5 млн. рублей;</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2014 год – 1,5млн. рублей;</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2015 год – 1,5млн. рублей.</w:t>
      </w:r>
    </w:p>
    <w:p w:rsidR="00B57AD3" w:rsidRPr="003E4320" w:rsidRDefault="00B57AD3" w:rsidP="000F67AF">
      <w:pPr>
        <w:autoSpaceDE w:val="0"/>
        <w:autoSpaceDN w:val="0"/>
        <w:adjustRightInd w:val="0"/>
        <w:ind w:firstLine="851"/>
        <w:jc w:val="both"/>
        <w:rPr>
          <w:sz w:val="28"/>
          <w:szCs w:val="28"/>
        </w:rPr>
      </w:pPr>
      <w:r w:rsidRPr="003E4320">
        <w:rPr>
          <w:sz w:val="28"/>
          <w:szCs w:val="28"/>
        </w:rPr>
        <w:t>Администрация Муниципального района Благовещенский район Республики Башкортостан  вправе в установленном порядке вносить предложения о перераспределении объемов финансовых средств по мероприятиям Программы.</w:t>
      </w:r>
    </w:p>
    <w:p w:rsidR="00B57AD3" w:rsidRPr="003E4320" w:rsidRDefault="00B57AD3" w:rsidP="000F67AF">
      <w:pPr>
        <w:jc w:val="center"/>
        <w:outlineLvl w:val="0"/>
        <w:rPr>
          <w:b/>
          <w:sz w:val="28"/>
          <w:szCs w:val="28"/>
        </w:rPr>
      </w:pPr>
      <w:r w:rsidRPr="003E4320">
        <w:rPr>
          <w:b/>
          <w:sz w:val="28"/>
          <w:szCs w:val="28"/>
        </w:rPr>
        <w:t xml:space="preserve">4. Механизм реализации Программы и контроль </w:t>
      </w:r>
    </w:p>
    <w:p w:rsidR="00B57AD3" w:rsidRPr="003E4320" w:rsidRDefault="00B57AD3" w:rsidP="000F67AF">
      <w:pPr>
        <w:jc w:val="center"/>
        <w:rPr>
          <w:b/>
          <w:sz w:val="28"/>
          <w:szCs w:val="28"/>
        </w:rPr>
      </w:pPr>
      <w:r w:rsidRPr="003E4320">
        <w:rPr>
          <w:b/>
          <w:sz w:val="28"/>
          <w:szCs w:val="28"/>
        </w:rPr>
        <w:t>за ходом её выполнения</w:t>
      </w:r>
    </w:p>
    <w:p w:rsidR="00B57AD3" w:rsidRPr="003E4320" w:rsidRDefault="00B57AD3" w:rsidP="000F67AF">
      <w:pPr>
        <w:autoSpaceDE w:val="0"/>
        <w:autoSpaceDN w:val="0"/>
        <w:adjustRightInd w:val="0"/>
        <w:ind w:firstLine="540"/>
        <w:jc w:val="both"/>
        <w:rPr>
          <w:sz w:val="28"/>
          <w:szCs w:val="28"/>
        </w:rPr>
      </w:pPr>
      <w:r w:rsidRPr="003E4320">
        <w:rPr>
          <w:sz w:val="28"/>
          <w:szCs w:val="28"/>
        </w:rPr>
        <w:t>Программа реализуется в соответствии с системой программных мероприятий, предусмотренных разделом  9 Программы.</w:t>
      </w:r>
    </w:p>
    <w:p w:rsidR="00B57AD3" w:rsidRPr="003E4320" w:rsidRDefault="00B57AD3" w:rsidP="000F67AF">
      <w:pPr>
        <w:autoSpaceDE w:val="0"/>
        <w:autoSpaceDN w:val="0"/>
        <w:adjustRightInd w:val="0"/>
        <w:ind w:firstLine="540"/>
        <w:jc w:val="both"/>
        <w:rPr>
          <w:sz w:val="28"/>
          <w:szCs w:val="28"/>
        </w:rPr>
      </w:pPr>
      <w:r w:rsidRPr="003E4320">
        <w:rPr>
          <w:sz w:val="28"/>
          <w:szCs w:val="28"/>
        </w:rPr>
        <w:t xml:space="preserve">Предоставление финансовой и иных форм поддержки субъектов малого и среднего предпринимательства осуществляется в соответствии с положениями Программы и законодательством Российской Федерации и Республики Башкортостан.  </w:t>
      </w:r>
    </w:p>
    <w:p w:rsidR="00B57AD3" w:rsidRPr="003E4320" w:rsidRDefault="00B57AD3" w:rsidP="000F67AF">
      <w:pPr>
        <w:jc w:val="both"/>
        <w:rPr>
          <w:sz w:val="28"/>
          <w:szCs w:val="28"/>
        </w:rPr>
      </w:pPr>
      <w:r w:rsidRPr="003E4320">
        <w:rPr>
          <w:sz w:val="28"/>
          <w:szCs w:val="28"/>
        </w:rPr>
        <w:t xml:space="preserve">        Администрация Муниципального района Благовещенский район Республики Башкортостан информирует субъектов малого и среднего предпринимательства, организации инфраструктуры о приеме документов на предоставление финансовой поддержки по каждому виду отдельно либо по нескольким видам вместе посредством публикации данной информации в печатных средствах массовой информации и размещения в сети Интернет на официальном сайте Администрации Муниципального района Благовещенский район Республики Башкортостан. </w:t>
      </w:r>
    </w:p>
    <w:p w:rsidR="00B57AD3" w:rsidRDefault="00B57AD3" w:rsidP="000F67AF">
      <w:pPr>
        <w:jc w:val="both"/>
        <w:rPr>
          <w:sz w:val="28"/>
          <w:szCs w:val="28"/>
        </w:rPr>
      </w:pPr>
      <w:r w:rsidRPr="003E4320">
        <w:rPr>
          <w:sz w:val="28"/>
          <w:szCs w:val="28"/>
        </w:rPr>
        <w:t xml:space="preserve">        Администрация Муниципального района Благовещенский район Республики Башкортостан вправе приостановить, а также прекратить прием документов в случае превышения объемов запрашиваемых денежных средств по различным видам финансовой поддержки над лимитом бюджетных обязательств, предусмотренных на эти цели, а также приостановить рассмотрение принятых документов в связи с освоением денежных средств путем опубликования данной информации в печатных средствах массовой информации и размещения в сети Интернет на официальном сайте Администрации Муниципального района Благовещенский район Республики Башкортостан. </w:t>
      </w:r>
    </w:p>
    <w:p w:rsidR="00B57AD3" w:rsidRPr="003E4320" w:rsidRDefault="00B57AD3" w:rsidP="000F67AF">
      <w:pPr>
        <w:ind w:firstLine="708"/>
        <w:jc w:val="both"/>
        <w:rPr>
          <w:sz w:val="28"/>
          <w:szCs w:val="28"/>
        </w:rPr>
      </w:pPr>
      <w:r w:rsidRPr="003E4320">
        <w:rPr>
          <w:sz w:val="28"/>
          <w:szCs w:val="28"/>
        </w:rPr>
        <w:t>Контроль  за  выполнением  Программы осуществляет     Администрация Муниципального  района  Благовещенский</w:t>
      </w:r>
      <w:r>
        <w:rPr>
          <w:sz w:val="28"/>
          <w:szCs w:val="28"/>
        </w:rPr>
        <w:t xml:space="preserve">  район Республики Башкортостан (далее - Исполнитель).</w:t>
      </w:r>
      <w:r w:rsidRPr="003E4320">
        <w:rPr>
          <w:sz w:val="28"/>
          <w:szCs w:val="28"/>
        </w:rPr>
        <w:tab/>
      </w:r>
    </w:p>
    <w:p w:rsidR="00B57AD3" w:rsidRPr="003E4320" w:rsidRDefault="00B57AD3" w:rsidP="000F67AF">
      <w:pPr>
        <w:jc w:val="center"/>
        <w:outlineLvl w:val="0"/>
        <w:rPr>
          <w:b/>
          <w:sz w:val="28"/>
          <w:szCs w:val="28"/>
        </w:rPr>
      </w:pPr>
      <w:r w:rsidRPr="003E4320">
        <w:rPr>
          <w:b/>
          <w:sz w:val="28"/>
          <w:szCs w:val="28"/>
        </w:rPr>
        <w:t>5. Основные направления Программы</w:t>
      </w:r>
    </w:p>
    <w:p w:rsidR="00B57AD3" w:rsidRPr="003E4320" w:rsidRDefault="00B57AD3" w:rsidP="000F67AF">
      <w:pPr>
        <w:autoSpaceDE w:val="0"/>
        <w:autoSpaceDN w:val="0"/>
        <w:adjustRightInd w:val="0"/>
        <w:ind w:firstLine="851"/>
        <w:jc w:val="both"/>
        <w:rPr>
          <w:sz w:val="28"/>
          <w:szCs w:val="28"/>
        </w:rPr>
      </w:pPr>
      <w:r w:rsidRPr="003E4320">
        <w:rPr>
          <w:sz w:val="28"/>
          <w:szCs w:val="28"/>
        </w:rPr>
        <w:t>Программой предусматривается реализация мероприятий по следующим основным направлениям:</w:t>
      </w:r>
    </w:p>
    <w:p w:rsidR="00B57AD3" w:rsidRPr="004C5C56" w:rsidRDefault="00B57AD3" w:rsidP="000F67AF">
      <w:pPr>
        <w:autoSpaceDE w:val="0"/>
        <w:autoSpaceDN w:val="0"/>
        <w:adjustRightInd w:val="0"/>
        <w:ind w:firstLine="851"/>
        <w:jc w:val="both"/>
        <w:rPr>
          <w:b/>
          <w:sz w:val="28"/>
          <w:szCs w:val="28"/>
        </w:rPr>
      </w:pPr>
      <w:r w:rsidRPr="004C5C56">
        <w:rPr>
          <w:b/>
          <w:sz w:val="28"/>
          <w:szCs w:val="28"/>
        </w:rPr>
        <w:t>5.1. Финансовая поддержка субъектов малого и среднего предпринимательства и организаций инфраструктуры.</w:t>
      </w:r>
    </w:p>
    <w:p w:rsidR="00B57AD3" w:rsidRPr="003E4320" w:rsidRDefault="00B57AD3" w:rsidP="000F67AF">
      <w:pPr>
        <w:autoSpaceDE w:val="0"/>
        <w:autoSpaceDN w:val="0"/>
        <w:adjustRightInd w:val="0"/>
        <w:ind w:firstLine="851"/>
        <w:jc w:val="both"/>
        <w:rPr>
          <w:sz w:val="28"/>
          <w:szCs w:val="28"/>
        </w:rPr>
      </w:pPr>
      <w:r w:rsidRPr="003E4320">
        <w:rPr>
          <w:sz w:val="28"/>
          <w:szCs w:val="28"/>
        </w:rPr>
        <w:t>Развитие прогрессивных финансовых механизмов поддержки субъектов малого и среднего предпринимательства является одним из наиболее востребованных направлений содействия развитию бизнеса.</w:t>
      </w:r>
    </w:p>
    <w:p w:rsidR="00B57AD3" w:rsidRPr="003E4320" w:rsidRDefault="00B57AD3" w:rsidP="000F67AF">
      <w:pPr>
        <w:autoSpaceDE w:val="0"/>
        <w:autoSpaceDN w:val="0"/>
        <w:adjustRightInd w:val="0"/>
        <w:ind w:firstLine="851"/>
        <w:jc w:val="both"/>
        <w:rPr>
          <w:sz w:val="28"/>
          <w:szCs w:val="28"/>
        </w:rPr>
      </w:pPr>
      <w:r w:rsidRPr="003E4320">
        <w:rPr>
          <w:sz w:val="28"/>
          <w:szCs w:val="28"/>
        </w:rPr>
        <w:t>Финансирование программных мероприятий осуществляется в виде субсидий   из средств бюджета муниципального района Благовещенский район Республики Башкортостан юридическим и физическим лицам, межбюджетных трансфертов в форме субсидий бюджету  муниципального района Благовещенский район Республики Башкортостан из бюджетов Республики Башкортостан и Российской Федерации.</w:t>
      </w:r>
    </w:p>
    <w:p w:rsidR="00B57AD3" w:rsidRPr="003E4320" w:rsidRDefault="00B57AD3" w:rsidP="000F67AF">
      <w:pPr>
        <w:autoSpaceDE w:val="0"/>
        <w:autoSpaceDN w:val="0"/>
        <w:adjustRightInd w:val="0"/>
        <w:ind w:firstLine="540"/>
        <w:jc w:val="both"/>
        <w:rPr>
          <w:b/>
          <w:sz w:val="28"/>
          <w:szCs w:val="28"/>
        </w:rPr>
      </w:pPr>
      <w:r w:rsidRPr="003E4320">
        <w:rPr>
          <w:sz w:val="28"/>
          <w:szCs w:val="28"/>
        </w:rPr>
        <w:t xml:space="preserve"> Расходование средств федерального и республиканского бюджетов, привлеченных на условиях софинансирования отдельных мероприятий Программы, осуществляется в соответствии с механизмом реализации Программы и условиями, на которых эти средства были получены.</w:t>
      </w:r>
      <w:r w:rsidRPr="003E4320">
        <w:rPr>
          <w:sz w:val="28"/>
          <w:szCs w:val="28"/>
        </w:rPr>
        <w:br/>
      </w:r>
    </w:p>
    <w:p w:rsidR="00B57AD3" w:rsidRPr="003E4320" w:rsidRDefault="00B57AD3" w:rsidP="000F67AF">
      <w:pPr>
        <w:autoSpaceDE w:val="0"/>
        <w:autoSpaceDN w:val="0"/>
        <w:adjustRightInd w:val="0"/>
        <w:ind w:firstLine="540"/>
        <w:jc w:val="both"/>
        <w:rPr>
          <w:b/>
          <w:sz w:val="28"/>
          <w:szCs w:val="28"/>
        </w:rPr>
      </w:pPr>
      <w:r w:rsidRPr="003E4320">
        <w:rPr>
          <w:b/>
          <w:sz w:val="28"/>
          <w:szCs w:val="28"/>
        </w:rPr>
        <w:t>5.2</w:t>
      </w:r>
      <w:r w:rsidRPr="003E4320">
        <w:rPr>
          <w:sz w:val="28"/>
          <w:szCs w:val="28"/>
        </w:rPr>
        <w:t xml:space="preserve"> </w:t>
      </w:r>
      <w:r w:rsidRPr="003E4320">
        <w:rPr>
          <w:b/>
          <w:sz w:val="28"/>
          <w:szCs w:val="28"/>
        </w:rPr>
        <w:t>Имущественная поддержка субъектов малого и среднего предпринимательства и организаций инфраструктуры.</w:t>
      </w:r>
    </w:p>
    <w:p w:rsidR="00B57AD3" w:rsidRPr="003E4320" w:rsidRDefault="00B57AD3" w:rsidP="000F67AF">
      <w:pPr>
        <w:autoSpaceDE w:val="0"/>
        <w:autoSpaceDN w:val="0"/>
        <w:adjustRightInd w:val="0"/>
        <w:ind w:firstLine="540"/>
        <w:jc w:val="both"/>
        <w:rPr>
          <w:sz w:val="28"/>
          <w:szCs w:val="28"/>
        </w:rPr>
      </w:pPr>
      <w:r w:rsidRPr="003E4320">
        <w:rPr>
          <w:sz w:val="28"/>
          <w:szCs w:val="28"/>
        </w:rPr>
        <w:t>Основными задачами имущественной поддержки являются:</w:t>
      </w:r>
    </w:p>
    <w:p w:rsidR="00B57AD3" w:rsidRPr="003E4320" w:rsidRDefault="00B57AD3" w:rsidP="000F67AF">
      <w:pPr>
        <w:autoSpaceDE w:val="0"/>
        <w:autoSpaceDN w:val="0"/>
        <w:adjustRightInd w:val="0"/>
        <w:ind w:firstLine="540"/>
        <w:jc w:val="both"/>
        <w:rPr>
          <w:sz w:val="28"/>
          <w:szCs w:val="28"/>
        </w:rPr>
      </w:pPr>
      <w:r w:rsidRPr="003E4320">
        <w:rPr>
          <w:sz w:val="28"/>
          <w:szCs w:val="28"/>
        </w:rPr>
        <w:t>регулярное пополнение информационных банков данных по неиспользуемым площадям муниципального имущества (свободным, сдаваемым в аренду, предлагаемым к реализации и пр.);</w:t>
      </w:r>
    </w:p>
    <w:p w:rsidR="00B57AD3" w:rsidRPr="003E4320" w:rsidRDefault="00B57AD3" w:rsidP="000F67AF">
      <w:pPr>
        <w:autoSpaceDE w:val="0"/>
        <w:autoSpaceDN w:val="0"/>
        <w:adjustRightInd w:val="0"/>
        <w:ind w:firstLine="540"/>
        <w:jc w:val="both"/>
        <w:rPr>
          <w:sz w:val="28"/>
          <w:szCs w:val="28"/>
        </w:rPr>
      </w:pPr>
      <w:r w:rsidRPr="003E4320">
        <w:rPr>
          <w:sz w:val="28"/>
          <w:szCs w:val="28"/>
        </w:rPr>
        <w:t>осуществление передачи во владение и (или) в пользование муниципального имущества, в том числе земельных участков, зданий, строений, сооружений, нежилых помещений на возмездной основе, безвозмездной основе или на льготных условиях;</w:t>
      </w:r>
    </w:p>
    <w:p w:rsidR="00B57AD3" w:rsidRPr="003E4320" w:rsidRDefault="00B57AD3" w:rsidP="000F67AF">
      <w:pPr>
        <w:autoSpaceDE w:val="0"/>
        <w:autoSpaceDN w:val="0"/>
        <w:adjustRightInd w:val="0"/>
        <w:ind w:firstLine="540"/>
        <w:jc w:val="both"/>
        <w:rPr>
          <w:sz w:val="28"/>
          <w:szCs w:val="28"/>
        </w:rPr>
      </w:pPr>
      <w:r w:rsidRPr="003E4320">
        <w:rPr>
          <w:sz w:val="28"/>
          <w:szCs w:val="28"/>
        </w:rPr>
        <w:t xml:space="preserve">реализация преимущественного права субъектов малого и среднего предпринимательства по выкупу недвижимого имущества, находящегося в  муниципальной собственности в соответствии с Федеральным </w:t>
      </w:r>
      <w:r w:rsidRPr="00B87E92">
        <w:rPr>
          <w:sz w:val="28"/>
          <w:szCs w:val="28"/>
        </w:rPr>
        <w:t>законом</w:t>
      </w:r>
      <w:r w:rsidRPr="00B87E92">
        <w:rPr>
          <w:color w:val="993300"/>
          <w:sz w:val="28"/>
          <w:szCs w:val="28"/>
        </w:rPr>
        <w:t xml:space="preserve"> </w:t>
      </w:r>
      <w:r w:rsidRPr="00B87E92">
        <w:rPr>
          <w:color w:val="000000"/>
          <w:sz w:val="28"/>
          <w:szCs w:val="28"/>
        </w:rPr>
        <w:t xml:space="preserve">от 21 декабря 1996 года № 159 - ФЗ </w:t>
      </w:r>
      <w:r w:rsidRPr="00B87E92">
        <w:rPr>
          <w:sz w:val="28"/>
          <w:szCs w:val="28"/>
        </w:rPr>
        <w:t>"Об особенностях отчуждения недвижимого имущества, находящегося в государственной собственности</w:t>
      </w:r>
      <w:r w:rsidRPr="003E4320">
        <w:rPr>
          <w:sz w:val="28"/>
          <w:szCs w:val="28"/>
        </w:rPr>
        <w:t xml:space="preserve">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p>
    <w:p w:rsidR="00B57AD3" w:rsidRPr="003E4320" w:rsidRDefault="00B57AD3" w:rsidP="000F67AF">
      <w:pPr>
        <w:autoSpaceDE w:val="0"/>
        <w:autoSpaceDN w:val="0"/>
        <w:adjustRightInd w:val="0"/>
        <w:ind w:firstLine="540"/>
        <w:jc w:val="both"/>
        <w:rPr>
          <w:sz w:val="28"/>
          <w:szCs w:val="28"/>
        </w:rPr>
      </w:pPr>
      <w:r>
        <w:rPr>
          <w:sz w:val="28"/>
          <w:szCs w:val="28"/>
        </w:rPr>
        <w:t>у</w:t>
      </w:r>
      <w:r w:rsidRPr="003E4320">
        <w:rPr>
          <w:sz w:val="28"/>
          <w:szCs w:val="28"/>
        </w:rPr>
        <w:t xml:space="preserve">довлетворение растущих потребностей субъектов малого и среднего предпринимательства в нежилых помещениях, отвечающих современным качественным, технологическим и функциональным требованиям. </w:t>
      </w:r>
    </w:p>
    <w:p w:rsidR="00B57AD3" w:rsidRPr="003E4320" w:rsidRDefault="00B57AD3" w:rsidP="000F67AF">
      <w:pPr>
        <w:autoSpaceDE w:val="0"/>
        <w:autoSpaceDN w:val="0"/>
        <w:adjustRightInd w:val="0"/>
        <w:ind w:firstLine="540"/>
        <w:jc w:val="both"/>
        <w:rPr>
          <w:b/>
          <w:sz w:val="28"/>
          <w:szCs w:val="28"/>
        </w:rPr>
      </w:pPr>
      <w:r w:rsidRPr="003E4320">
        <w:rPr>
          <w:b/>
          <w:sz w:val="28"/>
          <w:szCs w:val="28"/>
        </w:rPr>
        <w:t>5.3</w:t>
      </w:r>
      <w:r w:rsidRPr="003E4320">
        <w:rPr>
          <w:sz w:val="28"/>
          <w:szCs w:val="28"/>
        </w:rPr>
        <w:t xml:space="preserve"> </w:t>
      </w:r>
      <w:r w:rsidRPr="003E4320">
        <w:rPr>
          <w:b/>
          <w:sz w:val="28"/>
          <w:szCs w:val="28"/>
        </w:rPr>
        <w:t>Нормативное правовое обеспечение развития малого и среднего предпринимательства.</w:t>
      </w:r>
    </w:p>
    <w:p w:rsidR="00B57AD3" w:rsidRPr="003E4320" w:rsidRDefault="00B57AD3" w:rsidP="000F67AF">
      <w:pPr>
        <w:autoSpaceDE w:val="0"/>
        <w:autoSpaceDN w:val="0"/>
        <w:adjustRightInd w:val="0"/>
        <w:ind w:firstLine="540"/>
        <w:jc w:val="both"/>
        <w:rPr>
          <w:sz w:val="28"/>
          <w:szCs w:val="28"/>
        </w:rPr>
      </w:pPr>
      <w:r w:rsidRPr="003E4320">
        <w:rPr>
          <w:sz w:val="28"/>
          <w:szCs w:val="28"/>
        </w:rPr>
        <w:t>Мероприятия Программы по совершенствованию нормативной правовой базы в области развития и поддержки малого и среднего предпринимательства направлены на:</w:t>
      </w:r>
    </w:p>
    <w:p w:rsidR="00B57AD3" w:rsidRPr="003E4320" w:rsidRDefault="00B57AD3" w:rsidP="000F67AF">
      <w:pPr>
        <w:autoSpaceDE w:val="0"/>
        <w:autoSpaceDN w:val="0"/>
        <w:adjustRightInd w:val="0"/>
        <w:ind w:firstLine="540"/>
        <w:jc w:val="both"/>
        <w:rPr>
          <w:sz w:val="28"/>
          <w:szCs w:val="28"/>
        </w:rPr>
      </w:pPr>
      <w:r w:rsidRPr="003E4320">
        <w:rPr>
          <w:sz w:val="28"/>
          <w:szCs w:val="28"/>
        </w:rPr>
        <w:t>анализ муниципальной нормативной правовой базы,  затрагивающей вопросы предпринимательства;</w:t>
      </w:r>
    </w:p>
    <w:p w:rsidR="00B57AD3" w:rsidRPr="003E4320" w:rsidRDefault="00B57AD3" w:rsidP="000F67AF">
      <w:pPr>
        <w:autoSpaceDE w:val="0"/>
        <w:autoSpaceDN w:val="0"/>
        <w:adjustRightInd w:val="0"/>
        <w:ind w:firstLine="540"/>
        <w:jc w:val="both"/>
        <w:rPr>
          <w:sz w:val="28"/>
          <w:szCs w:val="28"/>
        </w:rPr>
      </w:pPr>
      <w:r w:rsidRPr="003E4320">
        <w:rPr>
          <w:sz w:val="28"/>
          <w:szCs w:val="28"/>
        </w:rPr>
        <w:t>внесение изменений в муниципальные нормативные правовые акты, способствующих более динамичному развитию субъектов малого и среднего предпринимательства в муниципальном  районе   Благовещенский  район Республики Башкортостан;</w:t>
      </w:r>
    </w:p>
    <w:p w:rsidR="00B57AD3" w:rsidRPr="003E4320" w:rsidRDefault="00B57AD3" w:rsidP="000F67AF">
      <w:pPr>
        <w:autoSpaceDE w:val="0"/>
        <w:autoSpaceDN w:val="0"/>
        <w:adjustRightInd w:val="0"/>
        <w:ind w:firstLine="540"/>
        <w:jc w:val="both"/>
        <w:rPr>
          <w:b/>
          <w:sz w:val="28"/>
          <w:szCs w:val="28"/>
        </w:rPr>
      </w:pPr>
      <w:r w:rsidRPr="003E4320">
        <w:rPr>
          <w:b/>
          <w:sz w:val="28"/>
          <w:szCs w:val="28"/>
        </w:rPr>
        <w:t>5.4.  Развитие инновационной и производственной сфер малого и среднего предпринимательства.</w:t>
      </w:r>
    </w:p>
    <w:p w:rsidR="00B57AD3" w:rsidRPr="003E4320" w:rsidRDefault="00B57AD3" w:rsidP="000F67AF">
      <w:pPr>
        <w:autoSpaceDE w:val="0"/>
        <w:autoSpaceDN w:val="0"/>
        <w:adjustRightInd w:val="0"/>
        <w:ind w:firstLine="540"/>
        <w:jc w:val="both"/>
        <w:rPr>
          <w:sz w:val="28"/>
          <w:szCs w:val="28"/>
        </w:rPr>
      </w:pPr>
      <w:r w:rsidRPr="003E4320">
        <w:rPr>
          <w:sz w:val="28"/>
          <w:szCs w:val="28"/>
        </w:rPr>
        <w:t>В рамках данного направления предусмотрено:</w:t>
      </w:r>
    </w:p>
    <w:p w:rsidR="00B57AD3" w:rsidRPr="003E4320" w:rsidRDefault="00B57AD3" w:rsidP="000F67AF">
      <w:pPr>
        <w:autoSpaceDE w:val="0"/>
        <w:autoSpaceDN w:val="0"/>
        <w:adjustRightInd w:val="0"/>
        <w:ind w:firstLine="540"/>
        <w:jc w:val="both"/>
        <w:rPr>
          <w:sz w:val="28"/>
          <w:szCs w:val="28"/>
        </w:rPr>
      </w:pPr>
      <w:r w:rsidRPr="003E4320">
        <w:rPr>
          <w:sz w:val="28"/>
          <w:szCs w:val="28"/>
        </w:rPr>
        <w:t>Ведение  и  исполнение  Реестров  инновационных  и  инвестиционных  проектов  субъектов  малого  и  среднего  предпринимательства.</w:t>
      </w:r>
    </w:p>
    <w:p w:rsidR="00B57AD3" w:rsidRPr="003E4320" w:rsidRDefault="00B57AD3" w:rsidP="000F67AF">
      <w:pPr>
        <w:autoSpaceDE w:val="0"/>
        <w:autoSpaceDN w:val="0"/>
        <w:adjustRightInd w:val="0"/>
        <w:ind w:firstLine="540"/>
        <w:jc w:val="both"/>
        <w:rPr>
          <w:b/>
          <w:sz w:val="28"/>
          <w:szCs w:val="28"/>
        </w:rPr>
      </w:pPr>
      <w:r w:rsidRPr="003E4320">
        <w:rPr>
          <w:b/>
          <w:sz w:val="28"/>
          <w:szCs w:val="28"/>
        </w:rPr>
        <w:t>5.5    Формирование эффективной системы информационной поддержки малого и среднего предпринимательства.</w:t>
      </w:r>
    </w:p>
    <w:p w:rsidR="00B57AD3" w:rsidRPr="003E4320" w:rsidRDefault="00B57AD3" w:rsidP="000F67AF">
      <w:pPr>
        <w:autoSpaceDE w:val="0"/>
        <w:autoSpaceDN w:val="0"/>
        <w:adjustRightInd w:val="0"/>
        <w:ind w:firstLine="540"/>
        <w:jc w:val="both"/>
        <w:rPr>
          <w:sz w:val="28"/>
          <w:szCs w:val="28"/>
        </w:rPr>
      </w:pPr>
      <w:r w:rsidRPr="003E4320">
        <w:rPr>
          <w:sz w:val="28"/>
          <w:szCs w:val="28"/>
        </w:rPr>
        <w:t>Мероприятия Программы по формированию эффективной системы информационной поддержки малого и среднего предпринимательства направлены на решение следующих задач:</w:t>
      </w:r>
    </w:p>
    <w:p w:rsidR="00B57AD3" w:rsidRPr="003E4320" w:rsidRDefault="00B57AD3" w:rsidP="000F67AF">
      <w:pPr>
        <w:autoSpaceDE w:val="0"/>
        <w:autoSpaceDN w:val="0"/>
        <w:adjustRightInd w:val="0"/>
        <w:ind w:firstLine="540"/>
        <w:jc w:val="both"/>
        <w:rPr>
          <w:sz w:val="28"/>
          <w:szCs w:val="28"/>
        </w:rPr>
      </w:pPr>
      <w:r w:rsidRPr="003E4320">
        <w:rPr>
          <w:sz w:val="28"/>
          <w:szCs w:val="28"/>
        </w:rPr>
        <w:t>проведение просветительской работы в области финансовой грамотности начинающих и действующих предпринимателей через проведение "круглых столов", консультаций, конференций, широкого обсуждения проблематики в средствах массовой информации при активном участии предпринимательских объединений, кредитных организаций, образовательных учреждений, органов местного самоуправления;</w:t>
      </w:r>
    </w:p>
    <w:p w:rsidR="00B57AD3" w:rsidRPr="003E4320" w:rsidRDefault="00B57AD3" w:rsidP="000F67AF">
      <w:pPr>
        <w:autoSpaceDE w:val="0"/>
        <w:autoSpaceDN w:val="0"/>
        <w:adjustRightInd w:val="0"/>
        <w:ind w:firstLine="540"/>
        <w:jc w:val="both"/>
        <w:rPr>
          <w:sz w:val="28"/>
          <w:szCs w:val="28"/>
        </w:rPr>
      </w:pPr>
      <w:r w:rsidRPr="003E4320">
        <w:rPr>
          <w:sz w:val="28"/>
          <w:szCs w:val="28"/>
        </w:rPr>
        <w:t>освещение в средствах массовой информации вопросов развития и поддержки субъектов малого и среднего предпринимательства, развития предпринимательского движения, формирования положительного имиджа предпринимателя и повышения общественного мнения о предпринимательском сообществе.</w:t>
      </w:r>
    </w:p>
    <w:p w:rsidR="00B57AD3" w:rsidRPr="003E4320" w:rsidRDefault="00B57AD3" w:rsidP="000F67AF">
      <w:pPr>
        <w:autoSpaceDE w:val="0"/>
        <w:autoSpaceDN w:val="0"/>
        <w:adjustRightInd w:val="0"/>
        <w:ind w:firstLine="540"/>
        <w:jc w:val="both"/>
        <w:rPr>
          <w:b/>
          <w:sz w:val="28"/>
          <w:szCs w:val="28"/>
        </w:rPr>
      </w:pPr>
      <w:r w:rsidRPr="003E4320">
        <w:rPr>
          <w:b/>
          <w:sz w:val="28"/>
          <w:szCs w:val="28"/>
        </w:rPr>
        <w:t>5.6  Образовательное и консультационное обеспечение малого и среднего предпринимательства.</w:t>
      </w:r>
    </w:p>
    <w:p w:rsidR="00B57AD3" w:rsidRPr="003E4320" w:rsidRDefault="00B57AD3" w:rsidP="000F67AF">
      <w:pPr>
        <w:autoSpaceDE w:val="0"/>
        <w:autoSpaceDN w:val="0"/>
        <w:adjustRightInd w:val="0"/>
        <w:ind w:firstLine="540"/>
        <w:jc w:val="both"/>
        <w:rPr>
          <w:sz w:val="28"/>
          <w:szCs w:val="28"/>
        </w:rPr>
      </w:pPr>
      <w:r w:rsidRPr="003E4320">
        <w:rPr>
          <w:sz w:val="28"/>
          <w:szCs w:val="28"/>
        </w:rPr>
        <w:t xml:space="preserve">Мероприятия Программы по консультационному обеспечению малого и среднего предпринимательства направлены на </w:t>
      </w:r>
      <w:r w:rsidRPr="003E4320">
        <w:rPr>
          <w:iCs/>
          <w:sz w:val="28"/>
          <w:szCs w:val="28"/>
        </w:rPr>
        <w:t>организацию содействия развитию предпринимательской деятельности на территории Благовещенского района</w:t>
      </w:r>
      <w:r w:rsidRPr="003E4320">
        <w:rPr>
          <w:spacing w:val="5"/>
          <w:sz w:val="28"/>
          <w:szCs w:val="28"/>
        </w:rPr>
        <w:t xml:space="preserve"> Республики Башкортостан</w:t>
      </w:r>
      <w:r w:rsidRPr="003E4320">
        <w:rPr>
          <w:sz w:val="28"/>
          <w:szCs w:val="28"/>
        </w:rPr>
        <w:t xml:space="preserve"> </w:t>
      </w:r>
      <w:r w:rsidRPr="003E4320">
        <w:rPr>
          <w:iCs/>
          <w:sz w:val="28"/>
          <w:szCs w:val="28"/>
        </w:rPr>
        <w:t>путем предоставления</w:t>
      </w:r>
      <w:r w:rsidRPr="003E4320">
        <w:rPr>
          <w:spacing w:val="5"/>
          <w:sz w:val="28"/>
          <w:szCs w:val="28"/>
        </w:rPr>
        <w:t xml:space="preserve"> предпринимателям</w:t>
      </w:r>
      <w:r w:rsidRPr="003E4320">
        <w:rPr>
          <w:sz w:val="28"/>
          <w:szCs w:val="28"/>
        </w:rPr>
        <w:t>, а также гражданам, желающим организовать свой бизнес,</w:t>
      </w:r>
      <w:r w:rsidRPr="003E4320">
        <w:rPr>
          <w:spacing w:val="5"/>
          <w:sz w:val="28"/>
          <w:szCs w:val="28"/>
        </w:rPr>
        <w:t xml:space="preserve"> консультационных услуг</w:t>
      </w:r>
      <w:r w:rsidRPr="003E4320">
        <w:rPr>
          <w:sz w:val="28"/>
          <w:szCs w:val="28"/>
        </w:rPr>
        <w:t>.</w:t>
      </w:r>
    </w:p>
    <w:p w:rsidR="00B57AD3" w:rsidRPr="003E4320" w:rsidRDefault="00B57AD3" w:rsidP="000F67AF">
      <w:pPr>
        <w:autoSpaceDE w:val="0"/>
        <w:autoSpaceDN w:val="0"/>
        <w:adjustRightInd w:val="0"/>
        <w:ind w:firstLine="540"/>
        <w:jc w:val="both"/>
        <w:rPr>
          <w:sz w:val="28"/>
          <w:szCs w:val="28"/>
        </w:rPr>
      </w:pPr>
      <w:r w:rsidRPr="003E4320">
        <w:rPr>
          <w:sz w:val="28"/>
          <w:szCs w:val="28"/>
        </w:rPr>
        <w:t>Мероприятия Программы по образовательному обеспечению малого и среднего предпринимательства направлены на организацию образовательных курсов по основам предпринимательской деятельности (вопросы налогообложения, бухучет, составление бизнес-планов и др.) для начинающих свой бизнес, получивших финансовую поддержку в виде субсидии начинающим субъектам молодежного предпринимательства(студентам и выпускникам образовательных учреждений профессионального образования) субсидии на начальной стадии становления бизнеса.</w:t>
      </w:r>
    </w:p>
    <w:p w:rsidR="00B57AD3" w:rsidRPr="003E4320" w:rsidRDefault="00B57AD3" w:rsidP="000F67AF">
      <w:pPr>
        <w:autoSpaceDE w:val="0"/>
        <w:autoSpaceDN w:val="0"/>
        <w:adjustRightInd w:val="0"/>
        <w:ind w:firstLine="540"/>
        <w:jc w:val="both"/>
        <w:rPr>
          <w:sz w:val="28"/>
          <w:szCs w:val="28"/>
        </w:rPr>
      </w:pPr>
      <w:r w:rsidRPr="003E4320">
        <w:rPr>
          <w:b/>
          <w:sz w:val="28"/>
          <w:szCs w:val="28"/>
        </w:rPr>
        <w:t>5.7 Повышение престижа предпринимательской деятельности в   муниципальном  районе  Благовещенский  район</w:t>
      </w:r>
      <w:r w:rsidRPr="003E4320">
        <w:rPr>
          <w:sz w:val="28"/>
          <w:szCs w:val="28"/>
        </w:rPr>
        <w:t xml:space="preserve"> </w:t>
      </w:r>
      <w:r w:rsidRPr="003E4320">
        <w:rPr>
          <w:b/>
          <w:sz w:val="28"/>
          <w:szCs w:val="28"/>
        </w:rPr>
        <w:t xml:space="preserve">Республики Башкортостан </w:t>
      </w:r>
      <w:r w:rsidRPr="003E4320">
        <w:rPr>
          <w:sz w:val="28"/>
          <w:szCs w:val="28"/>
        </w:rPr>
        <w:t>Для пропаганды положительного опыта предпринимательской деятельности, поддержки предпринимательской инициативы, развития творчества студенческой и учащейся молодежи, формирования базы данных о молодых руководителях, раскрытия вклада женщин-лидеров в развит</w:t>
      </w:r>
      <w:r>
        <w:rPr>
          <w:sz w:val="28"/>
          <w:szCs w:val="28"/>
        </w:rPr>
        <w:t>ие различных сфер бизнеса в 2016-2018</w:t>
      </w:r>
      <w:r w:rsidRPr="003E4320">
        <w:rPr>
          <w:sz w:val="28"/>
          <w:szCs w:val="28"/>
        </w:rPr>
        <w:t xml:space="preserve"> годах будет продолжена практика   участия  в республиканских конкурсах.</w:t>
      </w:r>
    </w:p>
    <w:p w:rsidR="00B57AD3" w:rsidRPr="003E4320" w:rsidRDefault="00B57AD3" w:rsidP="000F67AF">
      <w:pPr>
        <w:jc w:val="center"/>
        <w:rPr>
          <w:b/>
          <w:sz w:val="28"/>
          <w:szCs w:val="28"/>
        </w:rPr>
      </w:pPr>
      <w:r w:rsidRPr="003E4320">
        <w:rPr>
          <w:b/>
          <w:sz w:val="28"/>
          <w:szCs w:val="28"/>
        </w:rPr>
        <w:t xml:space="preserve">6.Условия   предоставления  финансовой  поддержки </w:t>
      </w:r>
    </w:p>
    <w:p w:rsidR="00B57AD3" w:rsidRPr="003E4320" w:rsidRDefault="00B57AD3" w:rsidP="000F67AF">
      <w:pPr>
        <w:jc w:val="center"/>
        <w:rPr>
          <w:b/>
          <w:sz w:val="28"/>
          <w:szCs w:val="28"/>
        </w:rPr>
      </w:pPr>
      <w:r w:rsidRPr="003E4320">
        <w:rPr>
          <w:b/>
          <w:sz w:val="28"/>
          <w:szCs w:val="28"/>
        </w:rPr>
        <w:t>субъектам  малого  и  среднего   предпринимательства</w:t>
      </w:r>
    </w:p>
    <w:p w:rsidR="00B57AD3" w:rsidRPr="003E4320" w:rsidRDefault="00B57AD3" w:rsidP="000F67AF">
      <w:pPr>
        <w:jc w:val="center"/>
        <w:rPr>
          <w:b/>
          <w:sz w:val="28"/>
          <w:szCs w:val="28"/>
        </w:rPr>
      </w:pPr>
      <w:r w:rsidRPr="003E4320">
        <w:rPr>
          <w:b/>
          <w:sz w:val="28"/>
          <w:szCs w:val="28"/>
        </w:rPr>
        <w:t>6.1.Общие  положения</w:t>
      </w:r>
    </w:p>
    <w:p w:rsidR="00B57AD3" w:rsidRPr="003E4320" w:rsidRDefault="00B57AD3" w:rsidP="000F67AF">
      <w:pPr>
        <w:jc w:val="both"/>
        <w:rPr>
          <w:sz w:val="28"/>
          <w:szCs w:val="28"/>
        </w:rPr>
      </w:pPr>
      <w:r w:rsidRPr="003E4320">
        <w:rPr>
          <w:sz w:val="28"/>
          <w:szCs w:val="28"/>
        </w:rPr>
        <w:t xml:space="preserve">           6.1.1. Финансовая поддержка оказывается   в соответствии с перечнем мероприятий, видами,   условиями  и  порядком  предоставления  финансовой  поддержки,  определенными  Программой.</w:t>
      </w:r>
    </w:p>
    <w:p w:rsidR="00B57AD3" w:rsidRDefault="00B57AD3" w:rsidP="000F67AF">
      <w:pPr>
        <w:jc w:val="both"/>
        <w:rPr>
          <w:sz w:val="28"/>
          <w:szCs w:val="28"/>
        </w:rPr>
      </w:pPr>
      <w:r w:rsidRPr="003E4320">
        <w:rPr>
          <w:sz w:val="28"/>
          <w:szCs w:val="28"/>
        </w:rPr>
        <w:tab/>
        <w:t>6.1.2.  На получение финансовой поддержки имеют право претендовать хозяйствующие субъекты (юридические лица и индивидуальные предпри</w:t>
      </w:r>
      <w:r>
        <w:rPr>
          <w:sz w:val="28"/>
          <w:szCs w:val="28"/>
        </w:rPr>
        <w:t>ниматели):</w:t>
      </w:r>
    </w:p>
    <w:p w:rsidR="00B57AD3" w:rsidRDefault="00B57AD3" w:rsidP="000F67AF">
      <w:pPr>
        <w:jc w:val="both"/>
        <w:rPr>
          <w:sz w:val="28"/>
          <w:szCs w:val="28"/>
        </w:rPr>
      </w:pPr>
      <w:r w:rsidRPr="00B87E92">
        <w:rPr>
          <w:sz w:val="28"/>
          <w:szCs w:val="28"/>
        </w:rPr>
        <w:t>а) соответствующие требованиям и условиям предусмотренные Федеральным законом от 27 июля 2007 года № 209-ФЗ "О развитии малого и среднего предпринимательства в Российской Федерации"</w:t>
      </w:r>
      <w:r w:rsidRPr="003E4320">
        <w:rPr>
          <w:sz w:val="28"/>
          <w:szCs w:val="28"/>
        </w:rPr>
        <w:t xml:space="preserve"> </w:t>
      </w:r>
    </w:p>
    <w:p w:rsidR="00B57AD3" w:rsidRPr="003E4320" w:rsidRDefault="00B57AD3" w:rsidP="000F67AF">
      <w:pPr>
        <w:jc w:val="both"/>
        <w:rPr>
          <w:sz w:val="28"/>
          <w:szCs w:val="28"/>
        </w:rPr>
      </w:pPr>
      <w:r>
        <w:rPr>
          <w:sz w:val="28"/>
          <w:szCs w:val="28"/>
        </w:rPr>
        <w:t>б</w:t>
      </w:r>
      <w:r w:rsidRPr="003E4320">
        <w:rPr>
          <w:sz w:val="28"/>
          <w:szCs w:val="28"/>
        </w:rPr>
        <w:t>) зарегистрированные и осуществляющие деятельность на территории  муниципального района Благовещенский район  Республики Башкортостан;</w:t>
      </w:r>
    </w:p>
    <w:p w:rsidR="00B57AD3" w:rsidRPr="003E4320" w:rsidRDefault="00B57AD3" w:rsidP="000F67AF">
      <w:pPr>
        <w:jc w:val="both"/>
        <w:rPr>
          <w:sz w:val="28"/>
          <w:szCs w:val="28"/>
        </w:rPr>
      </w:pPr>
      <w:r>
        <w:rPr>
          <w:sz w:val="28"/>
          <w:szCs w:val="28"/>
        </w:rPr>
        <w:t xml:space="preserve"> </w:t>
      </w:r>
      <w:r w:rsidRPr="00B87E92">
        <w:rPr>
          <w:sz w:val="28"/>
          <w:szCs w:val="28"/>
        </w:rPr>
        <w:t>в) отсутствие на момент подачи заявление о предоставление финансовой поддержки задолженности по налоговым и иным обязательным</w:t>
      </w:r>
      <w:r w:rsidRPr="00B87E92">
        <w:rPr>
          <w:b/>
          <w:sz w:val="28"/>
          <w:szCs w:val="28"/>
        </w:rPr>
        <w:t xml:space="preserve"> </w:t>
      </w:r>
      <w:r w:rsidRPr="00B87E92">
        <w:rPr>
          <w:sz w:val="28"/>
          <w:szCs w:val="28"/>
        </w:rPr>
        <w:t>платежам в бюджеты всех уровней и государственные</w:t>
      </w:r>
      <w:r w:rsidRPr="003E4320">
        <w:rPr>
          <w:sz w:val="28"/>
          <w:szCs w:val="28"/>
        </w:rPr>
        <w:t xml:space="preserve"> внебюджетные фонды.</w:t>
      </w:r>
    </w:p>
    <w:p w:rsidR="00B57AD3" w:rsidRPr="003E4320" w:rsidRDefault="00B57AD3" w:rsidP="000F67AF">
      <w:pPr>
        <w:jc w:val="both"/>
        <w:rPr>
          <w:sz w:val="28"/>
          <w:szCs w:val="28"/>
        </w:rPr>
      </w:pPr>
      <w:r w:rsidRPr="003E4320">
        <w:rPr>
          <w:sz w:val="28"/>
          <w:szCs w:val="28"/>
        </w:rPr>
        <w:t>г) принимающие обязательства по сохранению общего количества рабочих мест в течение 6 месяцев со дня получения финансовой поддержки.</w:t>
      </w:r>
    </w:p>
    <w:p w:rsidR="00B57AD3" w:rsidRPr="003507A8" w:rsidRDefault="00B57AD3" w:rsidP="000F67AF">
      <w:pPr>
        <w:autoSpaceDE w:val="0"/>
        <w:autoSpaceDN w:val="0"/>
        <w:adjustRightInd w:val="0"/>
        <w:ind w:firstLine="709"/>
        <w:jc w:val="both"/>
        <w:rPr>
          <w:sz w:val="28"/>
          <w:szCs w:val="28"/>
        </w:rPr>
      </w:pPr>
      <w:r w:rsidRPr="003507A8">
        <w:rPr>
          <w:sz w:val="28"/>
          <w:szCs w:val="28"/>
        </w:rPr>
        <w:t>6.1.3. По одному виду финансовой поддержки субъект малого или среднего предпринимательства имеет право на получение одной субсидии в рамках одного финансового года.</w:t>
      </w:r>
    </w:p>
    <w:p w:rsidR="00B57AD3" w:rsidRPr="003E4320" w:rsidRDefault="00B57AD3" w:rsidP="000F67AF">
      <w:pPr>
        <w:autoSpaceDE w:val="0"/>
        <w:autoSpaceDN w:val="0"/>
        <w:adjustRightInd w:val="0"/>
        <w:ind w:firstLine="709"/>
        <w:jc w:val="both"/>
        <w:rPr>
          <w:sz w:val="28"/>
          <w:szCs w:val="28"/>
        </w:rPr>
      </w:pPr>
      <w:r w:rsidRPr="003E4320">
        <w:rPr>
          <w:sz w:val="28"/>
          <w:szCs w:val="28"/>
        </w:rPr>
        <w:t>6.1.</w:t>
      </w:r>
      <w:r>
        <w:rPr>
          <w:sz w:val="28"/>
          <w:szCs w:val="28"/>
        </w:rPr>
        <w:t>4</w:t>
      </w:r>
      <w:r w:rsidRPr="003E4320">
        <w:rPr>
          <w:sz w:val="28"/>
          <w:szCs w:val="28"/>
        </w:rPr>
        <w:t xml:space="preserve">. Субъекты малого и среднего предпринимательства обязаны использовать полученные бюджетные средства на осуществление приоритетных видов экономической деятельности, установленных пунктом </w:t>
      </w:r>
      <w:r>
        <w:rPr>
          <w:sz w:val="28"/>
          <w:szCs w:val="28"/>
        </w:rPr>
        <w:t>9.1</w:t>
      </w:r>
      <w:r w:rsidRPr="003E4320">
        <w:rPr>
          <w:sz w:val="28"/>
          <w:szCs w:val="28"/>
        </w:rPr>
        <w:t>. настоящей Программы.</w:t>
      </w:r>
    </w:p>
    <w:p w:rsidR="00B57AD3" w:rsidRPr="003E4320" w:rsidRDefault="00B57AD3" w:rsidP="000F67AF">
      <w:pPr>
        <w:autoSpaceDE w:val="0"/>
        <w:autoSpaceDN w:val="0"/>
        <w:adjustRightInd w:val="0"/>
        <w:ind w:firstLine="709"/>
        <w:jc w:val="both"/>
        <w:rPr>
          <w:sz w:val="28"/>
          <w:szCs w:val="28"/>
        </w:rPr>
      </w:pPr>
      <w:r>
        <w:rPr>
          <w:sz w:val="28"/>
          <w:szCs w:val="28"/>
        </w:rPr>
        <w:t>6.1.5</w:t>
      </w:r>
      <w:r w:rsidRPr="003E4320">
        <w:rPr>
          <w:sz w:val="28"/>
          <w:szCs w:val="28"/>
        </w:rPr>
        <w:t>. Полученные бюджетные средства не могут быть использованы субъектами малого и среднего предпринимательства и организациями инфраструктуры на премирование работников, приобретение жилых помещений, транспортных средств (за исключением спецтехники и специализированных транспортных средств).</w:t>
      </w:r>
    </w:p>
    <w:p w:rsidR="00B57AD3" w:rsidRPr="003E4320" w:rsidRDefault="00B57AD3" w:rsidP="000F67AF">
      <w:pPr>
        <w:jc w:val="center"/>
        <w:outlineLvl w:val="0"/>
        <w:rPr>
          <w:b/>
          <w:sz w:val="28"/>
          <w:szCs w:val="28"/>
        </w:rPr>
      </w:pPr>
      <w:r w:rsidRPr="003E4320">
        <w:rPr>
          <w:b/>
          <w:sz w:val="28"/>
          <w:szCs w:val="28"/>
        </w:rPr>
        <w:t>7. Порядок предоставления финансовой поддержки</w:t>
      </w:r>
    </w:p>
    <w:p w:rsidR="00B57AD3" w:rsidRPr="003E4320" w:rsidRDefault="00B57AD3" w:rsidP="000F67AF">
      <w:pPr>
        <w:ind w:firstLine="708"/>
        <w:jc w:val="both"/>
        <w:rPr>
          <w:sz w:val="28"/>
          <w:szCs w:val="28"/>
        </w:rPr>
      </w:pPr>
      <w:r w:rsidRPr="003E4320">
        <w:rPr>
          <w:sz w:val="28"/>
          <w:szCs w:val="28"/>
        </w:rPr>
        <w:t>7.1. Для получения финансовой поддержки субъекты малого и среднего предпринимательства   представляют следующие   документы:</w:t>
      </w:r>
    </w:p>
    <w:p w:rsidR="00B57AD3" w:rsidRPr="003E4320" w:rsidRDefault="00B57AD3" w:rsidP="000F67AF">
      <w:pPr>
        <w:widowControl w:val="0"/>
        <w:autoSpaceDE w:val="0"/>
        <w:autoSpaceDN w:val="0"/>
        <w:adjustRightInd w:val="0"/>
        <w:ind w:firstLine="540"/>
        <w:jc w:val="both"/>
        <w:rPr>
          <w:sz w:val="28"/>
          <w:szCs w:val="28"/>
        </w:rPr>
      </w:pPr>
      <w:r w:rsidRPr="009B5328">
        <w:rPr>
          <w:color w:val="0000FF"/>
          <w:sz w:val="28"/>
          <w:szCs w:val="28"/>
        </w:rPr>
        <w:t>а</w:t>
      </w:r>
      <w:r w:rsidRPr="003E4320">
        <w:rPr>
          <w:sz w:val="28"/>
          <w:szCs w:val="28"/>
        </w:rPr>
        <w:t>) заявление на получение финансовой поддержки;</w:t>
      </w:r>
    </w:p>
    <w:p w:rsidR="00B57AD3" w:rsidRPr="003E4320" w:rsidRDefault="00B57AD3" w:rsidP="000F67AF">
      <w:pPr>
        <w:widowControl w:val="0"/>
        <w:autoSpaceDE w:val="0"/>
        <w:autoSpaceDN w:val="0"/>
        <w:adjustRightInd w:val="0"/>
        <w:ind w:firstLine="540"/>
        <w:jc w:val="both"/>
        <w:rPr>
          <w:sz w:val="28"/>
          <w:szCs w:val="28"/>
        </w:rPr>
      </w:pPr>
      <w:r w:rsidRPr="009B5328">
        <w:rPr>
          <w:color w:val="0000FF"/>
          <w:sz w:val="28"/>
          <w:szCs w:val="28"/>
        </w:rPr>
        <w:t>б</w:t>
      </w:r>
      <w:r w:rsidRPr="003E4320">
        <w:rPr>
          <w:sz w:val="28"/>
          <w:szCs w:val="28"/>
        </w:rPr>
        <w:t>) заверенную копию либо оригинал доверенности с удостоверением подписи доверенного лица в случае представления им документов;</w:t>
      </w:r>
    </w:p>
    <w:bookmarkStart w:id="0" w:name="Par1691"/>
    <w:bookmarkEnd w:id="0"/>
    <w:p w:rsidR="00B57AD3" w:rsidRPr="003E4320" w:rsidRDefault="00B57AD3" w:rsidP="000F67AF">
      <w:pPr>
        <w:widowControl w:val="0"/>
        <w:autoSpaceDE w:val="0"/>
        <w:autoSpaceDN w:val="0"/>
        <w:adjustRightInd w:val="0"/>
        <w:ind w:firstLine="540"/>
        <w:jc w:val="both"/>
        <w:rPr>
          <w:sz w:val="28"/>
          <w:szCs w:val="28"/>
        </w:rPr>
      </w:pPr>
      <w:r w:rsidRPr="009B5328">
        <w:rPr>
          <w:color w:val="0000FF"/>
          <w:sz w:val="28"/>
          <w:szCs w:val="28"/>
        </w:rPr>
        <w:fldChar w:fldCharType="begin"/>
      </w:r>
      <w:r w:rsidRPr="009B5328">
        <w:rPr>
          <w:color w:val="0000FF"/>
          <w:sz w:val="28"/>
          <w:szCs w:val="28"/>
        </w:rPr>
        <w:instrText xml:space="preserve">HYPERLINK consultantplus://offline/ref=7A98EADB7595D778F877E9E983762CBDE1453C92E69B976D9CE01E30334781C96E041641B74D10C70C9FB9lFO4L </w:instrText>
      </w:r>
      <w:r w:rsidRPr="002E1F06">
        <w:rPr>
          <w:color w:val="0000FF"/>
          <w:sz w:val="28"/>
          <w:szCs w:val="28"/>
        </w:rPr>
      </w:r>
      <w:r w:rsidRPr="009B5328">
        <w:rPr>
          <w:color w:val="0000FF"/>
          <w:sz w:val="28"/>
          <w:szCs w:val="28"/>
        </w:rPr>
        <w:fldChar w:fldCharType="separate"/>
      </w:r>
      <w:r w:rsidRPr="009B5328">
        <w:rPr>
          <w:color w:val="0000FF"/>
          <w:sz w:val="28"/>
          <w:szCs w:val="28"/>
        </w:rPr>
        <w:t>в</w:t>
      </w:r>
      <w:r w:rsidRPr="009B5328">
        <w:rPr>
          <w:color w:val="0000FF"/>
          <w:sz w:val="28"/>
          <w:szCs w:val="28"/>
        </w:rPr>
        <w:fldChar w:fldCharType="end"/>
      </w:r>
      <w:r w:rsidRPr="00606F54">
        <w:rPr>
          <w:color w:val="000000"/>
          <w:sz w:val="28"/>
          <w:szCs w:val="28"/>
        </w:rPr>
        <w:t xml:space="preserve">) </w:t>
      </w:r>
      <w:r w:rsidRPr="003E4320">
        <w:rPr>
          <w:sz w:val="28"/>
          <w:szCs w:val="28"/>
        </w:rPr>
        <w:t>оригинал выписки из реестра акционеров, выданный не ранее чем за 10 календарных дней до даты подачи документов (для акционерных обществ);</w:t>
      </w:r>
    </w:p>
    <w:p w:rsidR="00B57AD3" w:rsidRPr="003E4320" w:rsidRDefault="00B57AD3" w:rsidP="000F67AF">
      <w:pPr>
        <w:widowControl w:val="0"/>
        <w:autoSpaceDE w:val="0"/>
        <w:autoSpaceDN w:val="0"/>
        <w:adjustRightInd w:val="0"/>
        <w:ind w:firstLine="540"/>
        <w:jc w:val="both"/>
        <w:rPr>
          <w:sz w:val="28"/>
          <w:szCs w:val="28"/>
        </w:rPr>
      </w:pPr>
      <w:r w:rsidRPr="009B5328">
        <w:rPr>
          <w:color w:val="0000FF"/>
          <w:sz w:val="28"/>
          <w:szCs w:val="28"/>
        </w:rPr>
        <w:t>г</w:t>
      </w:r>
      <w:r w:rsidRPr="003E4320">
        <w:rPr>
          <w:sz w:val="28"/>
          <w:szCs w:val="28"/>
        </w:rPr>
        <w:t>) копию основного документа, содержащего указание на гражданство учредителя(-ей) юридического лица или индивидуального предпринимателя;</w:t>
      </w:r>
    </w:p>
    <w:p w:rsidR="00B57AD3" w:rsidRPr="003E4320" w:rsidRDefault="00B57AD3" w:rsidP="000F67AF">
      <w:pPr>
        <w:widowControl w:val="0"/>
        <w:autoSpaceDE w:val="0"/>
        <w:autoSpaceDN w:val="0"/>
        <w:adjustRightInd w:val="0"/>
        <w:ind w:firstLine="540"/>
        <w:jc w:val="both"/>
        <w:rPr>
          <w:sz w:val="28"/>
          <w:szCs w:val="28"/>
        </w:rPr>
      </w:pPr>
      <w:r w:rsidRPr="009B5328">
        <w:rPr>
          <w:color w:val="0000FF"/>
          <w:sz w:val="28"/>
          <w:szCs w:val="28"/>
        </w:rPr>
        <w:t>д</w:t>
      </w:r>
      <w:r w:rsidRPr="003E4320">
        <w:rPr>
          <w:sz w:val="28"/>
          <w:szCs w:val="28"/>
        </w:rPr>
        <w:t>) заверенный заявителем бланк банковских реквизитов;</w:t>
      </w:r>
    </w:p>
    <w:p w:rsidR="00B57AD3" w:rsidRPr="003E4320" w:rsidRDefault="00B57AD3" w:rsidP="000F67AF">
      <w:pPr>
        <w:widowControl w:val="0"/>
        <w:autoSpaceDE w:val="0"/>
        <w:autoSpaceDN w:val="0"/>
        <w:adjustRightInd w:val="0"/>
        <w:ind w:firstLine="540"/>
        <w:jc w:val="both"/>
        <w:rPr>
          <w:sz w:val="28"/>
          <w:szCs w:val="28"/>
        </w:rPr>
      </w:pPr>
      <w:r w:rsidRPr="009B5328">
        <w:rPr>
          <w:color w:val="0000FF"/>
          <w:sz w:val="28"/>
          <w:szCs w:val="28"/>
        </w:rPr>
        <w:t>е</w:t>
      </w:r>
      <w:r w:rsidRPr="003E4320">
        <w:rPr>
          <w:sz w:val="28"/>
          <w:szCs w:val="28"/>
        </w:rPr>
        <w:t>) письменный запрос о предоставлении справки о состоянии расчетов по налогам и сборам, пеням, штрафам в Инспекцию ФНС России по месту учета субъекта малого и среднего предпринимательства по форме, рекомендованной приказом Министерства Финансов Российской Федерации от 2 июля 2012 года № 99н;</w:t>
      </w:r>
    </w:p>
    <w:p w:rsidR="00B57AD3" w:rsidRPr="003E4320" w:rsidRDefault="00B57AD3" w:rsidP="000F67AF">
      <w:pPr>
        <w:widowControl w:val="0"/>
        <w:autoSpaceDE w:val="0"/>
        <w:autoSpaceDN w:val="0"/>
        <w:adjustRightInd w:val="0"/>
        <w:ind w:firstLine="540"/>
        <w:jc w:val="both"/>
        <w:rPr>
          <w:sz w:val="28"/>
          <w:szCs w:val="28"/>
        </w:rPr>
      </w:pPr>
      <w:hyperlink r:id="rId7" w:history="1">
        <w:r>
          <w:rPr>
            <w:color w:val="0000FF"/>
            <w:sz w:val="28"/>
            <w:szCs w:val="28"/>
          </w:rPr>
          <w:t>ж</w:t>
        </w:r>
      </w:hyperlink>
      <w:r w:rsidRPr="003E4320">
        <w:rPr>
          <w:sz w:val="28"/>
          <w:szCs w:val="28"/>
        </w:rPr>
        <w:t>) заверенную заявителем копию устава (для юридических лиц</w:t>
      </w:r>
      <w:r>
        <w:rPr>
          <w:sz w:val="28"/>
          <w:szCs w:val="28"/>
        </w:rPr>
        <w:t xml:space="preserve"> </w:t>
      </w:r>
      <w:r w:rsidRPr="00606F54">
        <w:rPr>
          <w:sz w:val="28"/>
          <w:szCs w:val="28"/>
        </w:rPr>
        <w:t>за исключением, если действует на основе типового устава);</w:t>
      </w:r>
    </w:p>
    <w:p w:rsidR="00B57AD3" w:rsidRPr="003E4320" w:rsidRDefault="00B57AD3" w:rsidP="000F67AF">
      <w:pPr>
        <w:widowControl w:val="0"/>
        <w:autoSpaceDE w:val="0"/>
        <w:autoSpaceDN w:val="0"/>
        <w:adjustRightInd w:val="0"/>
        <w:ind w:firstLine="540"/>
        <w:jc w:val="both"/>
        <w:rPr>
          <w:sz w:val="28"/>
          <w:szCs w:val="28"/>
        </w:rPr>
      </w:pPr>
      <w:hyperlink r:id="rId8" w:history="1">
        <w:r>
          <w:rPr>
            <w:color w:val="0000FF"/>
            <w:sz w:val="28"/>
            <w:szCs w:val="28"/>
          </w:rPr>
          <w:t>з</w:t>
        </w:r>
      </w:hyperlink>
      <w:r w:rsidRPr="003E4320">
        <w:rPr>
          <w:sz w:val="28"/>
          <w:szCs w:val="28"/>
        </w:rPr>
        <w:t>) документы в зависимости от применяемой системы налогообложения:</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 xml:space="preserve">при применении общей системы налогообложения заявитель - юридическое лицо представляет заверенные им копии бухгалтерских балансов </w:t>
      </w:r>
      <w:hyperlink r:id="rId9" w:history="1">
        <w:r w:rsidRPr="003E4320">
          <w:rPr>
            <w:color w:val="0000FF"/>
            <w:sz w:val="28"/>
            <w:szCs w:val="28"/>
          </w:rPr>
          <w:t>(форма № 1)</w:t>
        </w:r>
      </w:hyperlink>
      <w:r w:rsidRPr="003E4320">
        <w:rPr>
          <w:sz w:val="28"/>
          <w:szCs w:val="28"/>
        </w:rPr>
        <w:t xml:space="preserve"> и отчетов о прибылях и убытках </w:t>
      </w:r>
      <w:hyperlink r:id="rId10" w:history="1">
        <w:r w:rsidRPr="003E4320">
          <w:rPr>
            <w:color w:val="0000FF"/>
            <w:sz w:val="28"/>
            <w:szCs w:val="28"/>
          </w:rPr>
          <w:t>(форма № 2)</w:t>
        </w:r>
      </w:hyperlink>
      <w:r w:rsidRPr="003E4320">
        <w:rPr>
          <w:sz w:val="28"/>
          <w:szCs w:val="28"/>
        </w:rPr>
        <w:t xml:space="preserve"> за предыдущий год и последний отчетный период (вновь зарегистрированное юридическое лицо - на последнюю отчетную дату);</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 xml:space="preserve">при применении общей системы налогообложения заявитель - индивидуальный предприниматель представляет заверенную им копию налоговой декларации по налогу на доходы физических лиц </w:t>
      </w:r>
      <w:hyperlink r:id="rId11" w:history="1">
        <w:r w:rsidRPr="003E4320">
          <w:rPr>
            <w:color w:val="0000FF"/>
            <w:sz w:val="28"/>
            <w:szCs w:val="28"/>
          </w:rPr>
          <w:t>(форма № 3-НДФЛ)</w:t>
        </w:r>
      </w:hyperlink>
      <w:r w:rsidRPr="003E4320">
        <w:rPr>
          <w:sz w:val="28"/>
          <w:szCs w:val="28"/>
        </w:rPr>
        <w:t xml:space="preserve"> за предыдущий налоговый период (календарный год);</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при применении упрощенной системы налогообложения заявитель представляет заверенную им копию налоговой декларации за предыдущий налоговый период (календарный год) (вновь зарегистрированный заявитель - заверенную им копию уведомления (информационного письма) налогового органа о применении упрощенной системы налогообложения или заверенную копию заявления о переходе на упрощенную систему налогообложения с отметкой о принятии налоговым органом);</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при применении системы налогообложения для сельскохозяйственных товаропроизводителей (единый сельскохозяйственный налог) заявитель представляет заверенную им копию налоговой декларации за предыдущий налоговый период (календарный год) (вновь зарегистрированный сельскохозяйственный товаропроизводитель - заверенную им копию уведомления (информационного письма) налогового органа о применении системы налогообложения для сельскохозяйственных товаропроизводителей или заверенную копию заявления о переходе на систему налогообложения для сельскохозяйственных товаропроизводителей с отметкой о принятии налоговым органом);</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при применении системы налогообложения в виде единого налога на вмененный доход для отдельных видов деятельности заявитель представляет заверенные им копии налоговых деклараций за налоговые периоды (кварталы) предыдущего и текущего годов (вновь зарегистрированный заявитель - заверенную им копию уведомления из налогового органа о постановке на учет в качестве налогоплательщика единого налога на вмененный доход либо заверенную копию информационного письма налогового органа о том, что налогоплательщиком подано заявление о переходе на систему налогообложения в виде единого налога на вмененный доход для отдельных видов деятельности);</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при применении упрощенной системы налогообложения на основе патента заявитель представляет заверенные им копии выданных налоговым органом патентов на осуществление соответствующего вида предпринимательской деятельности за налоговые периоды предыдущего и текущего годов.</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На представляемых документах бухгалтерской и налоговой отчетности должны стоять отметки о принятии налоговым органом. В случае отправки отчетности по почте прикладываются заверенные заявителем копии почтовых уведомлений либо квитанций об отправке; по электронной почте - заверенные копии протоколов входного контроля либо документа, подтверждающего факт приема отчета налоговым органом (квитанция о приеме).</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В случае осуществления заявителем видов предпринимательской деятельности, в отношении которых применяются различные системы налогообложения, субъекты молодежного предпринимательства, претендующие на оказание финансовой поддержки, представляют документы, установленные настоящим подпунктом, по каждой из применяемых систем налогообложения;</w:t>
      </w:r>
    </w:p>
    <w:p w:rsidR="00B57AD3" w:rsidRPr="003E4320" w:rsidRDefault="00B57AD3" w:rsidP="000F67AF">
      <w:pPr>
        <w:widowControl w:val="0"/>
        <w:autoSpaceDE w:val="0"/>
        <w:autoSpaceDN w:val="0"/>
        <w:adjustRightInd w:val="0"/>
        <w:ind w:firstLine="540"/>
        <w:jc w:val="both"/>
        <w:rPr>
          <w:sz w:val="28"/>
          <w:szCs w:val="28"/>
        </w:rPr>
      </w:pPr>
      <w:hyperlink r:id="rId12" w:history="1">
        <w:r>
          <w:rPr>
            <w:color w:val="0000FF"/>
            <w:sz w:val="28"/>
            <w:szCs w:val="28"/>
          </w:rPr>
          <w:t>и</w:t>
        </w:r>
      </w:hyperlink>
      <w:r w:rsidRPr="003E4320">
        <w:rPr>
          <w:sz w:val="28"/>
          <w:szCs w:val="28"/>
        </w:rPr>
        <w:t xml:space="preserve">) заверенную заявителем копию документа «Сведения о среднесписочной численности работников за предшествующий календарный год», представляемого в налоговый орган в соответствии со </w:t>
      </w:r>
      <w:hyperlink r:id="rId13" w:history="1">
        <w:r w:rsidRPr="003E4320">
          <w:rPr>
            <w:color w:val="0000FF"/>
            <w:sz w:val="28"/>
            <w:szCs w:val="28"/>
          </w:rPr>
          <w:t>статьей 80</w:t>
        </w:r>
      </w:hyperlink>
      <w:r w:rsidRPr="003E4320">
        <w:rPr>
          <w:sz w:val="28"/>
          <w:szCs w:val="28"/>
        </w:rPr>
        <w:t xml:space="preserve"> Налогового кодекса Российской Федерации, с отметкой о принятии налоговым органом (вновь созданные (реорганизованные) организации - субъекты малого предпринимательства не освобождаются от представления копии документа, предусмотренного настоящим подпунктом).</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В случае отправки указанной налоговой отчетности по почте прикладываются заверенные заявителем копии почтовых уведомлений либо квитанций об отправке; по электронной почте - заверенные заявителем копии протоколов входного контроля либо документа, подтверждающего факт приема отчета налоговым органом (квитанция о приеме).</w:t>
      </w:r>
    </w:p>
    <w:p w:rsidR="00B57AD3" w:rsidRPr="003E4320" w:rsidRDefault="00B57AD3" w:rsidP="000F67AF">
      <w:pPr>
        <w:widowControl w:val="0"/>
        <w:autoSpaceDE w:val="0"/>
        <w:autoSpaceDN w:val="0"/>
        <w:adjustRightInd w:val="0"/>
        <w:ind w:firstLine="540"/>
        <w:jc w:val="both"/>
        <w:rPr>
          <w:sz w:val="28"/>
          <w:szCs w:val="28"/>
        </w:rPr>
      </w:pPr>
      <w:hyperlink r:id="rId14" w:history="1">
        <w:r>
          <w:rPr>
            <w:color w:val="0000FF"/>
            <w:sz w:val="28"/>
            <w:szCs w:val="28"/>
          </w:rPr>
          <w:t>к</w:t>
        </w:r>
      </w:hyperlink>
      <w:r w:rsidRPr="003E4320">
        <w:rPr>
          <w:sz w:val="28"/>
          <w:szCs w:val="28"/>
        </w:rPr>
        <w:t>) бизнес-проект;</w:t>
      </w:r>
    </w:p>
    <w:p w:rsidR="00B57AD3" w:rsidRPr="003E4320" w:rsidRDefault="00B57AD3" w:rsidP="000F67AF">
      <w:pPr>
        <w:widowControl w:val="0"/>
        <w:autoSpaceDE w:val="0"/>
        <w:autoSpaceDN w:val="0"/>
        <w:adjustRightInd w:val="0"/>
        <w:ind w:firstLine="540"/>
        <w:jc w:val="both"/>
        <w:rPr>
          <w:sz w:val="28"/>
          <w:szCs w:val="28"/>
        </w:rPr>
      </w:pPr>
      <w:hyperlink r:id="rId15" w:history="1">
        <w:r>
          <w:rPr>
            <w:color w:val="0000FF"/>
            <w:sz w:val="28"/>
            <w:szCs w:val="28"/>
          </w:rPr>
          <w:t>л</w:t>
        </w:r>
      </w:hyperlink>
      <w:r w:rsidRPr="003E4320">
        <w:rPr>
          <w:sz w:val="28"/>
          <w:szCs w:val="28"/>
        </w:rPr>
        <w:t>) смету расходов;</w:t>
      </w:r>
    </w:p>
    <w:p w:rsidR="00B57AD3" w:rsidRPr="003E4320" w:rsidRDefault="00B57AD3" w:rsidP="000F67AF">
      <w:pPr>
        <w:widowControl w:val="0"/>
        <w:autoSpaceDE w:val="0"/>
        <w:autoSpaceDN w:val="0"/>
        <w:adjustRightInd w:val="0"/>
        <w:ind w:firstLine="540"/>
        <w:jc w:val="both"/>
        <w:rPr>
          <w:sz w:val="28"/>
          <w:szCs w:val="28"/>
        </w:rPr>
      </w:pPr>
      <w:hyperlink r:id="rId16" w:history="1">
        <w:r>
          <w:rPr>
            <w:color w:val="0000FF"/>
            <w:sz w:val="28"/>
            <w:szCs w:val="28"/>
          </w:rPr>
          <w:t>м</w:t>
        </w:r>
      </w:hyperlink>
      <w:r w:rsidRPr="003E4320">
        <w:rPr>
          <w:sz w:val="28"/>
          <w:szCs w:val="28"/>
        </w:rPr>
        <w:t>) проекты контрактов (договоров), счета на оплату в подтверждение суммы запрашиваемых средств;</w:t>
      </w:r>
    </w:p>
    <w:p w:rsidR="00B57AD3" w:rsidRPr="003E4320" w:rsidRDefault="00B57AD3" w:rsidP="000F67AF">
      <w:pPr>
        <w:widowControl w:val="0"/>
        <w:autoSpaceDE w:val="0"/>
        <w:autoSpaceDN w:val="0"/>
        <w:adjustRightInd w:val="0"/>
        <w:ind w:firstLine="540"/>
        <w:jc w:val="both"/>
        <w:rPr>
          <w:sz w:val="28"/>
          <w:szCs w:val="28"/>
        </w:rPr>
      </w:pPr>
      <w:hyperlink r:id="rId17" w:history="1">
        <w:r>
          <w:rPr>
            <w:color w:val="0000FF"/>
            <w:sz w:val="28"/>
            <w:szCs w:val="28"/>
          </w:rPr>
          <w:t>н</w:t>
        </w:r>
      </w:hyperlink>
      <w:r w:rsidRPr="003E4320">
        <w:rPr>
          <w:sz w:val="28"/>
          <w:szCs w:val="28"/>
        </w:rPr>
        <w:t>) документы, подтверждающие вложение собственных средств субъекта малого предпринимательства в размере не менее 15% от суммы запрашиваемых средств:</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заверенные заявителем копии договоров, счетов на оплату;</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документы, подтверждающие факт оплаты: заверенные заявителем копии кассовых чеков или платежных поручений с отметкой банка;</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документы, подтверждающие факт исполнения обязательств: заверенные заявителем копии товарных чеков, или товарных накладных, или актов приема-передачи товара(-ов), и (или) актов выполненных работ (услуг).</w:t>
      </w:r>
    </w:p>
    <w:p w:rsidR="00B57AD3" w:rsidRPr="00D55E70" w:rsidRDefault="00B57AD3" w:rsidP="000F67AF">
      <w:pPr>
        <w:widowControl w:val="0"/>
        <w:autoSpaceDE w:val="0"/>
        <w:autoSpaceDN w:val="0"/>
        <w:adjustRightInd w:val="0"/>
        <w:ind w:firstLine="540"/>
        <w:jc w:val="both"/>
        <w:rPr>
          <w:sz w:val="28"/>
          <w:szCs w:val="28"/>
        </w:rPr>
      </w:pPr>
      <w:r w:rsidRPr="00D55E70">
        <w:rPr>
          <w:sz w:val="28"/>
          <w:szCs w:val="28"/>
        </w:rPr>
        <w:t>По сделкам, осуществленным с организациями и индивидуальными предпринимателями, находящимися в отдаленных и труднодоступных местностях, указанных в перечне, утвержденном органом государственной власти субъекта Российской Федерации, в которых наличные денежные расчеты и (или) расчеты с использованием платежных карт могут осуществляться без применения контрольно-кассовой техники, а также по сделкам по приобретению предметов религиозного культа и религиозной литературы в учреждениях и предприятиях религиозных организаций в качестве документов, подтверждающих вложение собственных средств, субъект предпринимательства представляет:</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заверенную(-ые) заявителем копию(-и) договора(-ов);</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заверенную(-ые) заявителем копию(-и) товарной(-ых) накладной(-ых), или акта(-ов) приема-передачи товара(-ов), и (или) акта(-ов) выполненных работ (услуг);</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заверенную(-ые) заявителем копию(-и) товарного(-ых) чека(-ов), или бланка(-ов) строгой отчетности, или квитанции(-й), или иных документов, подтверждающих прием денежных средств за соответствующий товар (работу, услугу) (указанные документы должны содержать следующие сведения (реквизиты) продавца (исполнителя): наименование, порядковый номер и дату выдачи документа; наименование организации (для юридического лица) или фамилию и инициалы (для индивидуального предпринимателя); идентификационный номер налогоплательщика; наименование и количество оплаченных приобретенных товаров (выполненных работ, оказанных услуг); сумму оплаты; должность, фамилию и инициалы лица, выдавшего документ, его личную подпись; оттиск печати (при ее наличии)).</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По сделке купли-продажи транспортного средства субъект предпринимательства представляет:</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заверенную заявителем копию договора;</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заверенную заявителем копию паспорта транспортного средства.</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По сделкам(-е) купли-продажи нежилого помещения и (или) земельного участка субъект предпринимательства представляет:</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заверенную заявителем копию договора;</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заверенную заявителем копию акта приема-передачи нежилого помещения (земельного участка).</w:t>
      </w:r>
    </w:p>
    <w:p w:rsidR="00B57AD3" w:rsidRDefault="00B57AD3" w:rsidP="000F67AF">
      <w:pPr>
        <w:widowControl w:val="0"/>
        <w:autoSpaceDE w:val="0"/>
        <w:autoSpaceDN w:val="0"/>
        <w:adjustRightInd w:val="0"/>
        <w:ind w:firstLine="540"/>
        <w:jc w:val="both"/>
        <w:rPr>
          <w:sz w:val="28"/>
          <w:szCs w:val="28"/>
        </w:rPr>
      </w:pPr>
      <w:r w:rsidRPr="003E4320">
        <w:rPr>
          <w:sz w:val="28"/>
          <w:szCs w:val="28"/>
        </w:rPr>
        <w:t>В качестве документов, подтверждающих вложение собственных средств, не могут быть представлены документы по сделкам, совершенным с физическими лицами, не являющимися индивидуальными предпринимателями или главами крестьянских (фермерских) хозяйств, за исключением документов по сделкам купли-продажи транспортных средств, нежилых помещений и земельных участков.</w:t>
      </w:r>
    </w:p>
    <w:p w:rsidR="00B57AD3" w:rsidRPr="003E4320" w:rsidRDefault="00B57AD3" w:rsidP="000F67AF">
      <w:pPr>
        <w:widowControl w:val="0"/>
        <w:autoSpaceDE w:val="0"/>
        <w:autoSpaceDN w:val="0"/>
        <w:adjustRightInd w:val="0"/>
        <w:ind w:firstLine="540"/>
        <w:jc w:val="both"/>
        <w:rPr>
          <w:sz w:val="28"/>
          <w:szCs w:val="28"/>
        </w:rPr>
      </w:pPr>
      <w:r w:rsidRPr="00FE727A">
        <w:rPr>
          <w:color w:val="0000FF"/>
          <w:sz w:val="28"/>
          <w:szCs w:val="28"/>
        </w:rPr>
        <w:t>о</w:t>
      </w:r>
      <w:r w:rsidRPr="00FE727A">
        <w:rPr>
          <w:sz w:val="28"/>
          <w:szCs w:val="28"/>
        </w:rPr>
        <w:t>) для субъектов малого предпринимательства</w:t>
      </w:r>
      <w:r w:rsidRPr="002E1F06">
        <w:rPr>
          <w:sz w:val="28"/>
          <w:szCs w:val="28"/>
          <w:highlight w:val="yellow"/>
        </w:rPr>
        <w:t>, указанных в абзаце 3  пункта 8.4. настоящей Программы, - документы,</w:t>
      </w:r>
      <w:r w:rsidRPr="00FE727A">
        <w:rPr>
          <w:sz w:val="28"/>
          <w:szCs w:val="28"/>
        </w:rPr>
        <w:t xml:space="preserve"> подтверждающие наличие у женщин, являющихся учредителем юридического лица или индивидуальным предпринимателем, детей (ребенка) в возрасте до 7 лет либо трех и более несовершеннолетних детей, в том числе усыновленных и принятых под опеку (попечительство).</w:t>
      </w:r>
      <w:r>
        <w:rPr>
          <w:sz w:val="28"/>
          <w:szCs w:val="28"/>
        </w:rPr>
        <w:t xml:space="preserve"> </w:t>
      </w:r>
    </w:p>
    <w:p w:rsidR="00B57AD3" w:rsidRPr="003E4320" w:rsidRDefault="00B57AD3" w:rsidP="000F67AF">
      <w:pPr>
        <w:widowControl w:val="0"/>
        <w:autoSpaceDE w:val="0"/>
        <w:autoSpaceDN w:val="0"/>
        <w:adjustRightInd w:val="0"/>
        <w:ind w:firstLine="540"/>
        <w:jc w:val="both"/>
        <w:rPr>
          <w:sz w:val="28"/>
          <w:szCs w:val="28"/>
        </w:rPr>
      </w:pPr>
      <w:hyperlink r:id="rId18" w:history="1">
        <w:r>
          <w:rPr>
            <w:color w:val="0000FF"/>
            <w:sz w:val="28"/>
            <w:szCs w:val="28"/>
          </w:rPr>
          <w:t>п</w:t>
        </w:r>
      </w:hyperlink>
      <w:r w:rsidRPr="00606F54">
        <w:rPr>
          <w:sz w:val="28"/>
          <w:szCs w:val="28"/>
        </w:rPr>
        <w:t>) опись</w:t>
      </w:r>
      <w:r w:rsidRPr="003E4320">
        <w:rPr>
          <w:sz w:val="28"/>
          <w:szCs w:val="28"/>
        </w:rPr>
        <w:t xml:space="preserve"> представленных документов в двух экземплярах, один из которых возвращается заявителю с отметкой о приеме документов.</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Документы представляются со всеми приложениями к ним.</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Документы представляются лично руководителем субъекта предпринимательства или представителем субъекта (организации) на основании доверенности, оформленной в соответствии с законодательством.</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Копии документов, представляемых в составе указанных основных и дополнительных документов, должны быть надлежащим образом заверены:</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если заявителем является индивидуальный предприниматель или крестьянское (фермерское) хозяйство - подписью и печатью (при ее наличии) соответствующего индивидуального предпринимателя или главы крестьянского (фермерского) хозяйства;</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если заявителем является юридическое лицо - подписью руководителя или подписью иного уполномоченного лица и печатью соответствующего юридического лица.</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Если документы заверяются подписью уполномоченного лица, должна быть представлена заверенная копия документа, подтверждающего полномочия этого лица.</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При заверении копии документа проставляются надпись «Копия верна», должность лица, заверившего копию (для юридических лиц), личная подпись, расшифровка подписи (инициалы, фамилия). При заверении копий документов, содержащих информативные части на обеих сторонах (лицевой и оборотной) одного листа, должна быть заверена каждая сторона (страница) такого документа. Копии многостраничных документов, содержащие два и более листа, могут быть сшиты и заверены на обороте последнего листа либо должна быть заверена каждая страница такого документа.</w:t>
      </w:r>
    </w:p>
    <w:p w:rsidR="00B57AD3" w:rsidRPr="003E4320" w:rsidRDefault="00B57AD3" w:rsidP="000F67AF">
      <w:pPr>
        <w:ind w:firstLine="708"/>
        <w:jc w:val="both"/>
        <w:rPr>
          <w:sz w:val="28"/>
          <w:szCs w:val="28"/>
        </w:rPr>
      </w:pPr>
      <w:r w:rsidRPr="003E4320">
        <w:rPr>
          <w:sz w:val="28"/>
          <w:szCs w:val="28"/>
        </w:rPr>
        <w:t>Документы, представленные субъектами предпринимательства для получения финансовой поддержки, подлежат хранению в Администрации Муниципального района Благовещенский район Республики Башкортостан. Возврат представленных документов не осуществляется. По письменному заявлению (обращению) субъекта   предпринимательства, представленному в Администрацию Муниципального района Благовещенский район Республики Башкортостан могут быть возвращены оригиналы документов. При этом с указанных оригиналов документов снимаются копии, которые заверяются заявителем и ответственным специалистом Администрации Муниципального района Благовещенский район Республики Башкортостан</w:t>
      </w:r>
      <w:r>
        <w:rPr>
          <w:sz w:val="28"/>
          <w:szCs w:val="28"/>
        </w:rPr>
        <w:t xml:space="preserve"> (далее – ответственный специалист)</w:t>
      </w:r>
      <w:r w:rsidRPr="003E4320">
        <w:rPr>
          <w:sz w:val="28"/>
          <w:szCs w:val="28"/>
        </w:rPr>
        <w:t>.</w:t>
      </w:r>
    </w:p>
    <w:p w:rsidR="00B57AD3" w:rsidRPr="003E4320" w:rsidRDefault="00B57AD3" w:rsidP="000F67AF">
      <w:pPr>
        <w:ind w:firstLine="708"/>
        <w:jc w:val="both"/>
        <w:rPr>
          <w:sz w:val="28"/>
          <w:szCs w:val="28"/>
        </w:rPr>
      </w:pPr>
      <w:r w:rsidRPr="003E4320">
        <w:rPr>
          <w:sz w:val="28"/>
          <w:szCs w:val="28"/>
        </w:rPr>
        <w:t>7.2</w:t>
      </w:r>
      <w:r w:rsidRPr="003E4320">
        <w:rPr>
          <w:b/>
          <w:sz w:val="28"/>
          <w:szCs w:val="28"/>
        </w:rPr>
        <w:t xml:space="preserve">  </w:t>
      </w:r>
      <w:r>
        <w:rPr>
          <w:sz w:val="28"/>
          <w:szCs w:val="28"/>
        </w:rPr>
        <w:t>Ответственный специалист</w:t>
      </w:r>
      <w:r w:rsidRPr="003E4320">
        <w:rPr>
          <w:sz w:val="28"/>
          <w:szCs w:val="28"/>
        </w:rPr>
        <w:t xml:space="preserve"> осуществляет прием документов субъектов </w:t>
      </w:r>
      <w:r w:rsidRPr="003E4320">
        <w:rPr>
          <w:color w:val="000000"/>
          <w:sz w:val="28"/>
          <w:szCs w:val="28"/>
        </w:rPr>
        <w:t xml:space="preserve">малого и среднего предпринимательства </w:t>
      </w:r>
      <w:r w:rsidRPr="003E4320">
        <w:rPr>
          <w:sz w:val="28"/>
          <w:szCs w:val="28"/>
        </w:rPr>
        <w:t xml:space="preserve">  в соответствии с видами финансовой поддержки, регистрирует заявления по мере их поступления в специальном журнале.</w:t>
      </w:r>
    </w:p>
    <w:p w:rsidR="00B57AD3" w:rsidRPr="003E4320" w:rsidRDefault="00B57AD3" w:rsidP="000F67AF">
      <w:pPr>
        <w:ind w:firstLine="708"/>
        <w:jc w:val="both"/>
        <w:rPr>
          <w:sz w:val="28"/>
          <w:szCs w:val="28"/>
        </w:rPr>
      </w:pPr>
      <w:r w:rsidRPr="003E4320">
        <w:rPr>
          <w:sz w:val="28"/>
          <w:szCs w:val="28"/>
        </w:rPr>
        <w:t xml:space="preserve">7.3. </w:t>
      </w:r>
      <w:r>
        <w:rPr>
          <w:sz w:val="28"/>
          <w:szCs w:val="28"/>
        </w:rPr>
        <w:t>Ответственный специалист</w:t>
      </w:r>
      <w:r w:rsidRPr="003E4320">
        <w:rPr>
          <w:sz w:val="28"/>
          <w:szCs w:val="28"/>
        </w:rPr>
        <w:t xml:space="preserve"> в пятидневный срок с момента регистрации заявления передает рассмотренные документы в комиссию по предоставлению финансовой поддержки субъектам малого и среднего предпринимательства, создаваемую Администрацией Муниципального района Благовещенский район Республики Башкортостан (далее – комиссия).</w:t>
      </w:r>
    </w:p>
    <w:p w:rsidR="00B57AD3" w:rsidRPr="003E4320" w:rsidRDefault="00B57AD3" w:rsidP="000F67AF">
      <w:pPr>
        <w:ind w:firstLine="708"/>
        <w:jc w:val="both"/>
        <w:rPr>
          <w:sz w:val="28"/>
          <w:szCs w:val="28"/>
        </w:rPr>
      </w:pPr>
      <w:r w:rsidRPr="003E4320">
        <w:rPr>
          <w:sz w:val="28"/>
          <w:szCs w:val="28"/>
        </w:rPr>
        <w:t>7.4. Решение о предоставлении финансовой поддержки принимает комиссия. Решением   комиссии  устанавливаются  размеры  финансовой  поддержки для  предоставления  субсидий  субъектам   малого   предпринимательства  в  зависимости  от  расходов, необходимых  для  осуществления  приоритетных   видов  экономической  деятельности.</w:t>
      </w:r>
    </w:p>
    <w:p w:rsidR="00B57AD3" w:rsidRPr="003E4320" w:rsidRDefault="00B57AD3" w:rsidP="000F67AF">
      <w:pPr>
        <w:ind w:firstLine="708"/>
        <w:jc w:val="both"/>
        <w:rPr>
          <w:sz w:val="28"/>
          <w:szCs w:val="28"/>
        </w:rPr>
      </w:pPr>
      <w:r w:rsidRPr="003E4320">
        <w:rPr>
          <w:sz w:val="28"/>
          <w:szCs w:val="28"/>
        </w:rPr>
        <w:t>7.5. Заседания комиссии проводятся не реже одного раза в месяц при наличии заявлений.</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 xml:space="preserve">7.6. </w:t>
      </w:r>
      <w:r w:rsidRPr="009F165B">
        <w:rPr>
          <w:rFonts w:cs="Calibri"/>
          <w:sz w:val="28"/>
          <w:szCs w:val="28"/>
        </w:rPr>
        <w:t>Информация о принятых комиссией решениях доводится до субъектов малого и среднего предпринимательства и организаций инфраструктуры, обратившихся за получением финансовой поддержки, путем размещения в сети Интернет на</w:t>
      </w:r>
      <w:r w:rsidRPr="003E4320">
        <w:rPr>
          <w:sz w:val="28"/>
          <w:szCs w:val="28"/>
        </w:rPr>
        <w:t xml:space="preserve"> официальном сайте Администрации Муниципального района Благовещенский район Республики Башкортостан (</w:t>
      </w:r>
      <w:hyperlink r:id="rId19" w:history="1">
        <w:r w:rsidRPr="003E4320">
          <w:rPr>
            <w:rStyle w:val="Hyperlink"/>
            <w:sz w:val="28"/>
            <w:szCs w:val="28"/>
          </w:rPr>
          <w:t>www.adm-blagrb.ru</w:t>
        </w:r>
      </w:hyperlink>
      <w:r>
        <w:t xml:space="preserve">, </w:t>
      </w:r>
      <w:r w:rsidRPr="00FE727A">
        <w:rPr>
          <w:color w:val="0000FF"/>
          <w:sz w:val="28"/>
          <w:szCs w:val="28"/>
        </w:rPr>
        <w:t>https://blagoveshensk.bashkortostan.ru/</w:t>
      </w:r>
      <w:r w:rsidRPr="00FE727A">
        <w:rPr>
          <w:sz w:val="28"/>
          <w:szCs w:val="28"/>
        </w:rPr>
        <w:t>)</w:t>
      </w:r>
      <w:r w:rsidRPr="003E4320">
        <w:rPr>
          <w:sz w:val="28"/>
          <w:szCs w:val="28"/>
        </w:rPr>
        <w:t xml:space="preserve"> в </w:t>
      </w:r>
      <w:r w:rsidRPr="00C2599F">
        <w:rPr>
          <w:sz w:val="28"/>
          <w:szCs w:val="28"/>
        </w:rPr>
        <w:t>течении 5 рабочих дней со дня</w:t>
      </w:r>
      <w:r w:rsidRPr="003E4320">
        <w:rPr>
          <w:sz w:val="28"/>
          <w:szCs w:val="28"/>
        </w:rPr>
        <w:t xml:space="preserve"> принятия решения.</w:t>
      </w:r>
    </w:p>
    <w:p w:rsidR="00B57AD3" w:rsidRPr="003E4320" w:rsidRDefault="00B57AD3" w:rsidP="000F67AF">
      <w:pPr>
        <w:ind w:firstLine="708"/>
        <w:jc w:val="both"/>
        <w:rPr>
          <w:sz w:val="28"/>
          <w:szCs w:val="28"/>
        </w:rPr>
      </w:pPr>
      <w:r w:rsidRPr="003E4320">
        <w:rPr>
          <w:sz w:val="28"/>
          <w:szCs w:val="28"/>
        </w:rPr>
        <w:t xml:space="preserve">7.7. Комиссия в </w:t>
      </w:r>
      <w:r>
        <w:rPr>
          <w:sz w:val="28"/>
          <w:szCs w:val="28"/>
        </w:rPr>
        <w:t>течение 3 рабочих дней</w:t>
      </w:r>
      <w:r w:rsidRPr="003E4320">
        <w:rPr>
          <w:sz w:val="28"/>
          <w:szCs w:val="28"/>
        </w:rPr>
        <w:t xml:space="preserve"> передает оформленное решение о предоставлении финансовой поддержки </w:t>
      </w:r>
      <w:r>
        <w:rPr>
          <w:sz w:val="28"/>
          <w:szCs w:val="28"/>
        </w:rPr>
        <w:t>ответственному специалисту</w:t>
      </w:r>
      <w:r w:rsidRPr="003E4320">
        <w:rPr>
          <w:sz w:val="28"/>
          <w:szCs w:val="28"/>
        </w:rPr>
        <w:t xml:space="preserve"> для оформления договоров на оказание финансовой поддержки.</w:t>
      </w:r>
    </w:p>
    <w:p w:rsidR="00B57AD3" w:rsidRPr="003E4320" w:rsidRDefault="00B57AD3" w:rsidP="000F67AF">
      <w:pPr>
        <w:ind w:firstLine="708"/>
        <w:jc w:val="both"/>
        <w:rPr>
          <w:sz w:val="28"/>
          <w:szCs w:val="28"/>
        </w:rPr>
      </w:pPr>
      <w:r w:rsidRPr="003E4320">
        <w:rPr>
          <w:sz w:val="28"/>
          <w:szCs w:val="28"/>
        </w:rPr>
        <w:t>7.8.Финансовая поддержка не может оказываться в отношении субъектов малого и среднего предпринимательства, которые:</w:t>
      </w:r>
    </w:p>
    <w:p w:rsidR="00B57AD3" w:rsidRPr="003E4320" w:rsidRDefault="00B57AD3" w:rsidP="000F67AF">
      <w:pPr>
        <w:ind w:firstLine="708"/>
        <w:jc w:val="both"/>
        <w:rPr>
          <w:sz w:val="28"/>
          <w:szCs w:val="28"/>
        </w:rPr>
      </w:pPr>
      <w:r w:rsidRPr="003E4320">
        <w:rPr>
          <w:sz w:val="28"/>
          <w:szCs w:val="28"/>
        </w:rPr>
        <w:t>являются кредитными,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57AD3" w:rsidRPr="003E4320" w:rsidRDefault="00B57AD3" w:rsidP="000F67AF">
      <w:pPr>
        <w:ind w:firstLine="708"/>
        <w:jc w:val="both"/>
        <w:rPr>
          <w:sz w:val="28"/>
          <w:szCs w:val="28"/>
        </w:rPr>
      </w:pPr>
      <w:r w:rsidRPr="003E4320">
        <w:rPr>
          <w:sz w:val="28"/>
          <w:szCs w:val="28"/>
        </w:rPr>
        <w:t>являются участниками соглашений о разделе продукции;</w:t>
      </w:r>
    </w:p>
    <w:p w:rsidR="00B57AD3" w:rsidRPr="003E4320" w:rsidRDefault="00B57AD3" w:rsidP="000F67AF">
      <w:pPr>
        <w:ind w:firstLine="708"/>
        <w:jc w:val="both"/>
        <w:rPr>
          <w:sz w:val="28"/>
          <w:szCs w:val="28"/>
        </w:rPr>
      </w:pPr>
      <w:r w:rsidRPr="003E4320">
        <w:rPr>
          <w:sz w:val="28"/>
          <w:szCs w:val="28"/>
        </w:rPr>
        <w:t>осуществляют предпринимательскую деятельность в сфере игорного бизнеса,  торговой  и  риэлтерской  деятельности;</w:t>
      </w:r>
    </w:p>
    <w:p w:rsidR="00B57AD3" w:rsidRPr="003E4320" w:rsidRDefault="00B57AD3" w:rsidP="000F67AF">
      <w:pPr>
        <w:ind w:firstLine="708"/>
        <w:jc w:val="both"/>
        <w:rPr>
          <w:sz w:val="28"/>
          <w:szCs w:val="28"/>
        </w:rPr>
      </w:pPr>
      <w:r w:rsidRPr="003E4320">
        <w:rPr>
          <w:sz w:val="28"/>
          <w:szCs w:val="28"/>
        </w:rPr>
        <w:t>являются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57AD3" w:rsidRPr="003E4320" w:rsidRDefault="00B57AD3" w:rsidP="000F67AF">
      <w:pPr>
        <w:ind w:firstLine="708"/>
        <w:jc w:val="both"/>
        <w:rPr>
          <w:sz w:val="28"/>
          <w:szCs w:val="28"/>
        </w:rPr>
      </w:pPr>
      <w:r w:rsidRPr="003E4320">
        <w:rPr>
          <w:sz w:val="28"/>
          <w:szCs w:val="28"/>
        </w:rPr>
        <w:t>осуществляют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B57AD3" w:rsidRPr="003E4320" w:rsidRDefault="00B57AD3" w:rsidP="000F67AF">
      <w:pPr>
        <w:ind w:firstLine="708"/>
        <w:jc w:val="both"/>
        <w:rPr>
          <w:sz w:val="28"/>
          <w:szCs w:val="28"/>
        </w:rPr>
      </w:pPr>
      <w:r w:rsidRPr="003E4320">
        <w:rPr>
          <w:sz w:val="28"/>
          <w:szCs w:val="28"/>
        </w:rPr>
        <w:t>7.9.   В оказании финансовой поддержки должно быть отказано в случаях, если:</w:t>
      </w:r>
    </w:p>
    <w:p w:rsidR="00B57AD3" w:rsidRPr="003E4320" w:rsidRDefault="00B57AD3" w:rsidP="000F67AF">
      <w:pPr>
        <w:widowControl w:val="0"/>
        <w:autoSpaceDE w:val="0"/>
        <w:autoSpaceDN w:val="0"/>
        <w:adjustRightInd w:val="0"/>
        <w:ind w:firstLine="540"/>
        <w:jc w:val="both"/>
        <w:rPr>
          <w:sz w:val="28"/>
          <w:szCs w:val="28"/>
        </w:rPr>
      </w:pPr>
      <w:bookmarkStart w:id="1" w:name="Par1491"/>
      <w:bookmarkEnd w:id="1"/>
      <w:r w:rsidRPr="003E4320">
        <w:rPr>
          <w:sz w:val="28"/>
          <w:szCs w:val="28"/>
        </w:rPr>
        <w:t>а) не представлены документы, предусмотренные настоящей Программой в соответствии с видами предоставления финансовой поддержки, или представлены недостоверные сведения и документы;</w:t>
      </w:r>
    </w:p>
    <w:p w:rsidR="00B57AD3" w:rsidRPr="003E4320" w:rsidRDefault="00B57AD3" w:rsidP="000F67AF">
      <w:pPr>
        <w:widowControl w:val="0"/>
        <w:autoSpaceDE w:val="0"/>
        <w:autoSpaceDN w:val="0"/>
        <w:adjustRightInd w:val="0"/>
        <w:ind w:firstLine="540"/>
        <w:jc w:val="both"/>
        <w:rPr>
          <w:sz w:val="28"/>
          <w:szCs w:val="28"/>
        </w:rPr>
      </w:pPr>
      <w:hyperlink r:id="rId20" w:history="1">
        <w:r w:rsidRPr="00C2599F">
          <w:rPr>
            <w:color w:val="000000"/>
            <w:sz w:val="28"/>
            <w:szCs w:val="28"/>
          </w:rPr>
          <w:t>б</w:t>
        </w:r>
      </w:hyperlink>
      <w:r w:rsidRPr="003E4320">
        <w:rPr>
          <w:sz w:val="28"/>
          <w:szCs w:val="28"/>
        </w:rPr>
        <w:t xml:space="preserve">) </w:t>
      </w:r>
      <w:r w:rsidRPr="000A6DFE">
        <w:rPr>
          <w:sz w:val="28"/>
          <w:szCs w:val="28"/>
        </w:rPr>
        <w:t>ранее в отношении заявителя - субъекта малого или среднего предпринимательства либо организации инфраструктуры было принято решение об оказании аналогичной поддержки, и сроки ее оказания не истекли;</w:t>
      </w:r>
    </w:p>
    <w:p w:rsidR="00B57AD3" w:rsidRPr="00C2599F" w:rsidRDefault="00B57AD3" w:rsidP="000F67AF">
      <w:pPr>
        <w:widowControl w:val="0"/>
        <w:autoSpaceDE w:val="0"/>
        <w:autoSpaceDN w:val="0"/>
        <w:adjustRightInd w:val="0"/>
        <w:ind w:firstLine="540"/>
        <w:jc w:val="both"/>
        <w:rPr>
          <w:color w:val="000000"/>
          <w:sz w:val="28"/>
          <w:szCs w:val="28"/>
        </w:rPr>
      </w:pPr>
      <w:hyperlink r:id="rId21" w:history="1">
        <w:r w:rsidRPr="00C2599F">
          <w:rPr>
            <w:color w:val="000000"/>
            <w:sz w:val="28"/>
            <w:szCs w:val="28"/>
          </w:rPr>
          <w:t>в</w:t>
        </w:r>
      </w:hyperlink>
      <w:r w:rsidRPr="00C2599F">
        <w:rPr>
          <w:color w:val="000000"/>
          <w:sz w:val="28"/>
          <w:szCs w:val="28"/>
        </w:rPr>
        <w:t>) прошло менее трех лет с момента нарушения субъектом малого или среднего предпринимательства либо организацией инфраструктуры порядка и условий оказания финансовой поддержки, в том числе не было обеспечено целевое использование средств поддержки;</w:t>
      </w:r>
    </w:p>
    <w:bookmarkStart w:id="2" w:name="Par1498"/>
    <w:bookmarkEnd w:id="2"/>
    <w:p w:rsidR="00B57AD3" w:rsidRPr="00C2599F" w:rsidRDefault="00B57AD3" w:rsidP="000F67AF">
      <w:pPr>
        <w:widowControl w:val="0"/>
        <w:autoSpaceDE w:val="0"/>
        <w:autoSpaceDN w:val="0"/>
        <w:adjustRightInd w:val="0"/>
        <w:ind w:firstLine="540"/>
        <w:jc w:val="both"/>
        <w:rPr>
          <w:color w:val="000000"/>
          <w:sz w:val="28"/>
          <w:szCs w:val="28"/>
        </w:rPr>
      </w:pPr>
      <w:r w:rsidRPr="00C2599F">
        <w:rPr>
          <w:color w:val="000000"/>
          <w:sz w:val="28"/>
          <w:szCs w:val="28"/>
        </w:rPr>
        <w:fldChar w:fldCharType="begin"/>
      </w:r>
      <w:r w:rsidRPr="00C2599F">
        <w:rPr>
          <w:color w:val="000000"/>
          <w:sz w:val="28"/>
          <w:szCs w:val="28"/>
        </w:rPr>
        <w:instrText xml:space="preserve">HYPERLINK consultantplus://offline/ref=7A98EADB7595D778F877E9E983762CBDE1453C92E69B976D9CE01E30334781C96E041641B74D10C70C9FBAlFO7L </w:instrText>
      </w:r>
      <w:r w:rsidRPr="002E1F06">
        <w:rPr>
          <w:color w:val="000000"/>
          <w:sz w:val="28"/>
          <w:szCs w:val="28"/>
        </w:rPr>
      </w:r>
      <w:r w:rsidRPr="00C2599F">
        <w:rPr>
          <w:color w:val="000000"/>
          <w:sz w:val="28"/>
          <w:szCs w:val="28"/>
        </w:rPr>
        <w:fldChar w:fldCharType="separate"/>
      </w:r>
      <w:r w:rsidRPr="00C2599F">
        <w:rPr>
          <w:color w:val="000000"/>
          <w:sz w:val="28"/>
          <w:szCs w:val="28"/>
        </w:rPr>
        <w:t>г</w:t>
      </w:r>
      <w:r w:rsidRPr="00C2599F">
        <w:rPr>
          <w:color w:val="000000"/>
          <w:sz w:val="28"/>
          <w:szCs w:val="28"/>
        </w:rPr>
        <w:fldChar w:fldCharType="end"/>
      </w:r>
      <w:r w:rsidRPr="00C2599F">
        <w:rPr>
          <w:color w:val="000000"/>
          <w:sz w:val="28"/>
          <w:szCs w:val="28"/>
        </w:rPr>
        <w:t xml:space="preserve">) не выполнены условия оказания финансовой поддержки, установленные Федеральным </w:t>
      </w:r>
      <w:hyperlink r:id="rId22" w:history="1">
        <w:r w:rsidRPr="00C2599F">
          <w:rPr>
            <w:color w:val="000000"/>
            <w:sz w:val="28"/>
            <w:szCs w:val="28"/>
          </w:rPr>
          <w:t>законом</w:t>
        </w:r>
      </w:hyperlink>
      <w:r w:rsidRPr="00C2599F">
        <w:rPr>
          <w:color w:val="000000"/>
          <w:sz w:val="28"/>
          <w:szCs w:val="28"/>
        </w:rPr>
        <w:t xml:space="preserve"> от 24 июля 2007 года № 209-ФЗ "О развитии малого и среднего предпринимательства в Российской Федерации" и Программой;</w:t>
      </w:r>
    </w:p>
    <w:p w:rsidR="00B57AD3" w:rsidRPr="003E4320" w:rsidRDefault="00B57AD3" w:rsidP="000F67AF">
      <w:pPr>
        <w:widowControl w:val="0"/>
        <w:autoSpaceDE w:val="0"/>
        <w:autoSpaceDN w:val="0"/>
        <w:adjustRightInd w:val="0"/>
        <w:ind w:firstLine="540"/>
        <w:jc w:val="both"/>
        <w:rPr>
          <w:sz w:val="28"/>
          <w:szCs w:val="28"/>
        </w:rPr>
      </w:pPr>
      <w:hyperlink r:id="rId23" w:history="1">
        <w:r w:rsidRPr="00C2599F">
          <w:rPr>
            <w:color w:val="000000"/>
            <w:sz w:val="28"/>
            <w:szCs w:val="28"/>
          </w:rPr>
          <w:t>д</w:t>
        </w:r>
      </w:hyperlink>
      <w:r w:rsidRPr="00C2599F">
        <w:rPr>
          <w:color w:val="000000"/>
          <w:sz w:val="28"/>
          <w:szCs w:val="28"/>
        </w:rPr>
        <w:t>) бюджетные</w:t>
      </w:r>
      <w:r w:rsidRPr="003E4320">
        <w:rPr>
          <w:sz w:val="28"/>
          <w:szCs w:val="28"/>
        </w:rPr>
        <w:t xml:space="preserve"> средства, выделенные на оказание отдельных видов финансовой поддержки, использованы в полном объеме;</w:t>
      </w:r>
    </w:p>
    <w:p w:rsidR="00B57AD3" w:rsidRPr="003E4320" w:rsidRDefault="00B57AD3" w:rsidP="000F67AF">
      <w:pPr>
        <w:widowControl w:val="0"/>
        <w:autoSpaceDE w:val="0"/>
        <w:autoSpaceDN w:val="0"/>
        <w:adjustRightInd w:val="0"/>
        <w:ind w:firstLine="540"/>
        <w:jc w:val="both"/>
        <w:rPr>
          <w:sz w:val="28"/>
          <w:szCs w:val="28"/>
        </w:rPr>
      </w:pPr>
      <w:hyperlink r:id="rId24" w:history="1">
        <w:r w:rsidRPr="00C2599F">
          <w:rPr>
            <w:color w:val="000000"/>
            <w:sz w:val="28"/>
            <w:szCs w:val="28"/>
          </w:rPr>
          <w:t>е</w:t>
        </w:r>
      </w:hyperlink>
      <w:r w:rsidRPr="00C2599F">
        <w:rPr>
          <w:color w:val="000000"/>
          <w:sz w:val="28"/>
          <w:szCs w:val="28"/>
        </w:rPr>
        <w:t>)</w:t>
      </w:r>
      <w:r w:rsidRPr="003E4320">
        <w:rPr>
          <w:sz w:val="28"/>
          <w:szCs w:val="28"/>
        </w:rPr>
        <w:t xml:space="preserve"> документы представлены после прекращения или приостановления их приема;</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ж) субъект малого и среднего предпринимательства либо организация инфраструктуры не признан(-а) победителем конкурса;</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е) наличие письменного обращения субъекта малого и среднего предпринимательства или организации инфраструктуры с просьбой о снятии с рассмотрения заявления на получение финансовой поддержки.</w:t>
      </w:r>
    </w:p>
    <w:p w:rsidR="00B57AD3" w:rsidRPr="003E4320" w:rsidRDefault="00B57AD3" w:rsidP="000F67AF">
      <w:pPr>
        <w:widowControl w:val="0"/>
        <w:autoSpaceDE w:val="0"/>
        <w:autoSpaceDN w:val="0"/>
        <w:adjustRightInd w:val="0"/>
        <w:ind w:firstLine="540"/>
        <w:jc w:val="both"/>
        <w:rPr>
          <w:sz w:val="28"/>
          <w:szCs w:val="28"/>
        </w:rPr>
      </w:pPr>
      <w:r w:rsidRPr="00484B87">
        <w:rPr>
          <w:sz w:val="28"/>
          <w:szCs w:val="28"/>
        </w:rPr>
        <w:t>7.10</w:t>
      </w:r>
      <w:r w:rsidRPr="003E4320">
        <w:rPr>
          <w:sz w:val="28"/>
          <w:szCs w:val="28"/>
        </w:rPr>
        <w:t>.</w:t>
      </w:r>
      <w:r w:rsidRPr="003E4320">
        <w:t xml:space="preserve"> </w:t>
      </w:r>
      <w:r w:rsidRPr="003E4320">
        <w:rPr>
          <w:sz w:val="28"/>
          <w:szCs w:val="28"/>
        </w:rPr>
        <w:t>В случае принятия комиссией решения об отказе в предоставлении финансовой поддержки в соответствии с подпунктами «а» и «г» пункта 7.9. раздела 7 Программы субъекты малого и среднего предпринимательства и организации инфраструктуры вправе повторно подать документы на оказание финансовой поддержки в течение срока приема документов, устранив причины отказа.</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7.11. Комиссией принимаются решения об откладывании рассмотрения документов субъекта малого или среднего предпринимательства либо организации инфраструктуры в случаях:</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 необходимости проверки достоверности сведений, содержащихся в представленных документах;</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w:t>
      </w:r>
      <w:r>
        <w:rPr>
          <w:sz w:val="28"/>
          <w:szCs w:val="28"/>
        </w:rPr>
        <w:t xml:space="preserve"> </w:t>
      </w:r>
      <w:r w:rsidRPr="003E4320">
        <w:rPr>
          <w:sz w:val="28"/>
          <w:szCs w:val="28"/>
        </w:rPr>
        <w:t>обнаружения фактов ненадлежащего оформления документов.</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При возникновении необходимости проверки достоверности сведений, содержащихся в представленных документах исполнитель направляет запрос необходимой информации в адрес соответствующих компетентных органов, организаций или лиц (далее - компетентные органы) в течение 10 рабочих дней со дня принятия комиссией решения об откладывании рассмотрения документов.</w:t>
      </w:r>
      <w:r w:rsidRPr="003E4320">
        <w:rPr>
          <w:sz w:val="28"/>
          <w:szCs w:val="28"/>
        </w:rPr>
        <w:br/>
        <w:t>      Документы субъекта малого или среднего предпринимательства либо организации инфраструктуры, рассмотрение которых было отложено, подлежат рассмотрению на ближайшем заседании комиссии после поступления в Администрацию Муниципального района Благовещенский район Республики Башкортостан необходимой информации от компетентных органов.</w:t>
      </w:r>
      <w:r w:rsidRPr="003E4320">
        <w:rPr>
          <w:sz w:val="28"/>
          <w:szCs w:val="28"/>
        </w:rPr>
        <w:br/>
        <w:t xml:space="preserve">     В случае принятия комиссией решения об откладывании рассмотрения документов субъекта малого или среднего предпринимательства либо организации инфраструктуры рассмотрение приостанавливается со дня принятия комиссией такого решения до получения соответствующей информации от компетентных органов. </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При обнаружении комиссией фактов ненадлежащего оформления субъектами малого или среднего предпринимательства, организациями инфраструктуры представленных документов (не соблюдены их типовые формы, заполнены не все графы и строки, указаны не все реквизиты, предусмотренные формами документов, допущены технические ошибки, опечатки и исправления, отсутствуют подписи и оттиски печатей, не соблюдены требования к заверению копий документов) комиссией принимается решение об откладывании рассмотрения документов таких субъектов малого или среднего предпринимательства, организаций инфраструктуры.</w:t>
      </w:r>
    </w:p>
    <w:p w:rsidR="00B57AD3" w:rsidRPr="003E4320" w:rsidRDefault="00B57AD3" w:rsidP="000F67AF">
      <w:pPr>
        <w:widowControl w:val="0"/>
        <w:autoSpaceDE w:val="0"/>
        <w:autoSpaceDN w:val="0"/>
        <w:adjustRightInd w:val="0"/>
        <w:ind w:firstLine="540"/>
        <w:jc w:val="both"/>
        <w:rPr>
          <w:sz w:val="28"/>
          <w:szCs w:val="28"/>
        </w:rPr>
      </w:pPr>
      <w:bookmarkStart w:id="3" w:name="Par1502"/>
      <w:bookmarkEnd w:id="3"/>
      <w:r w:rsidRPr="003E4320">
        <w:rPr>
          <w:sz w:val="28"/>
          <w:szCs w:val="28"/>
        </w:rPr>
        <w:t xml:space="preserve">В случае принятия комиссией решения об откладывании рассмотрения документов субъектов малого или среднего предпринимательства, организаций инфраструктуры по причине ненадлежащего оформления этих документов субъекты малого или среднего предпринимательства, организации инфраструктуры вправе в </w:t>
      </w:r>
      <w:r w:rsidRPr="00C2599F">
        <w:rPr>
          <w:sz w:val="28"/>
          <w:szCs w:val="28"/>
        </w:rPr>
        <w:t>течение 10</w:t>
      </w:r>
      <w:r w:rsidRPr="003E4320">
        <w:rPr>
          <w:sz w:val="28"/>
          <w:szCs w:val="28"/>
        </w:rPr>
        <w:t xml:space="preserve"> рабочих дней с момента размещения на официальном сайте  Администрации Муниципального района Благовещенский район Республики Башкортостан (</w:t>
      </w:r>
      <w:hyperlink r:id="rId25" w:history="1">
        <w:r w:rsidRPr="003E4320">
          <w:rPr>
            <w:rStyle w:val="Hyperlink"/>
            <w:sz w:val="28"/>
            <w:szCs w:val="28"/>
          </w:rPr>
          <w:t>www.adm-blagrb.ru</w:t>
        </w:r>
      </w:hyperlink>
      <w:r>
        <w:t xml:space="preserve">, </w:t>
      </w:r>
      <w:r w:rsidRPr="00FE727A">
        <w:rPr>
          <w:color w:val="0000FF"/>
          <w:sz w:val="28"/>
          <w:szCs w:val="28"/>
        </w:rPr>
        <w:t>https://blagoveshensk.bashkortostan.ru/</w:t>
      </w:r>
      <w:r w:rsidRPr="00FE727A">
        <w:rPr>
          <w:sz w:val="28"/>
          <w:szCs w:val="28"/>
        </w:rPr>
        <w:t>)</w:t>
      </w:r>
      <w:r w:rsidRPr="003E4320">
        <w:rPr>
          <w:sz w:val="28"/>
          <w:szCs w:val="28"/>
        </w:rPr>
        <w:t xml:space="preserve"> информации о принятом комиссией решении, повторно представить документы, устранив причины послужившие основанием для принятия решения об откладывании рассмотрения документов.      </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 xml:space="preserve">Документы представляются в Администрацию Муниципального района Благовещенский район Республики Башкортостан  с сопроводительным письмом и их перечнем, приобщаются к ранее рассмотренному пакету документов на получение финансовой поддержки и повторно рассматриваются на ближайшем заседании комиссии. В противном случае по истечении срока, указанного в абзаце  шестом настоящего пункта, на ближайшем заседании комиссии принимается решение об отказе в предоставлении финансовой поддержки в соответствии с подпунктом «г» пункта 7.9. настоящей Программы. </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 xml:space="preserve">7.12. Администрация Муниципального района Благовещенский район Республики Башкортостан в течение </w:t>
      </w:r>
      <w:r>
        <w:rPr>
          <w:sz w:val="28"/>
          <w:szCs w:val="28"/>
        </w:rPr>
        <w:t>2</w:t>
      </w:r>
      <w:r w:rsidRPr="003E4320">
        <w:rPr>
          <w:sz w:val="28"/>
          <w:szCs w:val="28"/>
        </w:rPr>
        <w:t xml:space="preserve">0 </w:t>
      </w:r>
      <w:r>
        <w:rPr>
          <w:sz w:val="28"/>
          <w:szCs w:val="28"/>
        </w:rPr>
        <w:t>рабочих</w:t>
      </w:r>
      <w:r w:rsidRPr="003E4320">
        <w:rPr>
          <w:sz w:val="28"/>
          <w:szCs w:val="28"/>
        </w:rPr>
        <w:t xml:space="preserve"> дней со дня принятия комиссией решения о предоставлении финансовой поддержки заключает с ее получателями договоры о субсидировании, в которых указываются расчет суммы субсидирования, размер, порядок и условия перечисления субсидии, а также устанавливается возможность осуществления контрольно-счетными органами проверок соблюдения условий получения бюджетных средств в порядке, определенном законодательством.</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Если получатель финансовой поддержки в течение 10 рабочих дней не подпишет данный договор, то он теряет право на получение субсидии. Такая субсидия перераспределяется между субъектами малого и среднего предпринимательства и организациями инфраструктуры, подавшими заявки и выполнившими условия предоставления субсидии.</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7.13. Перечисление субсидии осуществляется на основании договора о субсидировании с лицевого счета Администрации Муниципального района Благовещенский район Республики Башкортостан на счет получателя субсидии в течение 20 рабочих дней с момента заключения указанного договора при наличии соответствующих средств бюджета на счете Администрации Муниципального района Благовещенский район Республики Башкортостан.</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7.14. Субъекты малого и среднего предпринимательства и организации инфраструктуры представляют в Администрацию Муниципального района Благовещенский район Республики Башкортостан ежеквартальные отчеты о фактическом использовании полученных денежных средств финансовой поддержки не позднее 10-го числа месяца, следующего за отчетным периодом, а также отчеты об эффективности деятельности по итогам года не позднее 10 апреля года, следующего за отчетным.</w:t>
      </w:r>
    </w:p>
    <w:p w:rsidR="00B57AD3" w:rsidRPr="003E4320" w:rsidRDefault="00B57AD3" w:rsidP="000F67AF">
      <w:pPr>
        <w:ind w:firstLine="708"/>
        <w:jc w:val="both"/>
        <w:rPr>
          <w:sz w:val="28"/>
          <w:szCs w:val="28"/>
        </w:rPr>
      </w:pPr>
      <w:bookmarkStart w:id="4" w:name="Par1516"/>
      <w:bookmarkStart w:id="5" w:name="Par1520"/>
      <w:bookmarkEnd w:id="4"/>
      <w:bookmarkEnd w:id="5"/>
      <w:r w:rsidRPr="003E4320">
        <w:rPr>
          <w:sz w:val="28"/>
          <w:szCs w:val="28"/>
        </w:rPr>
        <w:t>7.15. Возврат субсидии в случае нарушения условий, установленных при её предоставлении, осуществляется в следующем порядке.</w:t>
      </w:r>
    </w:p>
    <w:p w:rsidR="00B57AD3" w:rsidRPr="003E4320" w:rsidRDefault="00B57AD3" w:rsidP="000F67AF">
      <w:pPr>
        <w:ind w:firstLine="708"/>
        <w:jc w:val="both"/>
        <w:rPr>
          <w:sz w:val="28"/>
          <w:szCs w:val="28"/>
        </w:rPr>
      </w:pPr>
      <w:r w:rsidRPr="003E4320">
        <w:rPr>
          <w:sz w:val="28"/>
          <w:szCs w:val="28"/>
        </w:rPr>
        <w:t xml:space="preserve">В течение 7 рабочих дней со дня принятия </w:t>
      </w:r>
      <w:r>
        <w:rPr>
          <w:sz w:val="28"/>
          <w:szCs w:val="28"/>
        </w:rPr>
        <w:t>А</w:t>
      </w:r>
      <w:r w:rsidRPr="003E4320">
        <w:rPr>
          <w:sz w:val="28"/>
          <w:szCs w:val="28"/>
        </w:rPr>
        <w:t>дминистрацией решения о необходимости возврата выделенных бюджетных средств получателям субсидий направляется соответствующее письменное уведомление.</w:t>
      </w:r>
    </w:p>
    <w:p w:rsidR="00B57AD3" w:rsidRPr="003E4320" w:rsidRDefault="00B57AD3" w:rsidP="000F67AF">
      <w:pPr>
        <w:ind w:firstLine="708"/>
        <w:jc w:val="both"/>
        <w:rPr>
          <w:sz w:val="28"/>
          <w:szCs w:val="28"/>
        </w:rPr>
      </w:pPr>
      <w:r>
        <w:rPr>
          <w:sz w:val="28"/>
          <w:szCs w:val="28"/>
        </w:rPr>
        <w:t xml:space="preserve"> Получатели субсидий в </w:t>
      </w:r>
      <w:r w:rsidRPr="00C2599F">
        <w:rPr>
          <w:sz w:val="28"/>
          <w:szCs w:val="28"/>
        </w:rPr>
        <w:t>течение 20 рабочих дней со</w:t>
      </w:r>
      <w:r w:rsidRPr="003E4320">
        <w:rPr>
          <w:sz w:val="28"/>
          <w:szCs w:val="28"/>
        </w:rPr>
        <w:t xml:space="preserve"> дня получения письменного уведомления обяза</w:t>
      </w:r>
      <w:r>
        <w:rPr>
          <w:sz w:val="28"/>
          <w:szCs w:val="28"/>
        </w:rPr>
        <w:t>ны перечислить на лицевой счет А</w:t>
      </w:r>
      <w:r w:rsidRPr="003E4320">
        <w:rPr>
          <w:sz w:val="28"/>
          <w:szCs w:val="28"/>
        </w:rPr>
        <w:t>дминистрации указанную сумму средств.</w:t>
      </w:r>
    </w:p>
    <w:p w:rsidR="00B57AD3" w:rsidRPr="003E4320" w:rsidRDefault="00B57AD3" w:rsidP="000F67AF">
      <w:pPr>
        <w:ind w:firstLine="708"/>
        <w:jc w:val="both"/>
        <w:rPr>
          <w:sz w:val="28"/>
          <w:szCs w:val="28"/>
        </w:rPr>
      </w:pPr>
      <w:r w:rsidRPr="003E4320">
        <w:rPr>
          <w:sz w:val="28"/>
          <w:szCs w:val="28"/>
        </w:rPr>
        <w:t>При отказе получателями субсидий от добровольного возврата указанных средств они взыскиваются в судебном порядке.</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 xml:space="preserve">7.16. В случае образования у субъекта малого или среднего предпринимательства либо организации инфраструктуры неиспользованного остатка субсидии ее получатель обязан </w:t>
      </w:r>
      <w:r w:rsidRPr="00C2599F">
        <w:rPr>
          <w:sz w:val="28"/>
          <w:szCs w:val="28"/>
        </w:rPr>
        <w:t>в течении 7 рабочих дней, в письменной форме уведомить  Администрацию Муниципального района Благовещенский район Республики Башкортостан и в течение 20 рабочих</w:t>
      </w:r>
      <w:r w:rsidRPr="003E4320">
        <w:rPr>
          <w:sz w:val="28"/>
          <w:szCs w:val="28"/>
        </w:rPr>
        <w:t xml:space="preserve"> дней со дня получения письменного уведомления Администрации Муниципального района Благовещенский район Республики Башкортостан о необходимости возврата неиспользованного остатка субсидии перечислить его на лицевой счет Администрации Муниципального района Благовещенский район Республики Башкортостан.</w:t>
      </w:r>
    </w:p>
    <w:p w:rsidR="00B57AD3" w:rsidRPr="003E4320" w:rsidRDefault="00B57AD3" w:rsidP="000F67AF">
      <w:pPr>
        <w:widowControl w:val="0"/>
        <w:autoSpaceDE w:val="0"/>
        <w:autoSpaceDN w:val="0"/>
        <w:adjustRightInd w:val="0"/>
        <w:ind w:firstLine="540"/>
        <w:jc w:val="both"/>
        <w:rPr>
          <w:sz w:val="28"/>
          <w:szCs w:val="28"/>
        </w:rPr>
      </w:pPr>
      <w:r w:rsidRPr="003E4320">
        <w:rPr>
          <w:sz w:val="28"/>
          <w:szCs w:val="28"/>
        </w:rPr>
        <w:t>При отказе получателя субсидии от добровольного возврата указанных средств в установленные сроки эти средства взыскиваются в судебном порядке.</w:t>
      </w:r>
    </w:p>
    <w:p w:rsidR="00B57AD3" w:rsidRDefault="00B57AD3" w:rsidP="000F67AF">
      <w:pPr>
        <w:widowControl w:val="0"/>
        <w:autoSpaceDE w:val="0"/>
        <w:autoSpaceDN w:val="0"/>
        <w:adjustRightInd w:val="0"/>
        <w:ind w:firstLine="540"/>
        <w:jc w:val="both"/>
        <w:rPr>
          <w:sz w:val="28"/>
          <w:szCs w:val="28"/>
        </w:rPr>
      </w:pPr>
      <w:r w:rsidRPr="003E4320">
        <w:rPr>
          <w:sz w:val="28"/>
          <w:szCs w:val="28"/>
        </w:rPr>
        <w:t>7.17. Администрация  Муниципального района Благовещенский район Республики Башкортостан  осуществляет   ведение  Реестра  субъектов  малого  и  среднего   предпринимательства.</w:t>
      </w:r>
    </w:p>
    <w:p w:rsidR="00B57AD3" w:rsidRPr="003E4320" w:rsidRDefault="00B57AD3" w:rsidP="000F67AF">
      <w:pPr>
        <w:jc w:val="center"/>
        <w:outlineLvl w:val="0"/>
        <w:rPr>
          <w:b/>
          <w:sz w:val="28"/>
          <w:szCs w:val="28"/>
        </w:rPr>
      </w:pPr>
      <w:r>
        <w:rPr>
          <w:b/>
          <w:sz w:val="28"/>
          <w:szCs w:val="28"/>
        </w:rPr>
        <w:t>8</w:t>
      </w:r>
      <w:r w:rsidRPr="003E4320">
        <w:rPr>
          <w:b/>
          <w:sz w:val="28"/>
          <w:szCs w:val="28"/>
        </w:rPr>
        <w:t>. Субсидирование 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w:t>
      </w:r>
    </w:p>
    <w:p w:rsidR="00B57AD3" w:rsidRPr="003E4320" w:rsidRDefault="00B57AD3" w:rsidP="000F67AF">
      <w:pPr>
        <w:jc w:val="both"/>
        <w:outlineLvl w:val="0"/>
        <w:rPr>
          <w:sz w:val="28"/>
          <w:szCs w:val="28"/>
        </w:rPr>
      </w:pPr>
      <w:r>
        <w:rPr>
          <w:sz w:val="28"/>
          <w:szCs w:val="28"/>
        </w:rPr>
        <w:t>     8</w:t>
      </w:r>
      <w:r w:rsidRPr="003E4320">
        <w:rPr>
          <w:sz w:val="28"/>
          <w:szCs w:val="28"/>
        </w:rPr>
        <w:t xml:space="preserve">.1. </w:t>
      </w:r>
      <w:r>
        <w:rPr>
          <w:sz w:val="28"/>
          <w:szCs w:val="28"/>
        </w:rPr>
        <w:t>Финансовая поддержка в виде субсидирования затрат субъектов малого и среднего предпринимательства, связанных с уплатой лизинговых платежей по договору (договорам) лизинга, заключенному (-ым) с российскими лизинговыми организациями</w:t>
      </w:r>
      <w:r w:rsidRPr="003E4320">
        <w:rPr>
          <w:sz w:val="28"/>
          <w:szCs w:val="28"/>
        </w:rPr>
        <w:t>, предоставляется субъектам малого и среднего предпринимательства, осуществляющим деятельность, в соответствии со следующими разделами Общероссийского классификатора видов эконо</w:t>
      </w:r>
      <w:r>
        <w:rPr>
          <w:sz w:val="28"/>
          <w:szCs w:val="28"/>
        </w:rPr>
        <w:t>мической деятельности ОК 029-2014</w:t>
      </w:r>
      <w:r w:rsidRPr="003E4320">
        <w:rPr>
          <w:sz w:val="28"/>
          <w:szCs w:val="28"/>
        </w:rPr>
        <w:t xml:space="preserve"> (КДЕС ред.</w:t>
      </w:r>
      <w:r>
        <w:rPr>
          <w:sz w:val="28"/>
          <w:szCs w:val="28"/>
        </w:rPr>
        <w:t>2</w:t>
      </w:r>
      <w:r w:rsidRPr="003E4320">
        <w:rPr>
          <w:sz w:val="28"/>
          <w:szCs w:val="28"/>
        </w:rPr>
        <w:t>):</w:t>
      </w:r>
    </w:p>
    <w:p w:rsidR="00B57AD3" w:rsidRPr="007F5A17" w:rsidRDefault="00B57AD3" w:rsidP="007F5A17">
      <w:pPr>
        <w:pStyle w:val="ConsPlusNormal"/>
        <w:ind w:left="540" w:firstLine="0"/>
        <w:jc w:val="both"/>
        <w:rPr>
          <w:rFonts w:ascii="Times New Roman" w:hAnsi="Times New Roman" w:cs="Times New Roman"/>
          <w:sz w:val="28"/>
          <w:szCs w:val="28"/>
        </w:rPr>
      </w:pPr>
      <w:hyperlink r:id="rId26" w:history="1">
        <w:r w:rsidRPr="007F5A17">
          <w:rPr>
            <w:rFonts w:ascii="Times New Roman" w:hAnsi="Times New Roman" w:cs="Times New Roman"/>
            <w:color w:val="0000FF"/>
            <w:sz w:val="28"/>
            <w:szCs w:val="28"/>
          </w:rPr>
          <w:t>раздел A</w:t>
        </w:r>
      </w:hyperlink>
      <w:r w:rsidRPr="007F5A17">
        <w:rPr>
          <w:rFonts w:ascii="Times New Roman" w:hAnsi="Times New Roman" w:cs="Times New Roman"/>
          <w:sz w:val="28"/>
          <w:szCs w:val="28"/>
        </w:rPr>
        <w:t xml:space="preserve"> "Сельское, лесное хозяйство, охота, рыболовство и рыбоводство";</w:t>
      </w:r>
    </w:p>
    <w:p w:rsidR="00B57AD3" w:rsidRPr="007F5A17" w:rsidRDefault="00B57AD3" w:rsidP="00E61160">
      <w:pPr>
        <w:pStyle w:val="ConsPlusNormal"/>
        <w:ind w:firstLine="540"/>
        <w:jc w:val="both"/>
        <w:rPr>
          <w:rFonts w:ascii="Times New Roman" w:hAnsi="Times New Roman" w:cs="Times New Roman"/>
          <w:sz w:val="28"/>
          <w:szCs w:val="28"/>
        </w:rPr>
      </w:pPr>
      <w:hyperlink r:id="rId27" w:history="1">
        <w:r w:rsidRPr="007F5A17">
          <w:rPr>
            <w:rFonts w:ascii="Times New Roman" w:hAnsi="Times New Roman" w:cs="Times New Roman"/>
            <w:color w:val="0000FF"/>
            <w:sz w:val="28"/>
            <w:szCs w:val="28"/>
          </w:rPr>
          <w:t>раздел C</w:t>
        </w:r>
      </w:hyperlink>
      <w:r w:rsidRPr="007F5A17">
        <w:rPr>
          <w:rFonts w:ascii="Times New Roman" w:hAnsi="Times New Roman" w:cs="Times New Roman"/>
          <w:sz w:val="28"/>
          <w:szCs w:val="28"/>
        </w:rPr>
        <w:t xml:space="preserve"> "Обрабатывающие производства", за исключением видов экономической деятельности, предусмотренных кодами </w:t>
      </w:r>
      <w:hyperlink r:id="rId28" w:history="1">
        <w:r w:rsidRPr="007F5A17">
          <w:rPr>
            <w:rFonts w:ascii="Times New Roman" w:hAnsi="Times New Roman" w:cs="Times New Roman"/>
            <w:color w:val="0000FF"/>
            <w:sz w:val="28"/>
            <w:szCs w:val="28"/>
          </w:rPr>
          <w:t>12</w:t>
        </w:r>
      </w:hyperlink>
      <w:r w:rsidRPr="007F5A17">
        <w:rPr>
          <w:rFonts w:ascii="Times New Roman" w:hAnsi="Times New Roman" w:cs="Times New Roman"/>
          <w:sz w:val="28"/>
          <w:szCs w:val="28"/>
        </w:rPr>
        <w:t xml:space="preserve">, </w:t>
      </w:r>
      <w:hyperlink r:id="rId29" w:history="1">
        <w:r w:rsidRPr="007F5A17">
          <w:rPr>
            <w:rFonts w:ascii="Times New Roman" w:hAnsi="Times New Roman" w:cs="Times New Roman"/>
            <w:color w:val="0000FF"/>
            <w:sz w:val="28"/>
            <w:szCs w:val="28"/>
          </w:rPr>
          <w:t>12.0</w:t>
        </w:r>
      </w:hyperlink>
      <w:r w:rsidRPr="007F5A17">
        <w:rPr>
          <w:rFonts w:ascii="Times New Roman" w:hAnsi="Times New Roman" w:cs="Times New Roman"/>
          <w:sz w:val="28"/>
          <w:szCs w:val="28"/>
        </w:rPr>
        <w:t xml:space="preserve">, </w:t>
      </w:r>
      <w:hyperlink r:id="rId30" w:history="1">
        <w:r w:rsidRPr="007F5A17">
          <w:rPr>
            <w:rFonts w:ascii="Times New Roman" w:hAnsi="Times New Roman" w:cs="Times New Roman"/>
            <w:color w:val="0000FF"/>
            <w:sz w:val="28"/>
            <w:szCs w:val="28"/>
          </w:rPr>
          <w:t>12.00</w:t>
        </w:r>
      </w:hyperlink>
      <w:r w:rsidRPr="007F5A17">
        <w:rPr>
          <w:rFonts w:ascii="Times New Roman" w:hAnsi="Times New Roman" w:cs="Times New Roman"/>
          <w:sz w:val="28"/>
          <w:szCs w:val="28"/>
        </w:rPr>
        <w:t xml:space="preserve">, </w:t>
      </w:r>
      <w:hyperlink r:id="rId31" w:history="1">
        <w:r w:rsidRPr="007F5A17">
          <w:rPr>
            <w:rFonts w:ascii="Times New Roman" w:hAnsi="Times New Roman" w:cs="Times New Roman"/>
            <w:color w:val="0000FF"/>
            <w:sz w:val="28"/>
            <w:szCs w:val="28"/>
          </w:rPr>
          <w:t>18.1</w:t>
        </w:r>
      </w:hyperlink>
      <w:r w:rsidRPr="007F5A17">
        <w:rPr>
          <w:rFonts w:ascii="Times New Roman" w:hAnsi="Times New Roman" w:cs="Times New Roman"/>
          <w:sz w:val="28"/>
          <w:szCs w:val="28"/>
        </w:rPr>
        <w:t xml:space="preserve">, </w:t>
      </w:r>
      <w:hyperlink r:id="rId32" w:history="1">
        <w:r w:rsidRPr="007F5A17">
          <w:rPr>
            <w:rFonts w:ascii="Times New Roman" w:hAnsi="Times New Roman" w:cs="Times New Roman"/>
            <w:color w:val="0000FF"/>
            <w:sz w:val="28"/>
            <w:szCs w:val="28"/>
          </w:rPr>
          <w:t>18.2</w:t>
        </w:r>
      </w:hyperlink>
      <w:r w:rsidRPr="007F5A17">
        <w:rPr>
          <w:rFonts w:ascii="Times New Roman" w:hAnsi="Times New Roman" w:cs="Times New Roman"/>
          <w:sz w:val="28"/>
          <w:szCs w:val="28"/>
        </w:rPr>
        <w:t xml:space="preserve">, </w:t>
      </w:r>
      <w:hyperlink r:id="rId33" w:history="1">
        <w:r w:rsidRPr="007F5A17">
          <w:rPr>
            <w:rFonts w:ascii="Times New Roman" w:hAnsi="Times New Roman" w:cs="Times New Roman"/>
            <w:color w:val="0000FF"/>
            <w:sz w:val="28"/>
            <w:szCs w:val="28"/>
          </w:rPr>
          <w:t>18.11</w:t>
        </w:r>
      </w:hyperlink>
      <w:r w:rsidRPr="007F5A17">
        <w:rPr>
          <w:rFonts w:ascii="Times New Roman" w:hAnsi="Times New Roman" w:cs="Times New Roman"/>
          <w:sz w:val="28"/>
          <w:szCs w:val="28"/>
        </w:rPr>
        <w:t xml:space="preserve"> - </w:t>
      </w:r>
      <w:hyperlink r:id="rId34" w:history="1">
        <w:r w:rsidRPr="007F5A17">
          <w:rPr>
            <w:rFonts w:ascii="Times New Roman" w:hAnsi="Times New Roman" w:cs="Times New Roman"/>
            <w:color w:val="0000FF"/>
            <w:sz w:val="28"/>
            <w:szCs w:val="28"/>
          </w:rPr>
          <w:t>18.14</w:t>
        </w:r>
      </w:hyperlink>
      <w:r w:rsidRPr="007F5A17">
        <w:rPr>
          <w:rFonts w:ascii="Times New Roman" w:hAnsi="Times New Roman" w:cs="Times New Roman"/>
          <w:sz w:val="28"/>
          <w:szCs w:val="28"/>
        </w:rPr>
        <w:t xml:space="preserve">, </w:t>
      </w:r>
      <w:hyperlink r:id="rId35" w:history="1">
        <w:r w:rsidRPr="007F5A17">
          <w:rPr>
            <w:rFonts w:ascii="Times New Roman" w:hAnsi="Times New Roman" w:cs="Times New Roman"/>
            <w:color w:val="0000FF"/>
            <w:sz w:val="28"/>
            <w:szCs w:val="28"/>
          </w:rPr>
          <w:t>18.20</w:t>
        </w:r>
      </w:hyperlink>
      <w:r w:rsidRPr="007F5A17">
        <w:rPr>
          <w:rFonts w:ascii="Times New Roman" w:hAnsi="Times New Roman" w:cs="Times New Roman"/>
          <w:sz w:val="28"/>
          <w:szCs w:val="28"/>
        </w:rPr>
        <w:t xml:space="preserve">, </w:t>
      </w:r>
      <w:hyperlink r:id="rId36" w:history="1">
        <w:r w:rsidRPr="007F5A17">
          <w:rPr>
            <w:rFonts w:ascii="Times New Roman" w:hAnsi="Times New Roman" w:cs="Times New Roman"/>
            <w:color w:val="0000FF"/>
            <w:sz w:val="28"/>
            <w:szCs w:val="28"/>
          </w:rPr>
          <w:t>19.1</w:t>
        </w:r>
      </w:hyperlink>
      <w:r w:rsidRPr="007F5A17">
        <w:rPr>
          <w:rFonts w:ascii="Times New Roman" w:hAnsi="Times New Roman" w:cs="Times New Roman"/>
          <w:sz w:val="28"/>
          <w:szCs w:val="28"/>
        </w:rPr>
        <w:t xml:space="preserve">, </w:t>
      </w:r>
      <w:hyperlink r:id="rId37" w:history="1">
        <w:r w:rsidRPr="007F5A17">
          <w:rPr>
            <w:rFonts w:ascii="Times New Roman" w:hAnsi="Times New Roman" w:cs="Times New Roman"/>
            <w:color w:val="0000FF"/>
            <w:sz w:val="28"/>
            <w:szCs w:val="28"/>
          </w:rPr>
          <w:t>19.2</w:t>
        </w:r>
      </w:hyperlink>
      <w:r w:rsidRPr="007F5A17">
        <w:rPr>
          <w:rFonts w:ascii="Times New Roman" w:hAnsi="Times New Roman" w:cs="Times New Roman"/>
          <w:sz w:val="28"/>
          <w:szCs w:val="28"/>
        </w:rPr>
        <w:t xml:space="preserve">, </w:t>
      </w:r>
      <w:hyperlink r:id="rId38" w:history="1">
        <w:r w:rsidRPr="007F5A17">
          <w:rPr>
            <w:rFonts w:ascii="Times New Roman" w:hAnsi="Times New Roman" w:cs="Times New Roman"/>
            <w:color w:val="0000FF"/>
            <w:sz w:val="28"/>
            <w:szCs w:val="28"/>
          </w:rPr>
          <w:t>19.10</w:t>
        </w:r>
      </w:hyperlink>
      <w:r w:rsidRPr="007F5A17">
        <w:rPr>
          <w:rFonts w:ascii="Times New Roman" w:hAnsi="Times New Roman" w:cs="Times New Roman"/>
          <w:sz w:val="28"/>
          <w:szCs w:val="28"/>
        </w:rPr>
        <w:t xml:space="preserve">, </w:t>
      </w:r>
      <w:hyperlink r:id="rId39" w:history="1">
        <w:r w:rsidRPr="007F5A17">
          <w:rPr>
            <w:rFonts w:ascii="Times New Roman" w:hAnsi="Times New Roman" w:cs="Times New Roman"/>
            <w:color w:val="0000FF"/>
            <w:sz w:val="28"/>
            <w:szCs w:val="28"/>
          </w:rPr>
          <w:t>19.20</w:t>
        </w:r>
      </w:hyperlink>
      <w:r w:rsidRPr="007F5A17">
        <w:rPr>
          <w:rFonts w:ascii="Times New Roman" w:hAnsi="Times New Roman" w:cs="Times New Roman"/>
          <w:sz w:val="28"/>
          <w:szCs w:val="28"/>
        </w:rPr>
        <w:t xml:space="preserve">, </w:t>
      </w:r>
      <w:hyperlink r:id="rId40" w:history="1">
        <w:r w:rsidRPr="007F5A17">
          <w:rPr>
            <w:rFonts w:ascii="Times New Roman" w:hAnsi="Times New Roman" w:cs="Times New Roman"/>
            <w:color w:val="0000FF"/>
            <w:sz w:val="28"/>
            <w:szCs w:val="28"/>
          </w:rPr>
          <w:t>24.46</w:t>
        </w:r>
      </w:hyperlink>
      <w:r w:rsidRPr="007F5A17">
        <w:rPr>
          <w:rFonts w:ascii="Times New Roman" w:hAnsi="Times New Roman" w:cs="Times New Roman"/>
          <w:sz w:val="28"/>
          <w:szCs w:val="28"/>
        </w:rPr>
        <w:t xml:space="preserve">, </w:t>
      </w:r>
      <w:hyperlink r:id="rId41" w:history="1">
        <w:r w:rsidRPr="007F5A17">
          <w:rPr>
            <w:rFonts w:ascii="Times New Roman" w:hAnsi="Times New Roman" w:cs="Times New Roman"/>
            <w:color w:val="0000FF"/>
            <w:sz w:val="28"/>
            <w:szCs w:val="28"/>
          </w:rPr>
          <w:t>38.32.2</w:t>
        </w:r>
      </w:hyperlink>
      <w:r w:rsidRPr="007F5A17">
        <w:rPr>
          <w:rFonts w:ascii="Times New Roman" w:hAnsi="Times New Roman" w:cs="Times New Roman"/>
          <w:sz w:val="28"/>
          <w:szCs w:val="28"/>
        </w:rPr>
        <w:t xml:space="preserve"> - </w:t>
      </w:r>
      <w:hyperlink r:id="rId42" w:history="1">
        <w:r w:rsidRPr="007F5A17">
          <w:rPr>
            <w:rFonts w:ascii="Times New Roman" w:hAnsi="Times New Roman" w:cs="Times New Roman"/>
            <w:color w:val="0000FF"/>
            <w:sz w:val="28"/>
            <w:szCs w:val="28"/>
          </w:rPr>
          <w:t>38.32.4</w:t>
        </w:r>
      </w:hyperlink>
      <w:r w:rsidRPr="007F5A17">
        <w:rPr>
          <w:rFonts w:ascii="Times New Roman" w:hAnsi="Times New Roman" w:cs="Times New Roman"/>
          <w:sz w:val="28"/>
          <w:szCs w:val="28"/>
        </w:rPr>
        <w:t xml:space="preserve">, </w:t>
      </w:r>
      <w:hyperlink r:id="rId43" w:history="1">
        <w:r w:rsidRPr="007F5A17">
          <w:rPr>
            <w:rFonts w:ascii="Times New Roman" w:hAnsi="Times New Roman" w:cs="Times New Roman"/>
            <w:color w:val="0000FF"/>
            <w:sz w:val="28"/>
            <w:szCs w:val="28"/>
          </w:rPr>
          <w:t>58</w:t>
        </w:r>
      </w:hyperlink>
      <w:r w:rsidRPr="007F5A17">
        <w:rPr>
          <w:rFonts w:ascii="Times New Roman" w:hAnsi="Times New Roman" w:cs="Times New Roman"/>
          <w:sz w:val="28"/>
          <w:szCs w:val="28"/>
        </w:rPr>
        <w:t xml:space="preserve">, </w:t>
      </w:r>
      <w:hyperlink r:id="rId44" w:history="1">
        <w:r w:rsidRPr="007F5A17">
          <w:rPr>
            <w:rFonts w:ascii="Times New Roman" w:hAnsi="Times New Roman" w:cs="Times New Roman"/>
            <w:color w:val="0000FF"/>
            <w:sz w:val="28"/>
            <w:szCs w:val="28"/>
          </w:rPr>
          <w:t>58.11</w:t>
        </w:r>
      </w:hyperlink>
      <w:r w:rsidRPr="007F5A17">
        <w:rPr>
          <w:rFonts w:ascii="Times New Roman" w:hAnsi="Times New Roman" w:cs="Times New Roman"/>
          <w:sz w:val="28"/>
          <w:szCs w:val="28"/>
        </w:rPr>
        <w:t xml:space="preserve">, </w:t>
      </w:r>
      <w:hyperlink r:id="rId45" w:history="1">
        <w:r w:rsidRPr="007F5A17">
          <w:rPr>
            <w:rFonts w:ascii="Times New Roman" w:hAnsi="Times New Roman" w:cs="Times New Roman"/>
            <w:color w:val="0000FF"/>
            <w:sz w:val="28"/>
            <w:szCs w:val="28"/>
          </w:rPr>
          <w:t>58.11.1</w:t>
        </w:r>
      </w:hyperlink>
      <w:r w:rsidRPr="007F5A17">
        <w:rPr>
          <w:rFonts w:ascii="Times New Roman" w:hAnsi="Times New Roman" w:cs="Times New Roman"/>
          <w:sz w:val="28"/>
          <w:szCs w:val="28"/>
        </w:rPr>
        <w:t xml:space="preserve">, </w:t>
      </w:r>
      <w:hyperlink r:id="rId46" w:history="1">
        <w:r w:rsidRPr="007F5A17">
          <w:rPr>
            <w:rFonts w:ascii="Times New Roman" w:hAnsi="Times New Roman" w:cs="Times New Roman"/>
            <w:color w:val="0000FF"/>
            <w:sz w:val="28"/>
            <w:szCs w:val="28"/>
          </w:rPr>
          <w:t>58.11.3</w:t>
        </w:r>
      </w:hyperlink>
      <w:r w:rsidRPr="007F5A17">
        <w:rPr>
          <w:rFonts w:ascii="Times New Roman" w:hAnsi="Times New Roman" w:cs="Times New Roman"/>
          <w:sz w:val="28"/>
          <w:szCs w:val="28"/>
        </w:rPr>
        <w:t xml:space="preserve">, </w:t>
      </w:r>
      <w:hyperlink r:id="rId47" w:history="1">
        <w:r w:rsidRPr="007F5A17">
          <w:rPr>
            <w:rFonts w:ascii="Times New Roman" w:hAnsi="Times New Roman" w:cs="Times New Roman"/>
            <w:color w:val="0000FF"/>
            <w:sz w:val="28"/>
            <w:szCs w:val="28"/>
          </w:rPr>
          <w:t>58.13</w:t>
        </w:r>
      </w:hyperlink>
      <w:r w:rsidRPr="007F5A17">
        <w:rPr>
          <w:rFonts w:ascii="Times New Roman" w:hAnsi="Times New Roman" w:cs="Times New Roman"/>
          <w:sz w:val="28"/>
          <w:szCs w:val="28"/>
        </w:rPr>
        <w:t xml:space="preserve">, </w:t>
      </w:r>
      <w:hyperlink r:id="rId48" w:history="1">
        <w:r w:rsidRPr="007F5A17">
          <w:rPr>
            <w:rFonts w:ascii="Times New Roman" w:hAnsi="Times New Roman" w:cs="Times New Roman"/>
            <w:color w:val="0000FF"/>
            <w:sz w:val="28"/>
            <w:szCs w:val="28"/>
          </w:rPr>
          <w:t>58.14</w:t>
        </w:r>
      </w:hyperlink>
      <w:r w:rsidRPr="007F5A17">
        <w:rPr>
          <w:rFonts w:ascii="Times New Roman" w:hAnsi="Times New Roman" w:cs="Times New Roman"/>
          <w:sz w:val="28"/>
          <w:szCs w:val="28"/>
        </w:rPr>
        <w:t xml:space="preserve">, </w:t>
      </w:r>
      <w:hyperlink r:id="rId49" w:history="1">
        <w:r w:rsidRPr="007F5A17">
          <w:rPr>
            <w:rFonts w:ascii="Times New Roman" w:hAnsi="Times New Roman" w:cs="Times New Roman"/>
            <w:color w:val="0000FF"/>
            <w:sz w:val="28"/>
            <w:szCs w:val="28"/>
          </w:rPr>
          <w:t>58.19</w:t>
        </w:r>
      </w:hyperlink>
      <w:r w:rsidRPr="007F5A17">
        <w:rPr>
          <w:rFonts w:ascii="Times New Roman" w:hAnsi="Times New Roman" w:cs="Times New Roman"/>
          <w:sz w:val="28"/>
          <w:szCs w:val="28"/>
        </w:rPr>
        <w:t xml:space="preserve">, </w:t>
      </w:r>
      <w:hyperlink r:id="rId50" w:history="1">
        <w:r w:rsidRPr="007F5A17">
          <w:rPr>
            <w:rFonts w:ascii="Times New Roman" w:hAnsi="Times New Roman" w:cs="Times New Roman"/>
            <w:color w:val="0000FF"/>
            <w:sz w:val="28"/>
            <w:szCs w:val="28"/>
          </w:rPr>
          <w:t>59.20</w:t>
        </w:r>
      </w:hyperlink>
      <w:r w:rsidRPr="007F5A17">
        <w:rPr>
          <w:rFonts w:ascii="Times New Roman" w:hAnsi="Times New Roman" w:cs="Times New Roman"/>
          <w:sz w:val="28"/>
          <w:szCs w:val="28"/>
        </w:rPr>
        <w:t xml:space="preserve">, </w:t>
      </w:r>
      <w:hyperlink r:id="rId51" w:history="1">
        <w:r w:rsidRPr="007F5A17">
          <w:rPr>
            <w:rFonts w:ascii="Times New Roman" w:hAnsi="Times New Roman" w:cs="Times New Roman"/>
            <w:color w:val="0000FF"/>
            <w:sz w:val="28"/>
            <w:szCs w:val="28"/>
          </w:rPr>
          <w:t>59.20.3</w:t>
        </w:r>
      </w:hyperlink>
      <w:r w:rsidRPr="007F5A17">
        <w:rPr>
          <w:rFonts w:ascii="Times New Roman" w:hAnsi="Times New Roman" w:cs="Times New Roman"/>
          <w:sz w:val="28"/>
          <w:szCs w:val="28"/>
        </w:rPr>
        <w:t>;</w:t>
      </w:r>
    </w:p>
    <w:p w:rsidR="00B57AD3" w:rsidRPr="007F5A17" w:rsidRDefault="00B57AD3" w:rsidP="00E61160">
      <w:pPr>
        <w:pStyle w:val="ConsPlusNormal"/>
        <w:ind w:firstLine="540"/>
        <w:jc w:val="both"/>
        <w:rPr>
          <w:rFonts w:ascii="Times New Roman" w:hAnsi="Times New Roman" w:cs="Times New Roman"/>
          <w:sz w:val="28"/>
          <w:szCs w:val="28"/>
        </w:rPr>
      </w:pPr>
      <w:hyperlink r:id="rId52" w:history="1">
        <w:r w:rsidRPr="007F5A17">
          <w:rPr>
            <w:rFonts w:ascii="Times New Roman" w:hAnsi="Times New Roman" w:cs="Times New Roman"/>
            <w:color w:val="0000FF"/>
            <w:sz w:val="28"/>
            <w:szCs w:val="28"/>
          </w:rPr>
          <w:t>раздел E</w:t>
        </w:r>
      </w:hyperlink>
      <w:r w:rsidRPr="007F5A17">
        <w:rPr>
          <w:rFonts w:ascii="Times New Roman" w:hAnsi="Times New Roman" w:cs="Times New Roman"/>
          <w:sz w:val="28"/>
          <w:szCs w:val="28"/>
        </w:rPr>
        <w:t xml:space="preserve"> "Водоснабжение; водоотведение, организация сбора и утилизации отходов, деятельность по ликвидации загрязнений" в части видов экономической деятельности, предусмотренных кодами </w:t>
      </w:r>
      <w:hyperlink r:id="rId53" w:history="1">
        <w:r w:rsidRPr="007F5A17">
          <w:rPr>
            <w:rFonts w:ascii="Times New Roman" w:hAnsi="Times New Roman" w:cs="Times New Roman"/>
            <w:color w:val="0000FF"/>
            <w:sz w:val="28"/>
            <w:szCs w:val="28"/>
          </w:rPr>
          <w:t>36.00.1</w:t>
        </w:r>
      </w:hyperlink>
      <w:r w:rsidRPr="007F5A17">
        <w:rPr>
          <w:rFonts w:ascii="Times New Roman" w:hAnsi="Times New Roman" w:cs="Times New Roman"/>
          <w:sz w:val="28"/>
          <w:szCs w:val="28"/>
        </w:rPr>
        <w:t xml:space="preserve">, </w:t>
      </w:r>
      <w:hyperlink r:id="rId54" w:history="1">
        <w:r w:rsidRPr="007F5A17">
          <w:rPr>
            <w:rFonts w:ascii="Times New Roman" w:hAnsi="Times New Roman" w:cs="Times New Roman"/>
            <w:color w:val="0000FF"/>
            <w:sz w:val="28"/>
            <w:szCs w:val="28"/>
          </w:rPr>
          <w:t>37.0</w:t>
        </w:r>
      </w:hyperlink>
      <w:r w:rsidRPr="007F5A17">
        <w:rPr>
          <w:rFonts w:ascii="Times New Roman" w:hAnsi="Times New Roman" w:cs="Times New Roman"/>
          <w:sz w:val="28"/>
          <w:szCs w:val="28"/>
        </w:rPr>
        <w:t xml:space="preserve">, </w:t>
      </w:r>
      <w:hyperlink r:id="rId55" w:history="1">
        <w:r w:rsidRPr="007F5A17">
          <w:rPr>
            <w:rFonts w:ascii="Times New Roman" w:hAnsi="Times New Roman" w:cs="Times New Roman"/>
            <w:color w:val="0000FF"/>
            <w:sz w:val="28"/>
            <w:szCs w:val="28"/>
          </w:rPr>
          <w:t>37.00</w:t>
        </w:r>
      </w:hyperlink>
      <w:r w:rsidRPr="007F5A17">
        <w:rPr>
          <w:rFonts w:ascii="Times New Roman" w:hAnsi="Times New Roman" w:cs="Times New Roman"/>
          <w:sz w:val="28"/>
          <w:szCs w:val="28"/>
        </w:rPr>
        <w:t xml:space="preserve">, </w:t>
      </w:r>
      <w:hyperlink r:id="rId56" w:history="1">
        <w:r w:rsidRPr="007F5A17">
          <w:rPr>
            <w:rFonts w:ascii="Times New Roman" w:hAnsi="Times New Roman" w:cs="Times New Roman"/>
            <w:color w:val="0000FF"/>
            <w:sz w:val="28"/>
            <w:szCs w:val="28"/>
          </w:rPr>
          <w:t>38.1</w:t>
        </w:r>
      </w:hyperlink>
      <w:r w:rsidRPr="007F5A17">
        <w:rPr>
          <w:rFonts w:ascii="Times New Roman" w:hAnsi="Times New Roman" w:cs="Times New Roman"/>
          <w:sz w:val="28"/>
          <w:szCs w:val="28"/>
        </w:rPr>
        <w:t xml:space="preserve">, </w:t>
      </w:r>
      <w:hyperlink r:id="rId57" w:history="1">
        <w:r w:rsidRPr="007F5A17">
          <w:rPr>
            <w:rFonts w:ascii="Times New Roman" w:hAnsi="Times New Roman" w:cs="Times New Roman"/>
            <w:color w:val="0000FF"/>
            <w:sz w:val="28"/>
            <w:szCs w:val="28"/>
          </w:rPr>
          <w:t>38.2</w:t>
        </w:r>
      </w:hyperlink>
      <w:r w:rsidRPr="007F5A17">
        <w:rPr>
          <w:rFonts w:ascii="Times New Roman" w:hAnsi="Times New Roman" w:cs="Times New Roman"/>
          <w:sz w:val="28"/>
          <w:szCs w:val="28"/>
        </w:rPr>
        <w:t>;</w:t>
      </w:r>
    </w:p>
    <w:p w:rsidR="00B57AD3" w:rsidRPr="007F5A17" w:rsidRDefault="00B57AD3" w:rsidP="007F5A1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hyperlink r:id="rId58" w:history="1">
        <w:r w:rsidRPr="007F5A17">
          <w:rPr>
            <w:rFonts w:ascii="Times New Roman" w:hAnsi="Times New Roman" w:cs="Times New Roman"/>
            <w:color w:val="0000FF"/>
            <w:sz w:val="28"/>
            <w:szCs w:val="28"/>
          </w:rPr>
          <w:t>раздел F</w:t>
        </w:r>
      </w:hyperlink>
      <w:r w:rsidRPr="007F5A17">
        <w:rPr>
          <w:rFonts w:ascii="Times New Roman" w:hAnsi="Times New Roman" w:cs="Times New Roman"/>
          <w:sz w:val="28"/>
          <w:szCs w:val="28"/>
        </w:rPr>
        <w:t xml:space="preserve"> "Строительство";</w:t>
      </w:r>
    </w:p>
    <w:p w:rsidR="00B57AD3" w:rsidRPr="007F5A17" w:rsidRDefault="00B57AD3" w:rsidP="00E61160">
      <w:pPr>
        <w:pStyle w:val="ConsPlusNormal"/>
        <w:ind w:firstLine="540"/>
        <w:jc w:val="both"/>
        <w:rPr>
          <w:rFonts w:ascii="Times New Roman" w:hAnsi="Times New Roman" w:cs="Times New Roman"/>
          <w:sz w:val="28"/>
          <w:szCs w:val="28"/>
        </w:rPr>
      </w:pPr>
      <w:hyperlink r:id="rId59" w:history="1">
        <w:r w:rsidRPr="007F5A17">
          <w:rPr>
            <w:rFonts w:ascii="Times New Roman" w:hAnsi="Times New Roman" w:cs="Times New Roman"/>
            <w:color w:val="0000FF"/>
            <w:sz w:val="28"/>
            <w:szCs w:val="28"/>
          </w:rPr>
          <w:t>раздел G</w:t>
        </w:r>
      </w:hyperlink>
      <w:r w:rsidRPr="007F5A17">
        <w:rPr>
          <w:rFonts w:ascii="Times New Roman" w:hAnsi="Times New Roman" w:cs="Times New Roman"/>
          <w:sz w:val="28"/>
          <w:szCs w:val="28"/>
        </w:rPr>
        <w:t xml:space="preserve"> "Торговля оптовая и розничная; ремонт автотранспортных средств и мотоциклов" в части видов экономической деятельности, предусмотренных кодами </w:t>
      </w:r>
      <w:hyperlink r:id="rId60" w:history="1">
        <w:r w:rsidRPr="007F5A17">
          <w:rPr>
            <w:rFonts w:ascii="Times New Roman" w:hAnsi="Times New Roman" w:cs="Times New Roman"/>
            <w:color w:val="0000FF"/>
            <w:sz w:val="28"/>
            <w:szCs w:val="28"/>
          </w:rPr>
          <w:t>45.1</w:t>
        </w:r>
      </w:hyperlink>
      <w:r w:rsidRPr="007F5A17">
        <w:rPr>
          <w:rFonts w:ascii="Times New Roman" w:hAnsi="Times New Roman" w:cs="Times New Roman"/>
          <w:sz w:val="28"/>
          <w:szCs w:val="28"/>
        </w:rPr>
        <w:t xml:space="preserve">, </w:t>
      </w:r>
      <w:hyperlink r:id="rId61" w:history="1">
        <w:r w:rsidRPr="007F5A17">
          <w:rPr>
            <w:rFonts w:ascii="Times New Roman" w:hAnsi="Times New Roman" w:cs="Times New Roman"/>
            <w:color w:val="0000FF"/>
            <w:sz w:val="28"/>
            <w:szCs w:val="28"/>
          </w:rPr>
          <w:t>45.11.1</w:t>
        </w:r>
      </w:hyperlink>
      <w:r w:rsidRPr="007F5A17">
        <w:rPr>
          <w:rFonts w:ascii="Times New Roman" w:hAnsi="Times New Roman" w:cs="Times New Roman"/>
          <w:sz w:val="28"/>
          <w:szCs w:val="28"/>
        </w:rPr>
        <w:t xml:space="preserve"> - </w:t>
      </w:r>
      <w:hyperlink r:id="rId62" w:history="1">
        <w:r w:rsidRPr="007F5A17">
          <w:rPr>
            <w:rFonts w:ascii="Times New Roman" w:hAnsi="Times New Roman" w:cs="Times New Roman"/>
            <w:color w:val="0000FF"/>
            <w:sz w:val="28"/>
            <w:szCs w:val="28"/>
          </w:rPr>
          <w:t>45.11.4</w:t>
        </w:r>
      </w:hyperlink>
      <w:r w:rsidRPr="007F5A17">
        <w:rPr>
          <w:rFonts w:ascii="Times New Roman" w:hAnsi="Times New Roman" w:cs="Times New Roman"/>
          <w:sz w:val="28"/>
          <w:szCs w:val="28"/>
        </w:rPr>
        <w:t xml:space="preserve">, </w:t>
      </w:r>
      <w:hyperlink r:id="rId63" w:history="1">
        <w:r w:rsidRPr="007F5A17">
          <w:rPr>
            <w:rFonts w:ascii="Times New Roman" w:hAnsi="Times New Roman" w:cs="Times New Roman"/>
            <w:color w:val="0000FF"/>
            <w:sz w:val="28"/>
            <w:szCs w:val="28"/>
          </w:rPr>
          <w:t>45.11.31</w:t>
        </w:r>
      </w:hyperlink>
      <w:r w:rsidRPr="007F5A17">
        <w:rPr>
          <w:rFonts w:ascii="Times New Roman" w:hAnsi="Times New Roman" w:cs="Times New Roman"/>
          <w:sz w:val="28"/>
          <w:szCs w:val="28"/>
        </w:rPr>
        <w:t xml:space="preserve">, </w:t>
      </w:r>
      <w:hyperlink r:id="rId64" w:history="1">
        <w:r w:rsidRPr="007F5A17">
          <w:rPr>
            <w:rFonts w:ascii="Times New Roman" w:hAnsi="Times New Roman" w:cs="Times New Roman"/>
            <w:color w:val="0000FF"/>
            <w:sz w:val="28"/>
            <w:szCs w:val="28"/>
          </w:rPr>
          <w:t>45.11.39</w:t>
        </w:r>
      </w:hyperlink>
      <w:r w:rsidRPr="007F5A17">
        <w:rPr>
          <w:rFonts w:ascii="Times New Roman" w:hAnsi="Times New Roman" w:cs="Times New Roman"/>
          <w:sz w:val="28"/>
          <w:szCs w:val="28"/>
        </w:rPr>
        <w:t xml:space="preserve">, </w:t>
      </w:r>
      <w:hyperlink r:id="rId65" w:history="1">
        <w:r w:rsidRPr="007F5A17">
          <w:rPr>
            <w:rFonts w:ascii="Times New Roman" w:hAnsi="Times New Roman" w:cs="Times New Roman"/>
            <w:color w:val="0000FF"/>
            <w:sz w:val="28"/>
            <w:szCs w:val="28"/>
          </w:rPr>
          <w:t>45.11.41</w:t>
        </w:r>
      </w:hyperlink>
      <w:r w:rsidRPr="007F5A17">
        <w:rPr>
          <w:rFonts w:ascii="Times New Roman" w:hAnsi="Times New Roman" w:cs="Times New Roman"/>
          <w:sz w:val="28"/>
          <w:szCs w:val="28"/>
        </w:rPr>
        <w:t xml:space="preserve">, </w:t>
      </w:r>
      <w:hyperlink r:id="rId66" w:history="1">
        <w:r w:rsidRPr="007F5A17">
          <w:rPr>
            <w:rFonts w:ascii="Times New Roman" w:hAnsi="Times New Roman" w:cs="Times New Roman"/>
            <w:color w:val="0000FF"/>
            <w:sz w:val="28"/>
            <w:szCs w:val="28"/>
          </w:rPr>
          <w:t>45.11.49</w:t>
        </w:r>
      </w:hyperlink>
      <w:r w:rsidRPr="007F5A17">
        <w:rPr>
          <w:rFonts w:ascii="Times New Roman" w:hAnsi="Times New Roman" w:cs="Times New Roman"/>
          <w:sz w:val="28"/>
          <w:szCs w:val="28"/>
        </w:rPr>
        <w:t xml:space="preserve">, </w:t>
      </w:r>
      <w:hyperlink r:id="rId67" w:history="1">
        <w:r w:rsidRPr="007F5A17">
          <w:rPr>
            <w:rFonts w:ascii="Times New Roman" w:hAnsi="Times New Roman" w:cs="Times New Roman"/>
            <w:color w:val="0000FF"/>
            <w:sz w:val="28"/>
            <w:szCs w:val="28"/>
          </w:rPr>
          <w:t>45.19.1</w:t>
        </w:r>
      </w:hyperlink>
      <w:r w:rsidRPr="007F5A17">
        <w:rPr>
          <w:rFonts w:ascii="Times New Roman" w:hAnsi="Times New Roman" w:cs="Times New Roman"/>
          <w:sz w:val="28"/>
          <w:szCs w:val="28"/>
        </w:rPr>
        <w:t xml:space="preserve">, </w:t>
      </w:r>
      <w:hyperlink r:id="rId68" w:history="1">
        <w:r w:rsidRPr="007F5A17">
          <w:rPr>
            <w:rFonts w:ascii="Times New Roman" w:hAnsi="Times New Roman" w:cs="Times New Roman"/>
            <w:color w:val="0000FF"/>
            <w:sz w:val="28"/>
            <w:szCs w:val="28"/>
          </w:rPr>
          <w:t>45.19.4</w:t>
        </w:r>
      </w:hyperlink>
      <w:r w:rsidRPr="007F5A17">
        <w:rPr>
          <w:rFonts w:ascii="Times New Roman" w:hAnsi="Times New Roman" w:cs="Times New Roman"/>
          <w:sz w:val="28"/>
          <w:szCs w:val="28"/>
        </w:rPr>
        <w:t xml:space="preserve">, </w:t>
      </w:r>
      <w:hyperlink r:id="rId69" w:history="1">
        <w:r w:rsidRPr="007F5A17">
          <w:rPr>
            <w:rFonts w:ascii="Times New Roman" w:hAnsi="Times New Roman" w:cs="Times New Roman"/>
            <w:color w:val="0000FF"/>
            <w:sz w:val="28"/>
            <w:szCs w:val="28"/>
          </w:rPr>
          <w:t>45.19.41</w:t>
        </w:r>
      </w:hyperlink>
      <w:r w:rsidRPr="007F5A17">
        <w:rPr>
          <w:rFonts w:ascii="Times New Roman" w:hAnsi="Times New Roman" w:cs="Times New Roman"/>
          <w:sz w:val="28"/>
          <w:szCs w:val="28"/>
        </w:rPr>
        <w:t xml:space="preserve">, </w:t>
      </w:r>
      <w:hyperlink r:id="rId70" w:history="1">
        <w:r w:rsidRPr="007F5A17">
          <w:rPr>
            <w:rFonts w:ascii="Times New Roman" w:hAnsi="Times New Roman" w:cs="Times New Roman"/>
            <w:color w:val="0000FF"/>
            <w:sz w:val="28"/>
            <w:szCs w:val="28"/>
          </w:rPr>
          <w:t>45.19.49</w:t>
        </w:r>
      </w:hyperlink>
      <w:r w:rsidRPr="007F5A17">
        <w:rPr>
          <w:rFonts w:ascii="Times New Roman" w:hAnsi="Times New Roman" w:cs="Times New Roman"/>
          <w:sz w:val="28"/>
          <w:szCs w:val="28"/>
        </w:rPr>
        <w:t xml:space="preserve">, </w:t>
      </w:r>
      <w:hyperlink r:id="rId71" w:history="1">
        <w:r w:rsidRPr="007F5A17">
          <w:rPr>
            <w:rFonts w:ascii="Times New Roman" w:hAnsi="Times New Roman" w:cs="Times New Roman"/>
            <w:color w:val="0000FF"/>
            <w:sz w:val="28"/>
            <w:szCs w:val="28"/>
          </w:rPr>
          <w:t>45.19.2</w:t>
        </w:r>
      </w:hyperlink>
      <w:r w:rsidRPr="007F5A17">
        <w:rPr>
          <w:rFonts w:ascii="Times New Roman" w:hAnsi="Times New Roman" w:cs="Times New Roman"/>
          <w:sz w:val="28"/>
          <w:szCs w:val="28"/>
        </w:rPr>
        <w:t xml:space="preserve">, </w:t>
      </w:r>
      <w:hyperlink r:id="rId72" w:history="1">
        <w:r w:rsidRPr="007F5A17">
          <w:rPr>
            <w:rFonts w:ascii="Times New Roman" w:hAnsi="Times New Roman" w:cs="Times New Roman"/>
            <w:color w:val="0000FF"/>
            <w:sz w:val="28"/>
            <w:szCs w:val="28"/>
          </w:rPr>
          <w:t>45.19.3</w:t>
        </w:r>
      </w:hyperlink>
      <w:r w:rsidRPr="007F5A17">
        <w:rPr>
          <w:rFonts w:ascii="Times New Roman" w:hAnsi="Times New Roman" w:cs="Times New Roman"/>
          <w:sz w:val="28"/>
          <w:szCs w:val="28"/>
        </w:rPr>
        <w:t xml:space="preserve">, </w:t>
      </w:r>
      <w:hyperlink r:id="rId73" w:history="1">
        <w:r w:rsidRPr="007F5A17">
          <w:rPr>
            <w:rFonts w:ascii="Times New Roman" w:hAnsi="Times New Roman" w:cs="Times New Roman"/>
            <w:color w:val="0000FF"/>
            <w:sz w:val="28"/>
            <w:szCs w:val="28"/>
          </w:rPr>
          <w:t>45.19.31</w:t>
        </w:r>
      </w:hyperlink>
      <w:r w:rsidRPr="007F5A17">
        <w:rPr>
          <w:rFonts w:ascii="Times New Roman" w:hAnsi="Times New Roman" w:cs="Times New Roman"/>
          <w:sz w:val="28"/>
          <w:szCs w:val="28"/>
        </w:rPr>
        <w:t xml:space="preserve">, </w:t>
      </w:r>
      <w:hyperlink r:id="rId74" w:history="1">
        <w:r w:rsidRPr="007F5A17">
          <w:rPr>
            <w:rFonts w:ascii="Times New Roman" w:hAnsi="Times New Roman" w:cs="Times New Roman"/>
            <w:color w:val="0000FF"/>
            <w:sz w:val="28"/>
            <w:szCs w:val="28"/>
          </w:rPr>
          <w:t>45.19.39</w:t>
        </w:r>
      </w:hyperlink>
      <w:r w:rsidRPr="007F5A17">
        <w:rPr>
          <w:rFonts w:ascii="Times New Roman" w:hAnsi="Times New Roman" w:cs="Times New Roman"/>
          <w:sz w:val="28"/>
          <w:szCs w:val="28"/>
        </w:rPr>
        <w:t xml:space="preserve">, </w:t>
      </w:r>
      <w:hyperlink r:id="rId75" w:history="1">
        <w:r w:rsidRPr="007F5A17">
          <w:rPr>
            <w:rFonts w:ascii="Times New Roman" w:hAnsi="Times New Roman" w:cs="Times New Roman"/>
            <w:color w:val="0000FF"/>
            <w:sz w:val="28"/>
            <w:szCs w:val="28"/>
          </w:rPr>
          <w:t>45.2</w:t>
        </w:r>
      </w:hyperlink>
      <w:r w:rsidRPr="007F5A17">
        <w:rPr>
          <w:rFonts w:ascii="Times New Roman" w:hAnsi="Times New Roman" w:cs="Times New Roman"/>
          <w:sz w:val="28"/>
          <w:szCs w:val="28"/>
        </w:rPr>
        <w:t xml:space="preserve">, </w:t>
      </w:r>
      <w:hyperlink r:id="rId76" w:history="1">
        <w:r w:rsidRPr="007F5A17">
          <w:rPr>
            <w:rFonts w:ascii="Times New Roman" w:hAnsi="Times New Roman" w:cs="Times New Roman"/>
            <w:color w:val="0000FF"/>
            <w:sz w:val="28"/>
            <w:szCs w:val="28"/>
          </w:rPr>
          <w:t>45.20</w:t>
        </w:r>
      </w:hyperlink>
      <w:r w:rsidRPr="007F5A17">
        <w:rPr>
          <w:rFonts w:ascii="Times New Roman" w:hAnsi="Times New Roman" w:cs="Times New Roman"/>
          <w:sz w:val="28"/>
          <w:szCs w:val="28"/>
        </w:rPr>
        <w:t xml:space="preserve">, </w:t>
      </w:r>
      <w:hyperlink r:id="rId77" w:history="1">
        <w:r w:rsidRPr="007F5A17">
          <w:rPr>
            <w:rFonts w:ascii="Times New Roman" w:hAnsi="Times New Roman" w:cs="Times New Roman"/>
            <w:color w:val="0000FF"/>
            <w:sz w:val="28"/>
            <w:szCs w:val="28"/>
          </w:rPr>
          <w:t>45.20.1</w:t>
        </w:r>
      </w:hyperlink>
      <w:r w:rsidRPr="007F5A17">
        <w:rPr>
          <w:rFonts w:ascii="Times New Roman" w:hAnsi="Times New Roman" w:cs="Times New Roman"/>
          <w:sz w:val="28"/>
          <w:szCs w:val="28"/>
        </w:rPr>
        <w:t xml:space="preserve">, </w:t>
      </w:r>
      <w:hyperlink r:id="rId78" w:history="1">
        <w:r w:rsidRPr="007F5A17">
          <w:rPr>
            <w:rFonts w:ascii="Times New Roman" w:hAnsi="Times New Roman" w:cs="Times New Roman"/>
            <w:color w:val="0000FF"/>
            <w:sz w:val="28"/>
            <w:szCs w:val="28"/>
          </w:rPr>
          <w:t>45.20.2</w:t>
        </w:r>
      </w:hyperlink>
      <w:r w:rsidRPr="007F5A17">
        <w:rPr>
          <w:rFonts w:ascii="Times New Roman" w:hAnsi="Times New Roman" w:cs="Times New Roman"/>
          <w:sz w:val="28"/>
          <w:szCs w:val="28"/>
        </w:rPr>
        <w:t xml:space="preserve">, </w:t>
      </w:r>
      <w:hyperlink r:id="rId79" w:history="1">
        <w:r w:rsidRPr="007F5A17">
          <w:rPr>
            <w:rFonts w:ascii="Times New Roman" w:hAnsi="Times New Roman" w:cs="Times New Roman"/>
            <w:color w:val="0000FF"/>
            <w:sz w:val="28"/>
            <w:szCs w:val="28"/>
          </w:rPr>
          <w:t>45.3</w:t>
        </w:r>
      </w:hyperlink>
      <w:r w:rsidRPr="007F5A17">
        <w:rPr>
          <w:rFonts w:ascii="Times New Roman" w:hAnsi="Times New Roman" w:cs="Times New Roman"/>
          <w:sz w:val="28"/>
          <w:szCs w:val="28"/>
        </w:rPr>
        <w:t xml:space="preserve">, </w:t>
      </w:r>
      <w:hyperlink r:id="rId80" w:history="1">
        <w:r w:rsidRPr="007F5A17">
          <w:rPr>
            <w:rFonts w:ascii="Times New Roman" w:hAnsi="Times New Roman" w:cs="Times New Roman"/>
            <w:color w:val="0000FF"/>
            <w:sz w:val="28"/>
            <w:szCs w:val="28"/>
          </w:rPr>
          <w:t>45.31.1</w:t>
        </w:r>
      </w:hyperlink>
      <w:r w:rsidRPr="007F5A17">
        <w:rPr>
          <w:rFonts w:ascii="Times New Roman" w:hAnsi="Times New Roman" w:cs="Times New Roman"/>
          <w:sz w:val="28"/>
          <w:szCs w:val="28"/>
        </w:rPr>
        <w:t xml:space="preserve">, </w:t>
      </w:r>
      <w:hyperlink r:id="rId81" w:history="1">
        <w:r w:rsidRPr="007F5A17">
          <w:rPr>
            <w:rFonts w:ascii="Times New Roman" w:hAnsi="Times New Roman" w:cs="Times New Roman"/>
            <w:color w:val="0000FF"/>
            <w:sz w:val="28"/>
            <w:szCs w:val="28"/>
          </w:rPr>
          <w:t>45.31.2</w:t>
        </w:r>
      </w:hyperlink>
      <w:r w:rsidRPr="007F5A17">
        <w:rPr>
          <w:rFonts w:ascii="Times New Roman" w:hAnsi="Times New Roman" w:cs="Times New Roman"/>
          <w:sz w:val="28"/>
          <w:szCs w:val="28"/>
        </w:rPr>
        <w:t xml:space="preserve">, </w:t>
      </w:r>
      <w:hyperlink r:id="rId82" w:history="1">
        <w:r w:rsidRPr="007F5A17">
          <w:rPr>
            <w:rFonts w:ascii="Times New Roman" w:hAnsi="Times New Roman" w:cs="Times New Roman"/>
            <w:color w:val="0000FF"/>
            <w:sz w:val="28"/>
            <w:szCs w:val="28"/>
          </w:rPr>
          <w:t>45.32</w:t>
        </w:r>
      </w:hyperlink>
      <w:r w:rsidRPr="007F5A17">
        <w:rPr>
          <w:rFonts w:ascii="Times New Roman" w:hAnsi="Times New Roman" w:cs="Times New Roman"/>
          <w:sz w:val="28"/>
          <w:szCs w:val="28"/>
        </w:rPr>
        <w:t xml:space="preserve">, </w:t>
      </w:r>
      <w:hyperlink r:id="rId83" w:history="1">
        <w:r w:rsidRPr="007F5A17">
          <w:rPr>
            <w:rFonts w:ascii="Times New Roman" w:hAnsi="Times New Roman" w:cs="Times New Roman"/>
            <w:color w:val="0000FF"/>
            <w:sz w:val="28"/>
            <w:szCs w:val="28"/>
          </w:rPr>
          <w:t>45.32.1</w:t>
        </w:r>
      </w:hyperlink>
      <w:r w:rsidRPr="007F5A17">
        <w:rPr>
          <w:rFonts w:ascii="Times New Roman" w:hAnsi="Times New Roman" w:cs="Times New Roman"/>
          <w:sz w:val="28"/>
          <w:szCs w:val="28"/>
        </w:rPr>
        <w:t xml:space="preserve">, </w:t>
      </w:r>
      <w:hyperlink r:id="rId84" w:history="1">
        <w:r w:rsidRPr="007F5A17">
          <w:rPr>
            <w:rFonts w:ascii="Times New Roman" w:hAnsi="Times New Roman" w:cs="Times New Roman"/>
            <w:color w:val="0000FF"/>
            <w:sz w:val="28"/>
            <w:szCs w:val="28"/>
          </w:rPr>
          <w:t>45.32.2</w:t>
        </w:r>
      </w:hyperlink>
      <w:r w:rsidRPr="007F5A17">
        <w:rPr>
          <w:rFonts w:ascii="Times New Roman" w:hAnsi="Times New Roman" w:cs="Times New Roman"/>
          <w:sz w:val="28"/>
          <w:szCs w:val="28"/>
        </w:rPr>
        <w:t xml:space="preserve">, </w:t>
      </w:r>
      <w:hyperlink r:id="rId85" w:history="1">
        <w:r w:rsidRPr="007F5A17">
          <w:rPr>
            <w:rFonts w:ascii="Times New Roman" w:hAnsi="Times New Roman" w:cs="Times New Roman"/>
            <w:color w:val="0000FF"/>
            <w:sz w:val="28"/>
            <w:szCs w:val="28"/>
          </w:rPr>
          <w:t>45.32.21</w:t>
        </w:r>
      </w:hyperlink>
      <w:r w:rsidRPr="007F5A17">
        <w:rPr>
          <w:rFonts w:ascii="Times New Roman" w:hAnsi="Times New Roman" w:cs="Times New Roman"/>
          <w:sz w:val="28"/>
          <w:szCs w:val="28"/>
        </w:rPr>
        <w:t xml:space="preserve">, </w:t>
      </w:r>
      <w:hyperlink r:id="rId86" w:history="1">
        <w:r w:rsidRPr="007F5A17">
          <w:rPr>
            <w:rFonts w:ascii="Times New Roman" w:hAnsi="Times New Roman" w:cs="Times New Roman"/>
            <w:color w:val="0000FF"/>
            <w:sz w:val="28"/>
            <w:szCs w:val="28"/>
          </w:rPr>
          <w:t>45.32.22</w:t>
        </w:r>
      </w:hyperlink>
      <w:r w:rsidRPr="007F5A17">
        <w:rPr>
          <w:rFonts w:ascii="Times New Roman" w:hAnsi="Times New Roman" w:cs="Times New Roman"/>
          <w:sz w:val="28"/>
          <w:szCs w:val="28"/>
        </w:rPr>
        <w:t xml:space="preserve">, </w:t>
      </w:r>
      <w:hyperlink r:id="rId87" w:history="1">
        <w:r w:rsidRPr="007F5A17">
          <w:rPr>
            <w:rFonts w:ascii="Times New Roman" w:hAnsi="Times New Roman" w:cs="Times New Roman"/>
            <w:color w:val="0000FF"/>
            <w:sz w:val="28"/>
            <w:szCs w:val="28"/>
          </w:rPr>
          <w:t>45.32.29</w:t>
        </w:r>
      </w:hyperlink>
      <w:r w:rsidRPr="007F5A17">
        <w:rPr>
          <w:rFonts w:ascii="Times New Roman" w:hAnsi="Times New Roman" w:cs="Times New Roman"/>
          <w:sz w:val="28"/>
          <w:szCs w:val="28"/>
        </w:rPr>
        <w:t xml:space="preserve">, </w:t>
      </w:r>
      <w:hyperlink r:id="rId88" w:history="1">
        <w:r w:rsidRPr="007F5A17">
          <w:rPr>
            <w:rFonts w:ascii="Times New Roman" w:hAnsi="Times New Roman" w:cs="Times New Roman"/>
            <w:color w:val="0000FF"/>
            <w:sz w:val="28"/>
            <w:szCs w:val="28"/>
          </w:rPr>
          <w:t>45.4</w:t>
        </w:r>
      </w:hyperlink>
      <w:r w:rsidRPr="007F5A17">
        <w:rPr>
          <w:rFonts w:ascii="Times New Roman" w:hAnsi="Times New Roman" w:cs="Times New Roman"/>
          <w:sz w:val="28"/>
          <w:szCs w:val="28"/>
        </w:rPr>
        <w:t xml:space="preserve">, </w:t>
      </w:r>
      <w:hyperlink r:id="rId89" w:history="1">
        <w:r w:rsidRPr="007F5A17">
          <w:rPr>
            <w:rFonts w:ascii="Times New Roman" w:hAnsi="Times New Roman" w:cs="Times New Roman"/>
            <w:color w:val="0000FF"/>
            <w:sz w:val="28"/>
            <w:szCs w:val="28"/>
          </w:rPr>
          <w:t>45.40</w:t>
        </w:r>
      </w:hyperlink>
      <w:r w:rsidRPr="007F5A17">
        <w:rPr>
          <w:rFonts w:ascii="Times New Roman" w:hAnsi="Times New Roman" w:cs="Times New Roman"/>
          <w:sz w:val="28"/>
          <w:szCs w:val="28"/>
        </w:rPr>
        <w:t xml:space="preserve">, </w:t>
      </w:r>
      <w:hyperlink r:id="rId90" w:history="1">
        <w:r w:rsidRPr="007F5A17">
          <w:rPr>
            <w:rFonts w:ascii="Times New Roman" w:hAnsi="Times New Roman" w:cs="Times New Roman"/>
            <w:color w:val="0000FF"/>
            <w:sz w:val="28"/>
            <w:szCs w:val="28"/>
          </w:rPr>
          <w:t>45.40.1</w:t>
        </w:r>
      </w:hyperlink>
      <w:r w:rsidRPr="007F5A17">
        <w:rPr>
          <w:rFonts w:ascii="Times New Roman" w:hAnsi="Times New Roman" w:cs="Times New Roman"/>
          <w:sz w:val="28"/>
          <w:szCs w:val="28"/>
        </w:rPr>
        <w:t xml:space="preserve"> - </w:t>
      </w:r>
      <w:hyperlink r:id="rId91" w:history="1">
        <w:r w:rsidRPr="007F5A17">
          <w:rPr>
            <w:rFonts w:ascii="Times New Roman" w:hAnsi="Times New Roman" w:cs="Times New Roman"/>
            <w:color w:val="0000FF"/>
            <w:sz w:val="28"/>
            <w:szCs w:val="28"/>
          </w:rPr>
          <w:t>45.40.5</w:t>
        </w:r>
      </w:hyperlink>
      <w:r w:rsidRPr="007F5A17">
        <w:rPr>
          <w:rFonts w:ascii="Times New Roman" w:hAnsi="Times New Roman" w:cs="Times New Roman"/>
          <w:sz w:val="28"/>
          <w:szCs w:val="28"/>
        </w:rPr>
        <w:t>;</w:t>
      </w:r>
    </w:p>
    <w:p w:rsidR="00B57AD3" w:rsidRPr="007F5A17" w:rsidRDefault="00B57AD3" w:rsidP="00E61160">
      <w:pPr>
        <w:pStyle w:val="ConsPlusNormal"/>
        <w:ind w:firstLine="540"/>
        <w:jc w:val="both"/>
        <w:rPr>
          <w:rFonts w:ascii="Times New Roman" w:hAnsi="Times New Roman" w:cs="Times New Roman"/>
          <w:sz w:val="28"/>
          <w:szCs w:val="28"/>
        </w:rPr>
      </w:pPr>
      <w:hyperlink r:id="rId92" w:history="1">
        <w:r w:rsidRPr="007F5A17">
          <w:rPr>
            <w:rFonts w:ascii="Times New Roman" w:hAnsi="Times New Roman" w:cs="Times New Roman"/>
            <w:color w:val="0000FF"/>
            <w:sz w:val="28"/>
            <w:szCs w:val="28"/>
          </w:rPr>
          <w:t>раздел H</w:t>
        </w:r>
      </w:hyperlink>
      <w:r w:rsidRPr="007F5A17">
        <w:rPr>
          <w:rFonts w:ascii="Times New Roman" w:hAnsi="Times New Roman" w:cs="Times New Roman"/>
          <w:sz w:val="28"/>
          <w:szCs w:val="28"/>
        </w:rPr>
        <w:t xml:space="preserve"> "Транспортировка и хранение" в части видов экономической деятельности, предусмотренных кодами </w:t>
      </w:r>
      <w:hyperlink r:id="rId93" w:history="1">
        <w:r w:rsidRPr="007F5A17">
          <w:rPr>
            <w:rFonts w:ascii="Times New Roman" w:hAnsi="Times New Roman" w:cs="Times New Roman"/>
            <w:color w:val="0000FF"/>
            <w:sz w:val="28"/>
            <w:szCs w:val="28"/>
          </w:rPr>
          <w:t>49.41.1</w:t>
        </w:r>
      </w:hyperlink>
      <w:r w:rsidRPr="007F5A17">
        <w:rPr>
          <w:rFonts w:ascii="Times New Roman" w:hAnsi="Times New Roman" w:cs="Times New Roman"/>
          <w:sz w:val="28"/>
          <w:szCs w:val="28"/>
        </w:rPr>
        <w:t xml:space="preserve">, </w:t>
      </w:r>
      <w:hyperlink r:id="rId94" w:history="1">
        <w:r w:rsidRPr="007F5A17">
          <w:rPr>
            <w:rFonts w:ascii="Times New Roman" w:hAnsi="Times New Roman" w:cs="Times New Roman"/>
            <w:color w:val="0000FF"/>
            <w:sz w:val="28"/>
            <w:szCs w:val="28"/>
          </w:rPr>
          <w:t>49.41.2</w:t>
        </w:r>
      </w:hyperlink>
      <w:r w:rsidRPr="007F5A17">
        <w:rPr>
          <w:rFonts w:ascii="Times New Roman" w:hAnsi="Times New Roman" w:cs="Times New Roman"/>
          <w:sz w:val="28"/>
          <w:szCs w:val="28"/>
        </w:rPr>
        <w:t>;</w:t>
      </w:r>
    </w:p>
    <w:p w:rsidR="00B57AD3" w:rsidRPr="007F5A17" w:rsidRDefault="00B57AD3" w:rsidP="00E61160">
      <w:pPr>
        <w:pStyle w:val="ConsPlusNormal"/>
        <w:ind w:firstLine="540"/>
        <w:jc w:val="both"/>
        <w:rPr>
          <w:rFonts w:ascii="Times New Roman" w:hAnsi="Times New Roman" w:cs="Times New Roman"/>
          <w:sz w:val="28"/>
          <w:szCs w:val="28"/>
        </w:rPr>
      </w:pPr>
      <w:hyperlink r:id="rId95" w:history="1">
        <w:r w:rsidRPr="007F5A17">
          <w:rPr>
            <w:rFonts w:ascii="Times New Roman" w:hAnsi="Times New Roman" w:cs="Times New Roman"/>
            <w:color w:val="0000FF"/>
            <w:sz w:val="28"/>
            <w:szCs w:val="28"/>
          </w:rPr>
          <w:t>раздел I</w:t>
        </w:r>
      </w:hyperlink>
      <w:r w:rsidRPr="007F5A17">
        <w:rPr>
          <w:rFonts w:ascii="Times New Roman" w:hAnsi="Times New Roman" w:cs="Times New Roman"/>
          <w:sz w:val="28"/>
          <w:szCs w:val="28"/>
        </w:rPr>
        <w:t xml:space="preserve"> "Деятельность гостиниц и предприятий общественного питания" в части видов экономической деятельности, предусмотренных кодами </w:t>
      </w:r>
      <w:hyperlink r:id="rId96" w:history="1">
        <w:r w:rsidRPr="007F5A17">
          <w:rPr>
            <w:rFonts w:ascii="Times New Roman" w:hAnsi="Times New Roman" w:cs="Times New Roman"/>
            <w:color w:val="0000FF"/>
            <w:sz w:val="28"/>
            <w:szCs w:val="28"/>
          </w:rPr>
          <w:t>55.1</w:t>
        </w:r>
      </w:hyperlink>
      <w:r w:rsidRPr="007F5A17">
        <w:rPr>
          <w:rFonts w:ascii="Times New Roman" w:hAnsi="Times New Roman" w:cs="Times New Roman"/>
          <w:sz w:val="28"/>
          <w:szCs w:val="28"/>
        </w:rPr>
        <w:t xml:space="preserve">, </w:t>
      </w:r>
      <w:hyperlink r:id="rId97" w:history="1">
        <w:r w:rsidRPr="007F5A17">
          <w:rPr>
            <w:rFonts w:ascii="Times New Roman" w:hAnsi="Times New Roman" w:cs="Times New Roman"/>
            <w:color w:val="0000FF"/>
            <w:sz w:val="28"/>
            <w:szCs w:val="28"/>
          </w:rPr>
          <w:t>55.10</w:t>
        </w:r>
      </w:hyperlink>
      <w:r w:rsidRPr="007F5A17">
        <w:rPr>
          <w:rFonts w:ascii="Times New Roman" w:hAnsi="Times New Roman" w:cs="Times New Roman"/>
          <w:sz w:val="28"/>
          <w:szCs w:val="28"/>
        </w:rPr>
        <w:t xml:space="preserve">, </w:t>
      </w:r>
      <w:hyperlink r:id="rId98" w:history="1">
        <w:r w:rsidRPr="007F5A17">
          <w:rPr>
            <w:rFonts w:ascii="Times New Roman" w:hAnsi="Times New Roman" w:cs="Times New Roman"/>
            <w:color w:val="0000FF"/>
            <w:sz w:val="28"/>
            <w:szCs w:val="28"/>
          </w:rPr>
          <w:t>56.10.1</w:t>
        </w:r>
      </w:hyperlink>
      <w:r w:rsidRPr="007F5A17">
        <w:rPr>
          <w:rFonts w:ascii="Times New Roman" w:hAnsi="Times New Roman" w:cs="Times New Roman"/>
          <w:sz w:val="28"/>
          <w:szCs w:val="28"/>
        </w:rPr>
        <w:t>;</w:t>
      </w:r>
    </w:p>
    <w:p w:rsidR="00B57AD3" w:rsidRPr="007F5A17" w:rsidRDefault="00B57AD3" w:rsidP="00E61160">
      <w:pPr>
        <w:pStyle w:val="ConsPlusNormal"/>
        <w:ind w:firstLine="540"/>
        <w:jc w:val="both"/>
        <w:rPr>
          <w:rFonts w:ascii="Times New Roman" w:hAnsi="Times New Roman" w:cs="Times New Roman"/>
          <w:sz w:val="28"/>
          <w:szCs w:val="28"/>
        </w:rPr>
      </w:pPr>
      <w:hyperlink r:id="rId99" w:history="1">
        <w:r w:rsidRPr="007F5A17">
          <w:rPr>
            <w:rFonts w:ascii="Times New Roman" w:hAnsi="Times New Roman" w:cs="Times New Roman"/>
            <w:color w:val="0000FF"/>
            <w:sz w:val="28"/>
            <w:szCs w:val="28"/>
          </w:rPr>
          <w:t>раздел J</w:t>
        </w:r>
      </w:hyperlink>
      <w:r w:rsidRPr="007F5A17">
        <w:rPr>
          <w:rFonts w:ascii="Times New Roman" w:hAnsi="Times New Roman" w:cs="Times New Roman"/>
          <w:sz w:val="28"/>
          <w:szCs w:val="28"/>
        </w:rPr>
        <w:t xml:space="preserve"> "Деятельность в области информации и связи" в части видов экономической деятельности, предусмотренных кодами </w:t>
      </w:r>
      <w:hyperlink r:id="rId100" w:history="1">
        <w:r w:rsidRPr="007F5A17">
          <w:rPr>
            <w:rFonts w:ascii="Times New Roman" w:hAnsi="Times New Roman" w:cs="Times New Roman"/>
            <w:color w:val="0000FF"/>
            <w:sz w:val="28"/>
            <w:szCs w:val="28"/>
          </w:rPr>
          <w:t>59.1</w:t>
        </w:r>
      </w:hyperlink>
      <w:r w:rsidRPr="007F5A17">
        <w:rPr>
          <w:rFonts w:ascii="Times New Roman" w:hAnsi="Times New Roman" w:cs="Times New Roman"/>
          <w:sz w:val="28"/>
          <w:szCs w:val="28"/>
        </w:rPr>
        <w:t xml:space="preserve">, </w:t>
      </w:r>
      <w:hyperlink r:id="rId101" w:history="1">
        <w:r w:rsidRPr="007F5A17">
          <w:rPr>
            <w:rFonts w:ascii="Times New Roman" w:hAnsi="Times New Roman" w:cs="Times New Roman"/>
            <w:color w:val="0000FF"/>
            <w:sz w:val="28"/>
            <w:szCs w:val="28"/>
          </w:rPr>
          <w:t>59.11</w:t>
        </w:r>
      </w:hyperlink>
      <w:r w:rsidRPr="007F5A17">
        <w:rPr>
          <w:rFonts w:ascii="Times New Roman" w:hAnsi="Times New Roman" w:cs="Times New Roman"/>
          <w:sz w:val="28"/>
          <w:szCs w:val="28"/>
        </w:rPr>
        <w:t xml:space="preserve">, </w:t>
      </w:r>
      <w:hyperlink r:id="rId102" w:history="1">
        <w:r w:rsidRPr="007F5A17">
          <w:rPr>
            <w:rFonts w:ascii="Times New Roman" w:hAnsi="Times New Roman" w:cs="Times New Roman"/>
            <w:color w:val="0000FF"/>
            <w:sz w:val="28"/>
            <w:szCs w:val="28"/>
          </w:rPr>
          <w:t>59.13</w:t>
        </w:r>
      </w:hyperlink>
      <w:r w:rsidRPr="007F5A17">
        <w:rPr>
          <w:rFonts w:ascii="Times New Roman" w:hAnsi="Times New Roman" w:cs="Times New Roman"/>
          <w:sz w:val="28"/>
          <w:szCs w:val="28"/>
        </w:rPr>
        <w:t xml:space="preserve">, </w:t>
      </w:r>
      <w:hyperlink r:id="rId103" w:history="1">
        <w:r w:rsidRPr="007F5A17">
          <w:rPr>
            <w:rFonts w:ascii="Times New Roman" w:hAnsi="Times New Roman" w:cs="Times New Roman"/>
            <w:color w:val="0000FF"/>
            <w:sz w:val="28"/>
            <w:szCs w:val="28"/>
          </w:rPr>
          <w:t>59.14</w:t>
        </w:r>
      </w:hyperlink>
      <w:r w:rsidRPr="007F5A17">
        <w:rPr>
          <w:rFonts w:ascii="Times New Roman" w:hAnsi="Times New Roman" w:cs="Times New Roman"/>
          <w:sz w:val="28"/>
          <w:szCs w:val="28"/>
        </w:rPr>
        <w:t xml:space="preserve">, </w:t>
      </w:r>
      <w:hyperlink r:id="rId104" w:history="1">
        <w:r w:rsidRPr="007F5A17">
          <w:rPr>
            <w:rFonts w:ascii="Times New Roman" w:hAnsi="Times New Roman" w:cs="Times New Roman"/>
            <w:color w:val="0000FF"/>
            <w:sz w:val="28"/>
            <w:szCs w:val="28"/>
          </w:rPr>
          <w:t>60.10</w:t>
        </w:r>
      </w:hyperlink>
      <w:r w:rsidRPr="007F5A17">
        <w:rPr>
          <w:rFonts w:ascii="Times New Roman" w:hAnsi="Times New Roman" w:cs="Times New Roman"/>
          <w:sz w:val="28"/>
          <w:szCs w:val="28"/>
        </w:rPr>
        <w:t xml:space="preserve">, </w:t>
      </w:r>
      <w:hyperlink r:id="rId105" w:history="1">
        <w:r w:rsidRPr="007F5A17">
          <w:rPr>
            <w:rFonts w:ascii="Times New Roman" w:hAnsi="Times New Roman" w:cs="Times New Roman"/>
            <w:color w:val="0000FF"/>
            <w:sz w:val="28"/>
            <w:szCs w:val="28"/>
          </w:rPr>
          <w:t>60.20</w:t>
        </w:r>
      </w:hyperlink>
      <w:r w:rsidRPr="007F5A17">
        <w:rPr>
          <w:rFonts w:ascii="Times New Roman" w:hAnsi="Times New Roman" w:cs="Times New Roman"/>
          <w:sz w:val="28"/>
          <w:szCs w:val="28"/>
        </w:rPr>
        <w:t xml:space="preserve">, </w:t>
      </w:r>
      <w:hyperlink r:id="rId106" w:history="1">
        <w:r w:rsidRPr="007F5A17">
          <w:rPr>
            <w:rFonts w:ascii="Times New Roman" w:hAnsi="Times New Roman" w:cs="Times New Roman"/>
            <w:color w:val="0000FF"/>
            <w:sz w:val="28"/>
            <w:szCs w:val="28"/>
          </w:rPr>
          <w:t>63.91</w:t>
        </w:r>
      </w:hyperlink>
      <w:r w:rsidRPr="007F5A17">
        <w:rPr>
          <w:rFonts w:ascii="Times New Roman" w:hAnsi="Times New Roman" w:cs="Times New Roman"/>
          <w:sz w:val="28"/>
          <w:szCs w:val="28"/>
        </w:rPr>
        <w:t>;</w:t>
      </w:r>
    </w:p>
    <w:p w:rsidR="00B57AD3" w:rsidRPr="007F5A17" w:rsidRDefault="00B57AD3" w:rsidP="00E61160">
      <w:pPr>
        <w:pStyle w:val="ConsPlusNormal"/>
        <w:ind w:firstLine="540"/>
        <w:jc w:val="both"/>
        <w:rPr>
          <w:rFonts w:ascii="Times New Roman" w:hAnsi="Times New Roman" w:cs="Times New Roman"/>
          <w:sz w:val="28"/>
          <w:szCs w:val="28"/>
        </w:rPr>
      </w:pPr>
      <w:hyperlink r:id="rId107" w:history="1">
        <w:r w:rsidRPr="007F5A17">
          <w:rPr>
            <w:rFonts w:ascii="Times New Roman" w:hAnsi="Times New Roman" w:cs="Times New Roman"/>
            <w:color w:val="0000FF"/>
            <w:sz w:val="28"/>
            <w:szCs w:val="28"/>
          </w:rPr>
          <w:t>раздел M</w:t>
        </w:r>
      </w:hyperlink>
      <w:r w:rsidRPr="007F5A17">
        <w:rPr>
          <w:rFonts w:ascii="Times New Roman" w:hAnsi="Times New Roman" w:cs="Times New Roman"/>
          <w:sz w:val="28"/>
          <w:szCs w:val="28"/>
        </w:rPr>
        <w:t xml:space="preserve"> "Деятельность профессиональная, научная и техническая" в части видов экономической деятельности, предусмотренных кодами </w:t>
      </w:r>
      <w:hyperlink r:id="rId108" w:history="1">
        <w:r w:rsidRPr="007F5A17">
          <w:rPr>
            <w:rFonts w:ascii="Times New Roman" w:hAnsi="Times New Roman" w:cs="Times New Roman"/>
            <w:color w:val="0000FF"/>
            <w:sz w:val="28"/>
            <w:szCs w:val="28"/>
          </w:rPr>
          <w:t>71.1</w:t>
        </w:r>
      </w:hyperlink>
      <w:r w:rsidRPr="007F5A17">
        <w:rPr>
          <w:rFonts w:ascii="Times New Roman" w:hAnsi="Times New Roman" w:cs="Times New Roman"/>
          <w:sz w:val="28"/>
          <w:szCs w:val="28"/>
        </w:rPr>
        <w:t xml:space="preserve">, </w:t>
      </w:r>
      <w:hyperlink r:id="rId109" w:history="1">
        <w:r w:rsidRPr="007F5A17">
          <w:rPr>
            <w:rFonts w:ascii="Times New Roman" w:hAnsi="Times New Roman" w:cs="Times New Roman"/>
            <w:color w:val="0000FF"/>
            <w:sz w:val="28"/>
            <w:szCs w:val="28"/>
          </w:rPr>
          <w:t>71.11</w:t>
        </w:r>
      </w:hyperlink>
      <w:r w:rsidRPr="007F5A17">
        <w:rPr>
          <w:rFonts w:ascii="Times New Roman" w:hAnsi="Times New Roman" w:cs="Times New Roman"/>
          <w:sz w:val="28"/>
          <w:szCs w:val="28"/>
        </w:rPr>
        <w:t xml:space="preserve">, </w:t>
      </w:r>
      <w:hyperlink r:id="rId110" w:history="1">
        <w:r w:rsidRPr="007F5A17">
          <w:rPr>
            <w:rFonts w:ascii="Times New Roman" w:hAnsi="Times New Roman" w:cs="Times New Roman"/>
            <w:color w:val="0000FF"/>
            <w:sz w:val="28"/>
            <w:szCs w:val="28"/>
          </w:rPr>
          <w:t>71.11.1</w:t>
        </w:r>
      </w:hyperlink>
      <w:r w:rsidRPr="007F5A17">
        <w:rPr>
          <w:rFonts w:ascii="Times New Roman" w:hAnsi="Times New Roman" w:cs="Times New Roman"/>
          <w:sz w:val="28"/>
          <w:szCs w:val="28"/>
        </w:rPr>
        <w:t xml:space="preserve">, </w:t>
      </w:r>
      <w:hyperlink r:id="rId111" w:history="1">
        <w:r w:rsidRPr="007F5A17">
          <w:rPr>
            <w:rFonts w:ascii="Times New Roman" w:hAnsi="Times New Roman" w:cs="Times New Roman"/>
            <w:color w:val="0000FF"/>
            <w:sz w:val="28"/>
            <w:szCs w:val="28"/>
          </w:rPr>
          <w:t>71.12</w:t>
        </w:r>
      </w:hyperlink>
      <w:r w:rsidRPr="007F5A17">
        <w:rPr>
          <w:rFonts w:ascii="Times New Roman" w:hAnsi="Times New Roman" w:cs="Times New Roman"/>
          <w:sz w:val="28"/>
          <w:szCs w:val="28"/>
        </w:rPr>
        <w:t xml:space="preserve">, </w:t>
      </w:r>
      <w:hyperlink r:id="rId112" w:history="1">
        <w:r w:rsidRPr="007F5A17">
          <w:rPr>
            <w:rFonts w:ascii="Times New Roman" w:hAnsi="Times New Roman" w:cs="Times New Roman"/>
            <w:color w:val="0000FF"/>
            <w:sz w:val="28"/>
            <w:szCs w:val="28"/>
          </w:rPr>
          <w:t>71.12.1</w:t>
        </w:r>
      </w:hyperlink>
      <w:r w:rsidRPr="007F5A17">
        <w:rPr>
          <w:rFonts w:ascii="Times New Roman" w:hAnsi="Times New Roman" w:cs="Times New Roman"/>
          <w:sz w:val="28"/>
          <w:szCs w:val="28"/>
        </w:rPr>
        <w:t xml:space="preserve">, </w:t>
      </w:r>
      <w:hyperlink r:id="rId113" w:history="1">
        <w:r w:rsidRPr="007F5A17">
          <w:rPr>
            <w:rFonts w:ascii="Times New Roman" w:hAnsi="Times New Roman" w:cs="Times New Roman"/>
            <w:color w:val="0000FF"/>
            <w:sz w:val="28"/>
            <w:szCs w:val="28"/>
          </w:rPr>
          <w:t>71.12.3</w:t>
        </w:r>
      </w:hyperlink>
      <w:r w:rsidRPr="007F5A17">
        <w:rPr>
          <w:rFonts w:ascii="Times New Roman" w:hAnsi="Times New Roman" w:cs="Times New Roman"/>
          <w:sz w:val="28"/>
          <w:szCs w:val="28"/>
        </w:rPr>
        <w:t xml:space="preserve"> - </w:t>
      </w:r>
      <w:hyperlink r:id="rId114" w:history="1">
        <w:r w:rsidRPr="007F5A17">
          <w:rPr>
            <w:rFonts w:ascii="Times New Roman" w:hAnsi="Times New Roman" w:cs="Times New Roman"/>
            <w:color w:val="0000FF"/>
            <w:sz w:val="28"/>
            <w:szCs w:val="28"/>
          </w:rPr>
          <w:t>71.12.6</w:t>
        </w:r>
      </w:hyperlink>
      <w:r w:rsidRPr="007F5A17">
        <w:rPr>
          <w:rFonts w:ascii="Times New Roman" w:hAnsi="Times New Roman" w:cs="Times New Roman"/>
          <w:sz w:val="28"/>
          <w:szCs w:val="28"/>
        </w:rPr>
        <w:t xml:space="preserve">, </w:t>
      </w:r>
      <w:hyperlink r:id="rId115" w:history="1">
        <w:r w:rsidRPr="007F5A17">
          <w:rPr>
            <w:rFonts w:ascii="Times New Roman" w:hAnsi="Times New Roman" w:cs="Times New Roman"/>
            <w:color w:val="0000FF"/>
            <w:sz w:val="28"/>
            <w:szCs w:val="28"/>
          </w:rPr>
          <w:t>71.12.12</w:t>
        </w:r>
      </w:hyperlink>
      <w:r w:rsidRPr="007F5A17">
        <w:rPr>
          <w:rFonts w:ascii="Times New Roman" w:hAnsi="Times New Roman" w:cs="Times New Roman"/>
          <w:sz w:val="28"/>
          <w:szCs w:val="28"/>
        </w:rPr>
        <w:t xml:space="preserve">, </w:t>
      </w:r>
      <w:hyperlink r:id="rId116" w:history="1">
        <w:r w:rsidRPr="007F5A17">
          <w:rPr>
            <w:rFonts w:ascii="Times New Roman" w:hAnsi="Times New Roman" w:cs="Times New Roman"/>
            <w:color w:val="0000FF"/>
            <w:sz w:val="28"/>
            <w:szCs w:val="28"/>
          </w:rPr>
          <w:t>71.12.13</w:t>
        </w:r>
      </w:hyperlink>
      <w:r w:rsidRPr="007F5A17">
        <w:rPr>
          <w:rFonts w:ascii="Times New Roman" w:hAnsi="Times New Roman" w:cs="Times New Roman"/>
          <w:sz w:val="28"/>
          <w:szCs w:val="28"/>
        </w:rPr>
        <w:t xml:space="preserve">, </w:t>
      </w:r>
      <w:hyperlink r:id="rId117" w:history="1">
        <w:r w:rsidRPr="007F5A17">
          <w:rPr>
            <w:rFonts w:ascii="Times New Roman" w:hAnsi="Times New Roman" w:cs="Times New Roman"/>
            <w:color w:val="0000FF"/>
            <w:sz w:val="28"/>
            <w:szCs w:val="28"/>
          </w:rPr>
          <w:t>71.12.41</w:t>
        </w:r>
      </w:hyperlink>
      <w:r w:rsidRPr="007F5A17">
        <w:rPr>
          <w:rFonts w:ascii="Times New Roman" w:hAnsi="Times New Roman" w:cs="Times New Roman"/>
          <w:sz w:val="28"/>
          <w:szCs w:val="28"/>
        </w:rPr>
        <w:t xml:space="preserve"> - </w:t>
      </w:r>
      <w:hyperlink r:id="rId118" w:history="1">
        <w:r w:rsidRPr="007F5A17">
          <w:rPr>
            <w:rFonts w:ascii="Times New Roman" w:hAnsi="Times New Roman" w:cs="Times New Roman"/>
            <w:color w:val="0000FF"/>
            <w:sz w:val="28"/>
            <w:szCs w:val="28"/>
          </w:rPr>
          <w:t>71.12.46</w:t>
        </w:r>
      </w:hyperlink>
      <w:r w:rsidRPr="007F5A17">
        <w:rPr>
          <w:rFonts w:ascii="Times New Roman" w:hAnsi="Times New Roman" w:cs="Times New Roman"/>
          <w:sz w:val="28"/>
          <w:szCs w:val="28"/>
        </w:rPr>
        <w:t xml:space="preserve">, </w:t>
      </w:r>
      <w:hyperlink r:id="rId119" w:history="1">
        <w:r w:rsidRPr="007F5A17">
          <w:rPr>
            <w:rFonts w:ascii="Times New Roman" w:hAnsi="Times New Roman" w:cs="Times New Roman"/>
            <w:color w:val="0000FF"/>
            <w:sz w:val="28"/>
            <w:szCs w:val="28"/>
          </w:rPr>
          <w:t>71.12.51</w:t>
        </w:r>
      </w:hyperlink>
      <w:r w:rsidRPr="007F5A17">
        <w:rPr>
          <w:rFonts w:ascii="Times New Roman" w:hAnsi="Times New Roman" w:cs="Times New Roman"/>
          <w:sz w:val="28"/>
          <w:szCs w:val="28"/>
        </w:rPr>
        <w:t xml:space="preserve"> - </w:t>
      </w:r>
      <w:hyperlink r:id="rId120" w:history="1">
        <w:r w:rsidRPr="007F5A17">
          <w:rPr>
            <w:rFonts w:ascii="Times New Roman" w:hAnsi="Times New Roman" w:cs="Times New Roman"/>
            <w:color w:val="0000FF"/>
            <w:sz w:val="28"/>
            <w:szCs w:val="28"/>
          </w:rPr>
          <w:t>71.12.55</w:t>
        </w:r>
      </w:hyperlink>
      <w:r w:rsidRPr="007F5A17">
        <w:rPr>
          <w:rFonts w:ascii="Times New Roman" w:hAnsi="Times New Roman" w:cs="Times New Roman"/>
          <w:sz w:val="28"/>
          <w:szCs w:val="28"/>
        </w:rPr>
        <w:t xml:space="preserve">, </w:t>
      </w:r>
      <w:hyperlink r:id="rId121" w:history="1">
        <w:r w:rsidRPr="007F5A17">
          <w:rPr>
            <w:rFonts w:ascii="Times New Roman" w:hAnsi="Times New Roman" w:cs="Times New Roman"/>
            <w:color w:val="0000FF"/>
            <w:sz w:val="28"/>
            <w:szCs w:val="28"/>
          </w:rPr>
          <w:t>71.12.57</w:t>
        </w:r>
      </w:hyperlink>
      <w:r w:rsidRPr="007F5A17">
        <w:rPr>
          <w:rFonts w:ascii="Times New Roman" w:hAnsi="Times New Roman" w:cs="Times New Roman"/>
          <w:sz w:val="28"/>
          <w:szCs w:val="28"/>
        </w:rPr>
        <w:t xml:space="preserve">, </w:t>
      </w:r>
      <w:hyperlink r:id="rId122" w:history="1">
        <w:r w:rsidRPr="007F5A17">
          <w:rPr>
            <w:rFonts w:ascii="Times New Roman" w:hAnsi="Times New Roman" w:cs="Times New Roman"/>
            <w:color w:val="0000FF"/>
            <w:sz w:val="28"/>
            <w:szCs w:val="28"/>
          </w:rPr>
          <w:t>71.12.61</w:t>
        </w:r>
      </w:hyperlink>
      <w:r w:rsidRPr="007F5A17">
        <w:rPr>
          <w:rFonts w:ascii="Times New Roman" w:hAnsi="Times New Roman" w:cs="Times New Roman"/>
          <w:sz w:val="28"/>
          <w:szCs w:val="28"/>
        </w:rPr>
        <w:t xml:space="preserve"> - </w:t>
      </w:r>
      <w:hyperlink r:id="rId123" w:history="1">
        <w:r w:rsidRPr="007F5A17">
          <w:rPr>
            <w:rFonts w:ascii="Times New Roman" w:hAnsi="Times New Roman" w:cs="Times New Roman"/>
            <w:color w:val="0000FF"/>
            <w:sz w:val="28"/>
            <w:szCs w:val="28"/>
          </w:rPr>
          <w:t>71.12.64</w:t>
        </w:r>
      </w:hyperlink>
      <w:r w:rsidRPr="007F5A17">
        <w:rPr>
          <w:rFonts w:ascii="Times New Roman" w:hAnsi="Times New Roman" w:cs="Times New Roman"/>
          <w:sz w:val="28"/>
          <w:szCs w:val="28"/>
        </w:rPr>
        <w:t>;</w:t>
      </w:r>
    </w:p>
    <w:p w:rsidR="00B57AD3" w:rsidRPr="007F5A17" w:rsidRDefault="00B57AD3" w:rsidP="00E61160">
      <w:pPr>
        <w:pStyle w:val="ConsPlusNormal"/>
        <w:ind w:firstLine="540"/>
        <w:jc w:val="both"/>
        <w:rPr>
          <w:rFonts w:ascii="Times New Roman" w:hAnsi="Times New Roman" w:cs="Times New Roman"/>
          <w:sz w:val="28"/>
          <w:szCs w:val="28"/>
        </w:rPr>
      </w:pPr>
      <w:hyperlink r:id="rId124" w:history="1">
        <w:r w:rsidRPr="007F5A17">
          <w:rPr>
            <w:rFonts w:ascii="Times New Roman" w:hAnsi="Times New Roman" w:cs="Times New Roman"/>
            <w:color w:val="0000FF"/>
            <w:sz w:val="28"/>
            <w:szCs w:val="28"/>
          </w:rPr>
          <w:t>раздел N</w:t>
        </w:r>
      </w:hyperlink>
      <w:r w:rsidRPr="007F5A17">
        <w:rPr>
          <w:rFonts w:ascii="Times New Roman" w:hAnsi="Times New Roman" w:cs="Times New Roman"/>
          <w:sz w:val="28"/>
          <w:szCs w:val="28"/>
        </w:rPr>
        <w:t xml:space="preserve"> "Деятельность административная и сопутствующие дополнительные услуги" в части вида экономической деятельности, предусмотренного кодом </w:t>
      </w:r>
      <w:hyperlink r:id="rId125" w:history="1">
        <w:r w:rsidRPr="007F5A17">
          <w:rPr>
            <w:rFonts w:ascii="Times New Roman" w:hAnsi="Times New Roman" w:cs="Times New Roman"/>
            <w:color w:val="0000FF"/>
            <w:sz w:val="28"/>
            <w:szCs w:val="28"/>
          </w:rPr>
          <w:t>81.29.9</w:t>
        </w:r>
      </w:hyperlink>
      <w:r w:rsidRPr="007F5A17">
        <w:rPr>
          <w:rFonts w:ascii="Times New Roman" w:hAnsi="Times New Roman" w:cs="Times New Roman"/>
          <w:sz w:val="28"/>
          <w:szCs w:val="28"/>
        </w:rPr>
        <w:t>;</w:t>
      </w:r>
    </w:p>
    <w:p w:rsidR="00B57AD3" w:rsidRPr="007F5A17" w:rsidRDefault="00B57AD3" w:rsidP="00E61160">
      <w:pPr>
        <w:pStyle w:val="ConsPlusNormal"/>
        <w:ind w:left="540"/>
        <w:jc w:val="both"/>
        <w:rPr>
          <w:rFonts w:ascii="Times New Roman" w:hAnsi="Times New Roman" w:cs="Times New Roman"/>
          <w:sz w:val="28"/>
          <w:szCs w:val="28"/>
        </w:rPr>
      </w:pPr>
      <w:hyperlink r:id="rId126" w:history="1">
        <w:r w:rsidRPr="007F5A17">
          <w:rPr>
            <w:rFonts w:ascii="Times New Roman" w:hAnsi="Times New Roman" w:cs="Times New Roman"/>
            <w:color w:val="0000FF"/>
            <w:sz w:val="28"/>
            <w:szCs w:val="28"/>
          </w:rPr>
          <w:t>раздел P</w:t>
        </w:r>
      </w:hyperlink>
      <w:r w:rsidRPr="007F5A17">
        <w:rPr>
          <w:rFonts w:ascii="Times New Roman" w:hAnsi="Times New Roman" w:cs="Times New Roman"/>
          <w:sz w:val="28"/>
          <w:szCs w:val="28"/>
        </w:rPr>
        <w:t xml:space="preserve"> "Образование";</w:t>
      </w:r>
    </w:p>
    <w:p w:rsidR="00B57AD3" w:rsidRPr="007F5A17" w:rsidRDefault="00B57AD3" w:rsidP="00E61160">
      <w:pPr>
        <w:pStyle w:val="ConsPlusNormal"/>
        <w:ind w:left="540"/>
        <w:jc w:val="both"/>
        <w:rPr>
          <w:rFonts w:ascii="Times New Roman" w:hAnsi="Times New Roman" w:cs="Times New Roman"/>
          <w:sz w:val="28"/>
          <w:szCs w:val="28"/>
        </w:rPr>
      </w:pPr>
      <w:hyperlink r:id="rId127" w:history="1">
        <w:r w:rsidRPr="007F5A17">
          <w:rPr>
            <w:rFonts w:ascii="Times New Roman" w:hAnsi="Times New Roman" w:cs="Times New Roman"/>
            <w:color w:val="0000FF"/>
            <w:sz w:val="28"/>
            <w:szCs w:val="28"/>
          </w:rPr>
          <w:t>раздел Q</w:t>
        </w:r>
      </w:hyperlink>
      <w:r w:rsidRPr="007F5A17">
        <w:rPr>
          <w:rFonts w:ascii="Times New Roman" w:hAnsi="Times New Roman" w:cs="Times New Roman"/>
          <w:sz w:val="28"/>
          <w:szCs w:val="28"/>
        </w:rPr>
        <w:t xml:space="preserve"> "Деятельность в области здравоохранения и социальных услуг";</w:t>
      </w:r>
    </w:p>
    <w:p w:rsidR="00B57AD3" w:rsidRPr="007F5A17" w:rsidRDefault="00B57AD3" w:rsidP="00E61160">
      <w:pPr>
        <w:pStyle w:val="ConsPlusNormal"/>
        <w:ind w:firstLine="540"/>
        <w:jc w:val="both"/>
        <w:rPr>
          <w:rFonts w:ascii="Times New Roman" w:hAnsi="Times New Roman" w:cs="Times New Roman"/>
          <w:sz w:val="28"/>
          <w:szCs w:val="28"/>
        </w:rPr>
      </w:pPr>
      <w:hyperlink r:id="rId128" w:history="1">
        <w:r w:rsidRPr="007F5A17">
          <w:rPr>
            <w:rFonts w:ascii="Times New Roman" w:hAnsi="Times New Roman" w:cs="Times New Roman"/>
            <w:color w:val="0000FF"/>
            <w:sz w:val="28"/>
            <w:szCs w:val="28"/>
          </w:rPr>
          <w:t>раздел R</w:t>
        </w:r>
      </w:hyperlink>
      <w:r w:rsidRPr="007F5A17">
        <w:rPr>
          <w:rFonts w:ascii="Times New Roman" w:hAnsi="Times New Roman" w:cs="Times New Roman"/>
          <w:sz w:val="28"/>
          <w:szCs w:val="28"/>
        </w:rPr>
        <w:t xml:space="preserve"> "Деятельность в области культуры, спорта, организации досуга и развлечений" в части видов экономической деятельности, предусмотренных кодами </w:t>
      </w:r>
      <w:hyperlink r:id="rId129" w:history="1">
        <w:r w:rsidRPr="007F5A17">
          <w:rPr>
            <w:rFonts w:ascii="Times New Roman" w:hAnsi="Times New Roman" w:cs="Times New Roman"/>
            <w:color w:val="0000FF"/>
            <w:sz w:val="28"/>
            <w:szCs w:val="28"/>
          </w:rPr>
          <w:t>90.0</w:t>
        </w:r>
      </w:hyperlink>
      <w:r w:rsidRPr="007F5A17">
        <w:rPr>
          <w:rFonts w:ascii="Times New Roman" w:hAnsi="Times New Roman" w:cs="Times New Roman"/>
          <w:sz w:val="28"/>
          <w:szCs w:val="28"/>
        </w:rPr>
        <w:t xml:space="preserve">, </w:t>
      </w:r>
      <w:hyperlink r:id="rId130" w:history="1">
        <w:r w:rsidRPr="007F5A17">
          <w:rPr>
            <w:rFonts w:ascii="Times New Roman" w:hAnsi="Times New Roman" w:cs="Times New Roman"/>
            <w:color w:val="0000FF"/>
            <w:sz w:val="28"/>
            <w:szCs w:val="28"/>
          </w:rPr>
          <w:t>90.01</w:t>
        </w:r>
      </w:hyperlink>
      <w:r w:rsidRPr="007F5A17">
        <w:rPr>
          <w:rFonts w:ascii="Times New Roman" w:hAnsi="Times New Roman" w:cs="Times New Roman"/>
          <w:sz w:val="28"/>
          <w:szCs w:val="28"/>
        </w:rPr>
        <w:t xml:space="preserve">, </w:t>
      </w:r>
      <w:hyperlink r:id="rId131" w:history="1">
        <w:r w:rsidRPr="007F5A17">
          <w:rPr>
            <w:rFonts w:ascii="Times New Roman" w:hAnsi="Times New Roman" w:cs="Times New Roman"/>
            <w:color w:val="0000FF"/>
            <w:sz w:val="28"/>
            <w:szCs w:val="28"/>
          </w:rPr>
          <w:t>90.03</w:t>
        </w:r>
      </w:hyperlink>
      <w:r w:rsidRPr="007F5A17">
        <w:rPr>
          <w:rFonts w:ascii="Times New Roman" w:hAnsi="Times New Roman" w:cs="Times New Roman"/>
          <w:sz w:val="28"/>
          <w:szCs w:val="28"/>
        </w:rPr>
        <w:t xml:space="preserve">, </w:t>
      </w:r>
      <w:hyperlink r:id="rId132" w:history="1">
        <w:r w:rsidRPr="007F5A17">
          <w:rPr>
            <w:rFonts w:ascii="Times New Roman" w:hAnsi="Times New Roman" w:cs="Times New Roman"/>
            <w:color w:val="0000FF"/>
            <w:sz w:val="28"/>
            <w:szCs w:val="28"/>
          </w:rPr>
          <w:t>90.04</w:t>
        </w:r>
      </w:hyperlink>
      <w:r w:rsidRPr="007F5A17">
        <w:rPr>
          <w:rFonts w:ascii="Times New Roman" w:hAnsi="Times New Roman" w:cs="Times New Roman"/>
          <w:sz w:val="28"/>
          <w:szCs w:val="28"/>
        </w:rPr>
        <w:t xml:space="preserve">, </w:t>
      </w:r>
      <w:hyperlink r:id="rId133" w:history="1">
        <w:r w:rsidRPr="007F5A17">
          <w:rPr>
            <w:rFonts w:ascii="Times New Roman" w:hAnsi="Times New Roman" w:cs="Times New Roman"/>
            <w:color w:val="0000FF"/>
            <w:sz w:val="28"/>
            <w:szCs w:val="28"/>
          </w:rPr>
          <w:t>91.0</w:t>
        </w:r>
      </w:hyperlink>
      <w:r w:rsidRPr="007F5A17">
        <w:rPr>
          <w:rFonts w:ascii="Times New Roman" w:hAnsi="Times New Roman" w:cs="Times New Roman"/>
          <w:sz w:val="28"/>
          <w:szCs w:val="28"/>
        </w:rPr>
        <w:t xml:space="preserve">, </w:t>
      </w:r>
      <w:hyperlink r:id="rId134" w:history="1">
        <w:r w:rsidRPr="007F5A17">
          <w:rPr>
            <w:rFonts w:ascii="Times New Roman" w:hAnsi="Times New Roman" w:cs="Times New Roman"/>
            <w:color w:val="0000FF"/>
            <w:sz w:val="28"/>
            <w:szCs w:val="28"/>
          </w:rPr>
          <w:t>91.01</w:t>
        </w:r>
      </w:hyperlink>
      <w:r w:rsidRPr="007F5A17">
        <w:rPr>
          <w:rFonts w:ascii="Times New Roman" w:hAnsi="Times New Roman" w:cs="Times New Roman"/>
          <w:sz w:val="28"/>
          <w:szCs w:val="28"/>
        </w:rPr>
        <w:t xml:space="preserve"> - </w:t>
      </w:r>
      <w:hyperlink r:id="rId135" w:history="1">
        <w:r w:rsidRPr="007F5A17">
          <w:rPr>
            <w:rFonts w:ascii="Times New Roman" w:hAnsi="Times New Roman" w:cs="Times New Roman"/>
            <w:color w:val="0000FF"/>
            <w:sz w:val="28"/>
            <w:szCs w:val="28"/>
          </w:rPr>
          <w:t>91.04</w:t>
        </w:r>
      </w:hyperlink>
      <w:r w:rsidRPr="007F5A17">
        <w:rPr>
          <w:rFonts w:ascii="Times New Roman" w:hAnsi="Times New Roman" w:cs="Times New Roman"/>
          <w:sz w:val="28"/>
          <w:szCs w:val="28"/>
        </w:rPr>
        <w:t xml:space="preserve">, </w:t>
      </w:r>
      <w:hyperlink r:id="rId136" w:history="1">
        <w:r w:rsidRPr="007F5A17">
          <w:rPr>
            <w:rFonts w:ascii="Times New Roman" w:hAnsi="Times New Roman" w:cs="Times New Roman"/>
            <w:color w:val="0000FF"/>
            <w:sz w:val="28"/>
            <w:szCs w:val="28"/>
          </w:rPr>
          <w:t>92.1</w:t>
        </w:r>
      </w:hyperlink>
      <w:r w:rsidRPr="007F5A17">
        <w:rPr>
          <w:rFonts w:ascii="Times New Roman" w:hAnsi="Times New Roman" w:cs="Times New Roman"/>
          <w:sz w:val="28"/>
          <w:szCs w:val="28"/>
        </w:rPr>
        <w:t xml:space="preserve">, </w:t>
      </w:r>
      <w:hyperlink r:id="rId137" w:history="1">
        <w:r w:rsidRPr="007F5A17">
          <w:rPr>
            <w:rFonts w:ascii="Times New Roman" w:hAnsi="Times New Roman" w:cs="Times New Roman"/>
            <w:color w:val="0000FF"/>
            <w:sz w:val="28"/>
            <w:szCs w:val="28"/>
          </w:rPr>
          <w:t>93</w:t>
        </w:r>
      </w:hyperlink>
      <w:r w:rsidRPr="007F5A17">
        <w:rPr>
          <w:rFonts w:ascii="Times New Roman" w:hAnsi="Times New Roman" w:cs="Times New Roman"/>
          <w:sz w:val="28"/>
          <w:szCs w:val="28"/>
        </w:rPr>
        <w:t xml:space="preserve">, </w:t>
      </w:r>
      <w:hyperlink r:id="rId138" w:history="1">
        <w:r w:rsidRPr="007F5A17">
          <w:rPr>
            <w:rFonts w:ascii="Times New Roman" w:hAnsi="Times New Roman" w:cs="Times New Roman"/>
            <w:color w:val="0000FF"/>
            <w:sz w:val="28"/>
            <w:szCs w:val="28"/>
          </w:rPr>
          <w:t>93.1</w:t>
        </w:r>
      </w:hyperlink>
      <w:r w:rsidRPr="007F5A17">
        <w:rPr>
          <w:rFonts w:ascii="Times New Roman" w:hAnsi="Times New Roman" w:cs="Times New Roman"/>
          <w:sz w:val="28"/>
          <w:szCs w:val="28"/>
        </w:rPr>
        <w:t xml:space="preserve">, </w:t>
      </w:r>
      <w:hyperlink r:id="rId139" w:history="1">
        <w:r w:rsidRPr="007F5A17">
          <w:rPr>
            <w:rFonts w:ascii="Times New Roman" w:hAnsi="Times New Roman" w:cs="Times New Roman"/>
            <w:color w:val="0000FF"/>
            <w:sz w:val="28"/>
            <w:szCs w:val="28"/>
          </w:rPr>
          <w:t>93.11</w:t>
        </w:r>
      </w:hyperlink>
      <w:r w:rsidRPr="007F5A17">
        <w:rPr>
          <w:rFonts w:ascii="Times New Roman" w:hAnsi="Times New Roman" w:cs="Times New Roman"/>
          <w:sz w:val="28"/>
          <w:szCs w:val="28"/>
        </w:rPr>
        <w:t xml:space="preserve">, </w:t>
      </w:r>
      <w:hyperlink r:id="rId140" w:history="1">
        <w:r w:rsidRPr="007F5A17">
          <w:rPr>
            <w:rFonts w:ascii="Times New Roman" w:hAnsi="Times New Roman" w:cs="Times New Roman"/>
            <w:color w:val="0000FF"/>
            <w:sz w:val="28"/>
            <w:szCs w:val="28"/>
          </w:rPr>
          <w:t>93.19</w:t>
        </w:r>
      </w:hyperlink>
      <w:r w:rsidRPr="007F5A17">
        <w:rPr>
          <w:rFonts w:ascii="Times New Roman" w:hAnsi="Times New Roman" w:cs="Times New Roman"/>
          <w:sz w:val="28"/>
          <w:szCs w:val="28"/>
        </w:rPr>
        <w:t xml:space="preserve">, </w:t>
      </w:r>
      <w:hyperlink r:id="rId141" w:history="1">
        <w:r w:rsidRPr="007F5A17">
          <w:rPr>
            <w:rFonts w:ascii="Times New Roman" w:hAnsi="Times New Roman" w:cs="Times New Roman"/>
            <w:color w:val="0000FF"/>
            <w:sz w:val="28"/>
            <w:szCs w:val="28"/>
          </w:rPr>
          <w:t>93.2</w:t>
        </w:r>
      </w:hyperlink>
      <w:r w:rsidRPr="007F5A17">
        <w:rPr>
          <w:rFonts w:ascii="Times New Roman" w:hAnsi="Times New Roman" w:cs="Times New Roman"/>
          <w:sz w:val="28"/>
          <w:szCs w:val="28"/>
        </w:rPr>
        <w:t xml:space="preserve">, </w:t>
      </w:r>
      <w:hyperlink r:id="rId142" w:history="1">
        <w:r w:rsidRPr="007F5A17">
          <w:rPr>
            <w:rFonts w:ascii="Times New Roman" w:hAnsi="Times New Roman" w:cs="Times New Roman"/>
            <w:color w:val="0000FF"/>
            <w:sz w:val="28"/>
            <w:szCs w:val="28"/>
          </w:rPr>
          <w:t>93.29</w:t>
        </w:r>
      </w:hyperlink>
      <w:r w:rsidRPr="007F5A17">
        <w:rPr>
          <w:rFonts w:ascii="Times New Roman" w:hAnsi="Times New Roman" w:cs="Times New Roman"/>
          <w:sz w:val="28"/>
          <w:szCs w:val="28"/>
        </w:rPr>
        <w:t xml:space="preserve">, </w:t>
      </w:r>
      <w:hyperlink r:id="rId143" w:history="1">
        <w:r w:rsidRPr="007F5A17">
          <w:rPr>
            <w:rFonts w:ascii="Times New Roman" w:hAnsi="Times New Roman" w:cs="Times New Roman"/>
            <w:color w:val="0000FF"/>
            <w:sz w:val="28"/>
            <w:szCs w:val="28"/>
          </w:rPr>
          <w:t>93.29.2</w:t>
        </w:r>
      </w:hyperlink>
      <w:r w:rsidRPr="007F5A17">
        <w:rPr>
          <w:rFonts w:ascii="Times New Roman" w:hAnsi="Times New Roman" w:cs="Times New Roman"/>
          <w:sz w:val="28"/>
          <w:szCs w:val="28"/>
        </w:rPr>
        <w:t xml:space="preserve">, </w:t>
      </w:r>
      <w:hyperlink r:id="rId144" w:history="1">
        <w:r w:rsidRPr="007F5A17">
          <w:rPr>
            <w:rFonts w:ascii="Times New Roman" w:hAnsi="Times New Roman" w:cs="Times New Roman"/>
            <w:color w:val="0000FF"/>
            <w:sz w:val="28"/>
            <w:szCs w:val="28"/>
          </w:rPr>
          <w:t>93.29.9</w:t>
        </w:r>
      </w:hyperlink>
      <w:r w:rsidRPr="007F5A17">
        <w:rPr>
          <w:rFonts w:ascii="Times New Roman" w:hAnsi="Times New Roman" w:cs="Times New Roman"/>
          <w:sz w:val="28"/>
          <w:szCs w:val="28"/>
        </w:rPr>
        <w:t>;</w:t>
      </w:r>
    </w:p>
    <w:p w:rsidR="00B57AD3" w:rsidRPr="007F5A17" w:rsidRDefault="00B57AD3" w:rsidP="00E61160">
      <w:pPr>
        <w:pStyle w:val="ConsPlusNormal"/>
        <w:ind w:firstLine="540"/>
        <w:jc w:val="both"/>
        <w:rPr>
          <w:rFonts w:ascii="Times New Roman" w:hAnsi="Times New Roman" w:cs="Times New Roman"/>
          <w:sz w:val="28"/>
          <w:szCs w:val="28"/>
        </w:rPr>
      </w:pPr>
      <w:hyperlink r:id="rId145" w:history="1">
        <w:r w:rsidRPr="007F5A17">
          <w:rPr>
            <w:rFonts w:ascii="Times New Roman" w:hAnsi="Times New Roman" w:cs="Times New Roman"/>
            <w:color w:val="0000FF"/>
            <w:sz w:val="28"/>
            <w:szCs w:val="28"/>
          </w:rPr>
          <w:t>раздел S</w:t>
        </w:r>
      </w:hyperlink>
      <w:r w:rsidRPr="007F5A17">
        <w:rPr>
          <w:rFonts w:ascii="Times New Roman" w:hAnsi="Times New Roman" w:cs="Times New Roman"/>
          <w:sz w:val="28"/>
          <w:szCs w:val="28"/>
        </w:rPr>
        <w:t xml:space="preserve"> "Предоставление прочих видов услуг" в части видов экономической деятельности, предусмотренных кодами </w:t>
      </w:r>
      <w:hyperlink r:id="rId146" w:history="1">
        <w:r w:rsidRPr="007F5A17">
          <w:rPr>
            <w:rFonts w:ascii="Times New Roman" w:hAnsi="Times New Roman" w:cs="Times New Roman"/>
            <w:color w:val="0000FF"/>
            <w:sz w:val="28"/>
            <w:szCs w:val="28"/>
          </w:rPr>
          <w:t>95.2</w:t>
        </w:r>
      </w:hyperlink>
      <w:r w:rsidRPr="007F5A17">
        <w:rPr>
          <w:rFonts w:ascii="Times New Roman" w:hAnsi="Times New Roman" w:cs="Times New Roman"/>
          <w:sz w:val="28"/>
          <w:szCs w:val="28"/>
        </w:rPr>
        <w:t xml:space="preserve">, </w:t>
      </w:r>
      <w:hyperlink r:id="rId147" w:history="1">
        <w:r w:rsidRPr="007F5A17">
          <w:rPr>
            <w:rFonts w:ascii="Times New Roman" w:hAnsi="Times New Roman" w:cs="Times New Roman"/>
            <w:color w:val="0000FF"/>
            <w:sz w:val="28"/>
            <w:szCs w:val="28"/>
          </w:rPr>
          <w:t>95.21</w:t>
        </w:r>
      </w:hyperlink>
      <w:r w:rsidRPr="007F5A17">
        <w:rPr>
          <w:rFonts w:ascii="Times New Roman" w:hAnsi="Times New Roman" w:cs="Times New Roman"/>
          <w:sz w:val="28"/>
          <w:szCs w:val="28"/>
        </w:rPr>
        <w:t xml:space="preserve">, </w:t>
      </w:r>
      <w:hyperlink r:id="rId148" w:history="1">
        <w:r w:rsidRPr="007F5A17">
          <w:rPr>
            <w:rFonts w:ascii="Times New Roman" w:hAnsi="Times New Roman" w:cs="Times New Roman"/>
            <w:color w:val="0000FF"/>
            <w:sz w:val="28"/>
            <w:szCs w:val="28"/>
          </w:rPr>
          <w:t>95.22.1</w:t>
        </w:r>
      </w:hyperlink>
      <w:r w:rsidRPr="007F5A17">
        <w:rPr>
          <w:rFonts w:ascii="Times New Roman" w:hAnsi="Times New Roman" w:cs="Times New Roman"/>
          <w:sz w:val="28"/>
          <w:szCs w:val="28"/>
        </w:rPr>
        <w:t xml:space="preserve">, </w:t>
      </w:r>
      <w:hyperlink r:id="rId149" w:history="1">
        <w:r w:rsidRPr="007F5A17">
          <w:rPr>
            <w:rFonts w:ascii="Times New Roman" w:hAnsi="Times New Roman" w:cs="Times New Roman"/>
            <w:color w:val="0000FF"/>
            <w:sz w:val="28"/>
            <w:szCs w:val="28"/>
          </w:rPr>
          <w:t>95.23</w:t>
        </w:r>
      </w:hyperlink>
      <w:r w:rsidRPr="007F5A17">
        <w:rPr>
          <w:rFonts w:ascii="Times New Roman" w:hAnsi="Times New Roman" w:cs="Times New Roman"/>
          <w:sz w:val="28"/>
          <w:szCs w:val="28"/>
        </w:rPr>
        <w:t xml:space="preserve">, </w:t>
      </w:r>
      <w:hyperlink r:id="rId150" w:history="1">
        <w:r w:rsidRPr="007F5A17">
          <w:rPr>
            <w:rFonts w:ascii="Times New Roman" w:hAnsi="Times New Roman" w:cs="Times New Roman"/>
            <w:color w:val="0000FF"/>
            <w:sz w:val="28"/>
            <w:szCs w:val="28"/>
          </w:rPr>
          <w:t>95.29</w:t>
        </w:r>
      </w:hyperlink>
      <w:r w:rsidRPr="007F5A17">
        <w:rPr>
          <w:rFonts w:ascii="Times New Roman" w:hAnsi="Times New Roman" w:cs="Times New Roman"/>
          <w:sz w:val="28"/>
          <w:szCs w:val="28"/>
        </w:rPr>
        <w:t xml:space="preserve">, </w:t>
      </w:r>
      <w:hyperlink r:id="rId151" w:history="1">
        <w:r w:rsidRPr="007F5A17">
          <w:rPr>
            <w:rFonts w:ascii="Times New Roman" w:hAnsi="Times New Roman" w:cs="Times New Roman"/>
            <w:color w:val="0000FF"/>
            <w:sz w:val="28"/>
            <w:szCs w:val="28"/>
          </w:rPr>
          <w:t>96</w:t>
        </w:r>
      </w:hyperlink>
      <w:r w:rsidRPr="007F5A17">
        <w:rPr>
          <w:rFonts w:ascii="Times New Roman" w:hAnsi="Times New Roman" w:cs="Times New Roman"/>
          <w:sz w:val="28"/>
          <w:szCs w:val="28"/>
        </w:rPr>
        <w:t xml:space="preserve">, </w:t>
      </w:r>
      <w:hyperlink r:id="rId152" w:history="1">
        <w:r w:rsidRPr="007F5A17">
          <w:rPr>
            <w:rFonts w:ascii="Times New Roman" w:hAnsi="Times New Roman" w:cs="Times New Roman"/>
            <w:color w:val="0000FF"/>
            <w:sz w:val="28"/>
            <w:szCs w:val="28"/>
          </w:rPr>
          <w:t>96.0</w:t>
        </w:r>
      </w:hyperlink>
      <w:r w:rsidRPr="007F5A17">
        <w:rPr>
          <w:rFonts w:ascii="Times New Roman" w:hAnsi="Times New Roman" w:cs="Times New Roman"/>
          <w:sz w:val="28"/>
          <w:szCs w:val="28"/>
        </w:rPr>
        <w:t xml:space="preserve">, </w:t>
      </w:r>
      <w:hyperlink r:id="rId153" w:history="1">
        <w:r w:rsidRPr="007F5A17">
          <w:rPr>
            <w:rFonts w:ascii="Times New Roman" w:hAnsi="Times New Roman" w:cs="Times New Roman"/>
            <w:color w:val="0000FF"/>
            <w:sz w:val="28"/>
            <w:szCs w:val="28"/>
          </w:rPr>
          <w:t>96.01</w:t>
        </w:r>
      </w:hyperlink>
      <w:r w:rsidRPr="007F5A17">
        <w:rPr>
          <w:rFonts w:ascii="Times New Roman" w:hAnsi="Times New Roman" w:cs="Times New Roman"/>
          <w:sz w:val="28"/>
          <w:szCs w:val="28"/>
        </w:rPr>
        <w:t xml:space="preserve"> - </w:t>
      </w:r>
      <w:hyperlink r:id="rId154" w:history="1">
        <w:r w:rsidRPr="007F5A17">
          <w:rPr>
            <w:rFonts w:ascii="Times New Roman" w:hAnsi="Times New Roman" w:cs="Times New Roman"/>
            <w:color w:val="0000FF"/>
            <w:sz w:val="28"/>
            <w:szCs w:val="28"/>
          </w:rPr>
          <w:t>96.04</w:t>
        </w:r>
      </w:hyperlink>
      <w:r w:rsidRPr="007F5A17">
        <w:rPr>
          <w:rFonts w:ascii="Times New Roman" w:hAnsi="Times New Roman" w:cs="Times New Roman"/>
          <w:sz w:val="28"/>
          <w:szCs w:val="28"/>
        </w:rPr>
        <w:t xml:space="preserve">, </w:t>
      </w:r>
      <w:hyperlink r:id="rId155" w:history="1">
        <w:r w:rsidRPr="007F5A17">
          <w:rPr>
            <w:rFonts w:ascii="Times New Roman" w:hAnsi="Times New Roman" w:cs="Times New Roman"/>
            <w:color w:val="0000FF"/>
            <w:sz w:val="28"/>
            <w:szCs w:val="28"/>
          </w:rPr>
          <w:t>96.09</w:t>
        </w:r>
      </w:hyperlink>
      <w:r w:rsidRPr="007F5A17">
        <w:rPr>
          <w:rFonts w:ascii="Times New Roman" w:hAnsi="Times New Roman" w:cs="Times New Roman"/>
          <w:sz w:val="28"/>
          <w:szCs w:val="28"/>
        </w:rPr>
        <w:t>.</w:t>
      </w:r>
    </w:p>
    <w:p w:rsidR="00B57AD3" w:rsidRPr="007F5A17" w:rsidRDefault="00B57AD3" w:rsidP="00E61160">
      <w:pPr>
        <w:pStyle w:val="ConsPlusNormal"/>
        <w:ind w:firstLine="540"/>
        <w:jc w:val="both"/>
        <w:rPr>
          <w:rFonts w:ascii="Times New Roman" w:hAnsi="Times New Roman" w:cs="Times New Roman"/>
          <w:sz w:val="28"/>
          <w:szCs w:val="28"/>
        </w:rPr>
      </w:pPr>
      <w:r w:rsidRPr="007F5A17">
        <w:rPr>
          <w:rFonts w:ascii="Times New Roman" w:hAnsi="Times New Roman" w:cs="Times New Roman"/>
          <w:sz w:val="28"/>
          <w:szCs w:val="28"/>
        </w:rPr>
        <w:t xml:space="preserve">Дополнительно к указанным приоритетным видам экономической деятельности для субъектов малого и среднего предпринимательства, зарегистрированных и осуществляющих деятельность в муниципальных районах Республики Башкортостан, устанавливаются виды экономической деятельности, отнесенные к следующему разделу Общероссийского </w:t>
      </w:r>
      <w:hyperlink r:id="rId156" w:history="1">
        <w:r w:rsidRPr="007F5A17">
          <w:rPr>
            <w:rFonts w:ascii="Times New Roman" w:hAnsi="Times New Roman" w:cs="Times New Roman"/>
            <w:color w:val="0000FF"/>
            <w:sz w:val="28"/>
            <w:szCs w:val="28"/>
          </w:rPr>
          <w:t>классификатора</w:t>
        </w:r>
      </w:hyperlink>
      <w:r w:rsidRPr="007F5A17">
        <w:rPr>
          <w:rFonts w:ascii="Times New Roman" w:hAnsi="Times New Roman" w:cs="Times New Roman"/>
          <w:sz w:val="28"/>
          <w:szCs w:val="28"/>
        </w:rPr>
        <w:t xml:space="preserve"> видов экономической деятельности ОК 029-2014 (КДЕС ред. 2):</w:t>
      </w:r>
    </w:p>
    <w:p w:rsidR="00B57AD3" w:rsidRPr="003E4320" w:rsidRDefault="00B57AD3" w:rsidP="00E61160">
      <w:pPr>
        <w:widowControl w:val="0"/>
        <w:autoSpaceDE w:val="0"/>
        <w:autoSpaceDN w:val="0"/>
        <w:adjustRightInd w:val="0"/>
        <w:ind w:firstLine="540"/>
        <w:jc w:val="both"/>
        <w:rPr>
          <w:sz w:val="28"/>
          <w:szCs w:val="28"/>
        </w:rPr>
      </w:pPr>
      <w:hyperlink r:id="rId157" w:history="1">
        <w:r w:rsidRPr="007F5A17">
          <w:rPr>
            <w:color w:val="0000FF"/>
            <w:sz w:val="28"/>
            <w:szCs w:val="28"/>
          </w:rPr>
          <w:t>раздел I</w:t>
        </w:r>
      </w:hyperlink>
      <w:r w:rsidRPr="007F5A17">
        <w:rPr>
          <w:sz w:val="28"/>
          <w:szCs w:val="28"/>
        </w:rPr>
        <w:t xml:space="preserve"> "Деятельность гостиниц и предприятий общественного питания" в части видов экономической деятельности, предусмотренных кодами </w:t>
      </w:r>
      <w:hyperlink r:id="rId158" w:history="1">
        <w:r w:rsidRPr="007F5A17">
          <w:rPr>
            <w:color w:val="0000FF"/>
            <w:sz w:val="28"/>
            <w:szCs w:val="28"/>
          </w:rPr>
          <w:t>55.2</w:t>
        </w:r>
      </w:hyperlink>
      <w:r w:rsidRPr="007F5A17">
        <w:rPr>
          <w:sz w:val="28"/>
          <w:szCs w:val="28"/>
        </w:rPr>
        <w:t xml:space="preserve">, </w:t>
      </w:r>
      <w:hyperlink r:id="rId159" w:history="1">
        <w:r w:rsidRPr="007F5A17">
          <w:rPr>
            <w:color w:val="0000FF"/>
            <w:sz w:val="28"/>
            <w:szCs w:val="28"/>
          </w:rPr>
          <w:t>55.20</w:t>
        </w:r>
      </w:hyperlink>
      <w:r w:rsidRPr="007F5A17">
        <w:rPr>
          <w:sz w:val="28"/>
          <w:szCs w:val="28"/>
        </w:rPr>
        <w:t xml:space="preserve">, </w:t>
      </w:r>
      <w:hyperlink r:id="rId160" w:history="1">
        <w:r w:rsidRPr="007F5A17">
          <w:rPr>
            <w:color w:val="0000FF"/>
            <w:sz w:val="28"/>
            <w:szCs w:val="28"/>
          </w:rPr>
          <w:t>55.30</w:t>
        </w:r>
      </w:hyperlink>
      <w:r w:rsidRPr="007F5A17">
        <w:rPr>
          <w:sz w:val="28"/>
          <w:szCs w:val="28"/>
        </w:rPr>
        <w:t xml:space="preserve">, </w:t>
      </w:r>
      <w:hyperlink r:id="rId161" w:history="1">
        <w:r w:rsidRPr="007F5A17">
          <w:rPr>
            <w:color w:val="0000FF"/>
            <w:sz w:val="28"/>
            <w:szCs w:val="28"/>
          </w:rPr>
          <w:t>55.90</w:t>
        </w:r>
      </w:hyperlink>
      <w:r w:rsidRPr="007F5A17">
        <w:rPr>
          <w:sz w:val="28"/>
          <w:szCs w:val="28"/>
        </w:rPr>
        <w:t xml:space="preserve">, </w:t>
      </w:r>
      <w:hyperlink r:id="rId162" w:history="1">
        <w:r w:rsidRPr="007F5A17">
          <w:rPr>
            <w:color w:val="0000FF"/>
            <w:sz w:val="28"/>
            <w:szCs w:val="28"/>
          </w:rPr>
          <w:t>56.1</w:t>
        </w:r>
      </w:hyperlink>
      <w:r w:rsidRPr="007F5A17">
        <w:rPr>
          <w:sz w:val="28"/>
          <w:szCs w:val="28"/>
        </w:rPr>
        <w:t xml:space="preserve">, </w:t>
      </w:r>
      <w:hyperlink r:id="rId163" w:history="1">
        <w:r w:rsidRPr="007F5A17">
          <w:rPr>
            <w:color w:val="0000FF"/>
            <w:sz w:val="28"/>
            <w:szCs w:val="28"/>
          </w:rPr>
          <w:t>56.10</w:t>
        </w:r>
      </w:hyperlink>
      <w:r w:rsidRPr="007F5A17">
        <w:rPr>
          <w:sz w:val="28"/>
          <w:szCs w:val="28"/>
        </w:rPr>
        <w:t xml:space="preserve">, </w:t>
      </w:r>
      <w:hyperlink r:id="rId164" w:history="1">
        <w:r w:rsidRPr="007F5A17">
          <w:rPr>
            <w:color w:val="0000FF"/>
            <w:sz w:val="28"/>
            <w:szCs w:val="28"/>
          </w:rPr>
          <w:t>56.10.3</w:t>
        </w:r>
      </w:hyperlink>
      <w:r w:rsidRPr="007F5A17">
        <w:rPr>
          <w:sz w:val="28"/>
          <w:szCs w:val="28"/>
        </w:rPr>
        <w:t xml:space="preserve">, </w:t>
      </w:r>
      <w:hyperlink r:id="rId165" w:history="1">
        <w:r w:rsidRPr="007F5A17">
          <w:rPr>
            <w:color w:val="0000FF"/>
            <w:sz w:val="28"/>
            <w:szCs w:val="28"/>
          </w:rPr>
          <w:t>56.29</w:t>
        </w:r>
      </w:hyperlink>
      <w:r w:rsidRPr="007F5A17">
        <w:rPr>
          <w:sz w:val="28"/>
          <w:szCs w:val="28"/>
        </w:rPr>
        <w:t xml:space="preserve">, </w:t>
      </w:r>
      <w:hyperlink r:id="rId166" w:history="1">
        <w:r w:rsidRPr="007F5A17">
          <w:rPr>
            <w:color w:val="0000FF"/>
            <w:sz w:val="28"/>
            <w:szCs w:val="28"/>
          </w:rPr>
          <w:t>56.29.1</w:t>
        </w:r>
      </w:hyperlink>
      <w:r w:rsidRPr="007F5A17">
        <w:rPr>
          <w:sz w:val="28"/>
          <w:szCs w:val="28"/>
        </w:rPr>
        <w:t xml:space="preserve"> - </w:t>
      </w:r>
      <w:hyperlink r:id="rId167" w:history="1">
        <w:r w:rsidRPr="007F5A17">
          <w:rPr>
            <w:color w:val="0000FF"/>
            <w:sz w:val="28"/>
            <w:szCs w:val="28"/>
          </w:rPr>
          <w:t>56.29.4</w:t>
        </w:r>
      </w:hyperlink>
      <w:r w:rsidRPr="007F5A17">
        <w:rPr>
          <w:sz w:val="28"/>
          <w:szCs w:val="28"/>
        </w:rPr>
        <w:t xml:space="preserve">, </w:t>
      </w:r>
      <w:hyperlink r:id="rId168" w:history="1">
        <w:r w:rsidRPr="007F5A17">
          <w:rPr>
            <w:color w:val="0000FF"/>
            <w:sz w:val="28"/>
            <w:szCs w:val="28"/>
          </w:rPr>
          <w:t>56.3</w:t>
        </w:r>
      </w:hyperlink>
      <w:r w:rsidRPr="007F5A17">
        <w:rPr>
          <w:sz w:val="28"/>
          <w:szCs w:val="28"/>
        </w:rPr>
        <w:t xml:space="preserve">, </w:t>
      </w:r>
      <w:hyperlink r:id="rId169" w:history="1">
        <w:r w:rsidRPr="007F5A17">
          <w:rPr>
            <w:color w:val="0000FF"/>
            <w:sz w:val="28"/>
            <w:szCs w:val="28"/>
          </w:rPr>
          <w:t>56.30</w:t>
        </w:r>
      </w:hyperlink>
      <w:r w:rsidRPr="007F5A17">
        <w:t>.</w:t>
      </w:r>
      <w:r w:rsidRPr="003E4320">
        <w:rPr>
          <w:sz w:val="28"/>
          <w:szCs w:val="28"/>
        </w:rPr>
        <w:t xml:space="preserve">                                                                                                                                                                                                                                                                                                                                                                                                                                                                                                                                                                                                                                                                                                                                                                                                               </w:t>
      </w:r>
    </w:p>
    <w:p w:rsidR="00B57AD3" w:rsidRPr="003E4320" w:rsidRDefault="00B57AD3" w:rsidP="000F67AF">
      <w:pPr>
        <w:jc w:val="both"/>
        <w:rPr>
          <w:sz w:val="28"/>
          <w:szCs w:val="28"/>
        </w:rPr>
      </w:pPr>
      <w:r w:rsidRPr="003E4320">
        <w:rPr>
          <w:sz w:val="28"/>
          <w:szCs w:val="28"/>
        </w:rPr>
        <w:t>      Субсидирование части лизинговых платежей осуществляется путем возмещения следующих затрат субъектов малого и среднего предпринимательства:</w:t>
      </w:r>
      <w:r w:rsidRPr="003E4320">
        <w:rPr>
          <w:sz w:val="28"/>
          <w:szCs w:val="28"/>
        </w:rPr>
        <w:br/>
        <w:t>     части затрат, связанных с уплатой лизинговых платежей, за исключением части лизинговых платежей на покрытие дохода лизингодателя;</w:t>
      </w:r>
      <w:r w:rsidRPr="003E4320">
        <w:rPr>
          <w:sz w:val="28"/>
          <w:szCs w:val="28"/>
        </w:rPr>
        <w:br/>
        <w:t xml:space="preserve">     затрат по уплате первого </w:t>
      </w:r>
      <w:r>
        <w:rPr>
          <w:sz w:val="28"/>
          <w:szCs w:val="28"/>
        </w:rPr>
        <w:t>взноса (аванса) по договору (договорам лизинга).</w:t>
      </w:r>
    </w:p>
    <w:p w:rsidR="00B57AD3" w:rsidRPr="003E4320" w:rsidRDefault="00B57AD3" w:rsidP="000F67AF">
      <w:pPr>
        <w:jc w:val="both"/>
        <w:rPr>
          <w:sz w:val="28"/>
          <w:szCs w:val="28"/>
        </w:rPr>
      </w:pPr>
      <w:r w:rsidRPr="003E4320">
        <w:rPr>
          <w:sz w:val="28"/>
          <w:szCs w:val="28"/>
        </w:rPr>
        <w:t xml:space="preserve">     Предметом указанных договоров являются следующие основные средства:</w:t>
      </w:r>
      <w:r w:rsidRPr="003E4320">
        <w:rPr>
          <w:sz w:val="28"/>
          <w:szCs w:val="28"/>
        </w:rPr>
        <w:br/>
        <w:t xml:space="preserve">      оборудование, устройства, механизмы, автотранспортные средства (за исключением легковых </w:t>
      </w:r>
      <w:r w:rsidRPr="00C2599F">
        <w:rPr>
          <w:sz w:val="28"/>
          <w:szCs w:val="28"/>
        </w:rPr>
        <w:t>автомобилей и воздушных судов),</w:t>
      </w:r>
      <w:r w:rsidRPr="003E4320">
        <w:rPr>
          <w:sz w:val="28"/>
          <w:szCs w:val="28"/>
        </w:rPr>
        <w:t xml:space="preserve"> станки, приборы, аппараты, агрегаты, установки,</w:t>
      </w:r>
      <w:r>
        <w:rPr>
          <w:sz w:val="28"/>
          <w:szCs w:val="28"/>
        </w:rPr>
        <w:t xml:space="preserve"> </w:t>
      </w:r>
      <w:r w:rsidRPr="003E4320">
        <w:rPr>
          <w:sz w:val="28"/>
          <w:szCs w:val="28"/>
        </w:rPr>
        <w:t>машины;</w:t>
      </w:r>
      <w:r w:rsidRPr="003E4320">
        <w:rPr>
          <w:sz w:val="28"/>
          <w:szCs w:val="28"/>
        </w:rPr>
        <w:br/>
        <w:t>      универсальные мобильные платформы (мобильный образовательный центр, мобильная служба быта, мобильный шиномонтаж, мобильный пункт быстрого питания, мобильный пункт производства готовых к употреблению продуктов питания, мобильный ремонт обуви, мобильный центр первичной обработки и фасовки сельскохозяйственной продукции, мобильный пункт заготовки молочной продукции, мобильный салон красоты);</w:t>
      </w:r>
      <w:r w:rsidRPr="003E4320">
        <w:rPr>
          <w:sz w:val="28"/>
          <w:szCs w:val="28"/>
        </w:rPr>
        <w:br/>
        <w:t>     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r w:rsidRPr="003E4320">
        <w:rPr>
          <w:sz w:val="28"/>
          <w:szCs w:val="28"/>
        </w:rPr>
        <w:br/>
        <w:t>      модульные объекты для ведения предпринимательской деятельности субъектами малого и среднего предпринимательства (быстровозводимые здания, собранные из отдельных модулей (блок контейнеров) с готовыми внутренней и внешней отделками и имеющие все условия для осуществления административно-хозяйственной деятельности.)</w:t>
      </w:r>
    </w:p>
    <w:p w:rsidR="00B57AD3" w:rsidRDefault="00B57AD3" w:rsidP="009A04BB">
      <w:pPr>
        <w:ind w:firstLine="285"/>
        <w:jc w:val="both"/>
        <w:rPr>
          <w:sz w:val="28"/>
          <w:szCs w:val="28"/>
        </w:rPr>
      </w:pPr>
      <w:r w:rsidRPr="003E4320">
        <w:rPr>
          <w:sz w:val="28"/>
          <w:szCs w:val="28"/>
        </w:rPr>
        <w:t>Субсидии предоставляются субъектам малого</w:t>
      </w:r>
      <w:r>
        <w:rPr>
          <w:sz w:val="28"/>
          <w:szCs w:val="28"/>
        </w:rPr>
        <w:t xml:space="preserve"> и среднего предпринимательства </w:t>
      </w:r>
      <w:r w:rsidRPr="003E4320">
        <w:rPr>
          <w:sz w:val="28"/>
          <w:szCs w:val="28"/>
        </w:rPr>
        <w:t>по договорам лизинга, обязательства по которым фактически исполнены и о</w:t>
      </w:r>
      <w:r>
        <w:rPr>
          <w:sz w:val="28"/>
          <w:szCs w:val="28"/>
        </w:rPr>
        <w:t xml:space="preserve">плачены в период </w:t>
      </w:r>
      <w:r w:rsidRPr="00BA0E7E">
        <w:rPr>
          <w:sz w:val="28"/>
          <w:szCs w:val="28"/>
        </w:rPr>
        <w:t>с 1 января 201</w:t>
      </w:r>
      <w:r>
        <w:rPr>
          <w:sz w:val="28"/>
          <w:szCs w:val="28"/>
        </w:rPr>
        <w:t>4</w:t>
      </w:r>
      <w:r w:rsidRPr="00BA0E7E">
        <w:rPr>
          <w:sz w:val="28"/>
          <w:szCs w:val="28"/>
        </w:rPr>
        <w:t xml:space="preserve"> года</w:t>
      </w:r>
      <w:r w:rsidRPr="003E4320">
        <w:rPr>
          <w:sz w:val="28"/>
          <w:szCs w:val="28"/>
        </w:rPr>
        <w:t xml:space="preserve"> до момента обращения за финансовой поддержкой. </w:t>
      </w:r>
      <w:r w:rsidRPr="003E4320">
        <w:rPr>
          <w:sz w:val="28"/>
          <w:szCs w:val="28"/>
        </w:rPr>
        <w:br/>
        <w:t>     Мак</w:t>
      </w:r>
      <w:r>
        <w:rPr>
          <w:sz w:val="28"/>
          <w:szCs w:val="28"/>
        </w:rPr>
        <w:t>симальный размер субсидии на од</w:t>
      </w:r>
      <w:r w:rsidRPr="003E4320">
        <w:rPr>
          <w:sz w:val="28"/>
          <w:szCs w:val="28"/>
        </w:rPr>
        <w:t>н</w:t>
      </w:r>
      <w:r>
        <w:rPr>
          <w:sz w:val="28"/>
          <w:szCs w:val="28"/>
        </w:rPr>
        <w:t>ого</w:t>
      </w:r>
      <w:r w:rsidRPr="003E4320">
        <w:rPr>
          <w:sz w:val="28"/>
          <w:szCs w:val="28"/>
        </w:rPr>
        <w:t xml:space="preserve"> субъект</w:t>
      </w:r>
      <w:r>
        <w:rPr>
          <w:sz w:val="28"/>
          <w:szCs w:val="28"/>
        </w:rPr>
        <w:t>а</w:t>
      </w:r>
      <w:r w:rsidRPr="003E4320">
        <w:rPr>
          <w:sz w:val="28"/>
          <w:szCs w:val="28"/>
        </w:rPr>
        <w:t xml:space="preserve"> малого или среднего предпринимательства по возмещению двух видов затрат по лизинговым платежам одновременно не может составлять </w:t>
      </w:r>
      <w:r w:rsidRPr="00BA0E7E">
        <w:rPr>
          <w:sz w:val="28"/>
          <w:szCs w:val="28"/>
        </w:rPr>
        <w:t>более 1 млн. рублей</w:t>
      </w:r>
      <w:r>
        <w:rPr>
          <w:sz w:val="28"/>
          <w:szCs w:val="28"/>
        </w:rPr>
        <w:t>.</w:t>
      </w:r>
      <w:r w:rsidRPr="003E4320">
        <w:rPr>
          <w:sz w:val="28"/>
          <w:szCs w:val="28"/>
        </w:rPr>
        <w:br/>
        <w:t>     </w:t>
      </w:r>
      <w:r>
        <w:rPr>
          <w:sz w:val="28"/>
          <w:szCs w:val="28"/>
        </w:rPr>
        <w:t>8</w:t>
      </w:r>
      <w:r w:rsidRPr="0055457C">
        <w:rPr>
          <w:sz w:val="28"/>
          <w:szCs w:val="28"/>
        </w:rPr>
        <w:t xml:space="preserve">.2. </w:t>
      </w:r>
      <w:r>
        <w:rPr>
          <w:sz w:val="28"/>
          <w:szCs w:val="28"/>
        </w:rPr>
        <w:t xml:space="preserve"> </w:t>
      </w:r>
      <w:r w:rsidRPr="003E4320">
        <w:rPr>
          <w:sz w:val="28"/>
          <w:szCs w:val="28"/>
        </w:rPr>
        <w:t>Субсидирование части затрат, связанных с уплатой субъектом малого или среднего предпринимательства лизинговых платежей по лизинговому(-ым) договору(-ам) (договору(-ам) сублизинга), за исключением части лизинговых платежей на покрытие дохода лизингодателя, производится из расчета не более трех четвертых ключевой ставки Банка России, действовавшей на момент уплаты лизингового платежа субъектом малого и среднего предпринимательства, но не более 70 % от фактически произведенных субъектом малого и среднего предпринимательства затрат на уплату лизинговых платежей в текущем году</w:t>
      </w:r>
      <w:r>
        <w:rPr>
          <w:sz w:val="28"/>
          <w:szCs w:val="28"/>
        </w:rPr>
        <w:t>.</w:t>
      </w:r>
    </w:p>
    <w:p w:rsidR="00B57AD3" w:rsidRDefault="00B57AD3" w:rsidP="009A04BB">
      <w:pPr>
        <w:ind w:firstLine="285"/>
        <w:jc w:val="both"/>
        <w:rPr>
          <w:sz w:val="28"/>
          <w:szCs w:val="28"/>
        </w:rPr>
      </w:pPr>
      <w:r w:rsidRPr="0055457C">
        <w:rPr>
          <w:sz w:val="28"/>
          <w:szCs w:val="28"/>
        </w:rPr>
        <w:t>     Максимальный размер субсидии на одного субъекта малого или среднего предпринимательства составляет 1 млн. рублей.</w:t>
      </w:r>
    </w:p>
    <w:p w:rsidR="00B57AD3" w:rsidRPr="00525534" w:rsidRDefault="00B57AD3" w:rsidP="00020124">
      <w:pPr>
        <w:jc w:val="both"/>
        <w:rPr>
          <w:sz w:val="20"/>
          <w:szCs w:val="20"/>
        </w:rPr>
      </w:pPr>
      <w:r>
        <w:rPr>
          <w:sz w:val="28"/>
          <w:szCs w:val="28"/>
        </w:rPr>
        <w:t xml:space="preserve">      </w:t>
      </w:r>
      <w:r w:rsidRPr="003E4320">
        <w:rPr>
          <w:sz w:val="28"/>
          <w:szCs w:val="28"/>
        </w:rPr>
        <w:t>Субъект малого или среднего предпринимательства, претендующий на оказание финансовой поддержки, представляет в Администрацию Муниципального района Благовещенский район Республики Башкортостан   документы, указанные в пункте 7.1. раздела 7 Программы.</w:t>
      </w:r>
      <w:r w:rsidRPr="003E4320">
        <w:rPr>
          <w:sz w:val="28"/>
          <w:szCs w:val="28"/>
        </w:rPr>
        <w:br/>
        <w:t>Для получения субсидии части затрат, связанных с уплатой лизинговых платежей, за исключением части лизинговых платежей на покрытие дохода лизингодателя субъект малого или среднего предпринимательства дополнительно представляет следующие документы:</w:t>
      </w:r>
      <w:r w:rsidRPr="003E4320">
        <w:rPr>
          <w:sz w:val="28"/>
          <w:szCs w:val="28"/>
        </w:rPr>
        <w:br/>
        <w:t>     заверенную(-ые) заявителем копию(-и) договора(-ов) лизинга (сублизинга) со всеми приложениями к нему(-им);</w:t>
      </w:r>
      <w:r w:rsidRPr="003E4320">
        <w:rPr>
          <w:sz w:val="28"/>
          <w:szCs w:val="28"/>
        </w:rPr>
        <w:br/>
        <w:t>     справку лизингодателя о сумме уплаченных лизинговых платежей и процентов по договору(-ам) лизинга (сублизинга), с приложением заверенных заявителем копий платежных документов, подтверждающих оплату этих лизинговых платежей и процентов;</w:t>
      </w:r>
      <w:r w:rsidRPr="003E4320">
        <w:rPr>
          <w:sz w:val="28"/>
          <w:szCs w:val="28"/>
        </w:rPr>
        <w:br/>
        <w:t>     заверенную(-ые) заявителем копию(-и) документа(-ов), подтверждающего(-их) факт исполнения обязательств по передаче лизингодателем предмета лизинга (сублизинга) лизингополучателю (копия(-и) акта(-ов) приема-передачи предмета лизинга(сублизинга)).</w:t>
      </w:r>
      <w:r w:rsidRPr="003E4320">
        <w:rPr>
          <w:sz w:val="28"/>
          <w:szCs w:val="28"/>
        </w:rPr>
        <w:br/>
        <w:t xml:space="preserve">      </w:t>
      </w:r>
      <w:r>
        <w:rPr>
          <w:sz w:val="28"/>
          <w:szCs w:val="28"/>
        </w:rPr>
        <w:t>8</w:t>
      </w:r>
      <w:r w:rsidRPr="003E4320">
        <w:rPr>
          <w:sz w:val="28"/>
          <w:szCs w:val="28"/>
        </w:rPr>
        <w:t>.3. Субсидирование затрат по уплате субъектом малого или среднего предпринимательства первого (первоначального, авансового) взноса по договорам лизинга (сублизинга) производится в размере 100% затрат по уплате первого (первоначального,авансового)взноса.</w:t>
      </w:r>
      <w:r w:rsidRPr="003E4320">
        <w:rPr>
          <w:sz w:val="28"/>
          <w:szCs w:val="28"/>
        </w:rPr>
        <w:br/>
        <w:t xml:space="preserve">      Максимальный размер субсидии на один субъект малого или среднего предпринимательства составляет </w:t>
      </w:r>
      <w:r w:rsidRPr="00BA0E7E">
        <w:rPr>
          <w:sz w:val="28"/>
          <w:szCs w:val="28"/>
        </w:rPr>
        <w:t>1 млн. рублей, но</w:t>
      </w:r>
      <w:r w:rsidRPr="00C2599F">
        <w:rPr>
          <w:sz w:val="28"/>
          <w:szCs w:val="28"/>
        </w:rPr>
        <w:t xml:space="preserve"> не более 50% от стоимости договора лизинга.</w:t>
      </w:r>
    </w:p>
    <w:p w:rsidR="00B57AD3" w:rsidRPr="003E4320" w:rsidRDefault="00B57AD3" w:rsidP="000F67AF">
      <w:pPr>
        <w:ind w:firstLine="285"/>
        <w:jc w:val="both"/>
        <w:rPr>
          <w:sz w:val="28"/>
          <w:szCs w:val="28"/>
        </w:rPr>
      </w:pPr>
      <w:r w:rsidRPr="003E4320">
        <w:rPr>
          <w:sz w:val="28"/>
          <w:szCs w:val="28"/>
        </w:rPr>
        <w:t>Субъект малого или среднего предпринимательства, претендующий на оказание финансовой поддержки, представляет в Администрацию Муниципального района Благовещенский район Республики Башкортостан   документы, указанные в пункте 7.1. раздела 7 Программы.</w:t>
      </w:r>
    </w:p>
    <w:p w:rsidR="00B57AD3" w:rsidRPr="003E4320" w:rsidRDefault="00B57AD3" w:rsidP="000F67AF">
      <w:pPr>
        <w:ind w:firstLine="285"/>
        <w:jc w:val="both"/>
        <w:rPr>
          <w:sz w:val="28"/>
          <w:szCs w:val="28"/>
        </w:rPr>
      </w:pPr>
      <w:r w:rsidRPr="003E4320">
        <w:rPr>
          <w:sz w:val="28"/>
          <w:szCs w:val="28"/>
        </w:rPr>
        <w:t>Для получения субсидии затрат по уплате первого (первоначального, авансового) взноса по договорам лизинга (сублизинга).</w:t>
      </w:r>
      <w:r w:rsidRPr="003E4320">
        <w:rPr>
          <w:sz w:val="28"/>
          <w:szCs w:val="28"/>
        </w:rPr>
        <w:br/>
        <w:t>субъект малого или среднего предпринимательства дополнительно представляет следуюшие  документы:</w:t>
      </w:r>
    </w:p>
    <w:p w:rsidR="00B57AD3" w:rsidRPr="003E4320" w:rsidRDefault="00B57AD3" w:rsidP="000F67AF">
      <w:pPr>
        <w:jc w:val="both"/>
        <w:rPr>
          <w:sz w:val="28"/>
          <w:szCs w:val="28"/>
        </w:rPr>
      </w:pPr>
      <w:r w:rsidRPr="003E4320">
        <w:rPr>
          <w:sz w:val="28"/>
          <w:szCs w:val="28"/>
        </w:rPr>
        <w:t>   заверенную(-ые) заявителем копию(-и) договора(-ов) лизинга (сублизинга) со всеми приложениями к нему(-им);</w:t>
      </w:r>
      <w:r w:rsidRPr="003E4320">
        <w:rPr>
          <w:sz w:val="28"/>
          <w:szCs w:val="28"/>
        </w:rPr>
        <w:br/>
        <w:t>     справку лизингодателя о сумме уплаченного первого (первоначального, авансового) взноса субъектом малого или среднего предпринимательства по договору лизинга (сублизинга)   с приложением заверенных заявителем копий платежных документов, подтверждающих оплату указанного взноса;</w:t>
      </w:r>
      <w:r w:rsidRPr="003E4320">
        <w:rPr>
          <w:sz w:val="28"/>
          <w:szCs w:val="28"/>
        </w:rPr>
        <w:br/>
        <w:t>     заверенную(-ые) заявителем копию(-и) документа(-ов), подтверждающего(-их) факт исполнения обязательств по передаче лизингодателем предмета лизинга (сублизинга) лизингополучателю (копию(-и) акта(-ов) приема-передачи предмета лизинга (сублизинга).</w:t>
      </w:r>
    </w:p>
    <w:p w:rsidR="00B57AD3" w:rsidRDefault="00B57AD3" w:rsidP="000F67AF">
      <w:pPr>
        <w:jc w:val="both"/>
        <w:rPr>
          <w:sz w:val="28"/>
          <w:szCs w:val="28"/>
        </w:rPr>
      </w:pPr>
      <w:r>
        <w:rPr>
          <w:sz w:val="28"/>
          <w:szCs w:val="28"/>
        </w:rPr>
        <w:t>     8</w:t>
      </w:r>
      <w:r w:rsidRPr="003E4320">
        <w:rPr>
          <w:sz w:val="28"/>
          <w:szCs w:val="28"/>
        </w:rPr>
        <w:t>.4. В субсидировании части лизинговых платежей субъектам малого и среднего предпринимательства отказывается в случае получения субсидий по представленным договорам лизинга (сублизинга) в рамках других программ.</w:t>
      </w:r>
    </w:p>
    <w:p w:rsidR="00B57AD3" w:rsidRPr="003E4320" w:rsidRDefault="00B57AD3" w:rsidP="000F67AF">
      <w:pPr>
        <w:jc w:val="both"/>
        <w:rPr>
          <w:sz w:val="28"/>
          <w:szCs w:val="28"/>
        </w:rPr>
      </w:pPr>
      <w:r>
        <w:rPr>
          <w:sz w:val="28"/>
          <w:szCs w:val="28"/>
        </w:rPr>
        <w:t xml:space="preserve">    8</w:t>
      </w:r>
      <w:r w:rsidRPr="003E4320">
        <w:rPr>
          <w:sz w:val="28"/>
          <w:szCs w:val="28"/>
        </w:rPr>
        <w:t>.5. При рассмотрения вопроса о предоставлении (отказе в предоставлении) субъекту малого и среднего предпринимательства субсидии комиссия руководствуется следующими критериями:</w:t>
      </w:r>
    </w:p>
    <w:p w:rsidR="00B57AD3" w:rsidRPr="003E4320" w:rsidRDefault="00B57AD3" w:rsidP="000F67AF">
      <w:pPr>
        <w:jc w:val="both"/>
        <w:rPr>
          <w:sz w:val="28"/>
          <w:szCs w:val="28"/>
        </w:rPr>
      </w:pPr>
      <w:r w:rsidRPr="003E4320">
        <w:rPr>
          <w:sz w:val="28"/>
          <w:szCs w:val="28"/>
        </w:rPr>
        <w:t xml:space="preserve">      а) количество действующих рабочих мест на момент подачи документов;</w:t>
      </w:r>
    </w:p>
    <w:p w:rsidR="00B57AD3" w:rsidRPr="003E4320" w:rsidRDefault="00B57AD3" w:rsidP="000F67AF">
      <w:pPr>
        <w:jc w:val="both"/>
        <w:rPr>
          <w:sz w:val="28"/>
          <w:szCs w:val="28"/>
        </w:rPr>
      </w:pPr>
      <w:r w:rsidRPr="003E4320">
        <w:rPr>
          <w:sz w:val="28"/>
          <w:szCs w:val="28"/>
        </w:rPr>
        <w:t xml:space="preserve">      б) количество рабочих мест, созданных на предприятии на конец года, следующего за годом введения предмета лизинга;</w:t>
      </w:r>
    </w:p>
    <w:p w:rsidR="00B57AD3" w:rsidRPr="003E4320" w:rsidRDefault="00B57AD3" w:rsidP="000F67AF">
      <w:pPr>
        <w:jc w:val="both"/>
        <w:rPr>
          <w:sz w:val="28"/>
          <w:szCs w:val="28"/>
        </w:rPr>
      </w:pPr>
      <w:r w:rsidRPr="003E4320">
        <w:rPr>
          <w:sz w:val="28"/>
          <w:szCs w:val="28"/>
        </w:rPr>
        <w:t xml:space="preserve">      в) отношение чистой прибыли к выручке субъекта малого или среднего предпринимательства от продажи товаров, продукции, работ, услуг (без НДС);</w:t>
      </w:r>
    </w:p>
    <w:p w:rsidR="00B57AD3" w:rsidRPr="003E4320" w:rsidRDefault="00B57AD3" w:rsidP="000F67AF">
      <w:pPr>
        <w:jc w:val="both"/>
        <w:rPr>
          <w:sz w:val="28"/>
          <w:szCs w:val="28"/>
        </w:rPr>
      </w:pPr>
      <w:r w:rsidRPr="003E4320">
        <w:rPr>
          <w:sz w:val="28"/>
          <w:szCs w:val="28"/>
        </w:rPr>
        <w:t xml:space="preserve">      г) соотношение суммы налогов, уплаченных в бюджеты всех уровней (без НДС и акцизов) </w:t>
      </w:r>
      <w:r w:rsidRPr="00BA0E7E">
        <w:rPr>
          <w:sz w:val="28"/>
          <w:szCs w:val="28"/>
        </w:rPr>
        <w:t>за предшествующий год</w:t>
      </w:r>
      <w:r w:rsidRPr="003E4320">
        <w:rPr>
          <w:sz w:val="28"/>
          <w:szCs w:val="28"/>
        </w:rPr>
        <w:t>, и суммы запрашиваемой субсидии.</w:t>
      </w:r>
    </w:p>
    <w:p w:rsidR="00B57AD3" w:rsidRDefault="00B57AD3" w:rsidP="000F67AF">
      <w:pPr>
        <w:jc w:val="both"/>
        <w:rPr>
          <w:sz w:val="28"/>
          <w:szCs w:val="28"/>
        </w:rPr>
      </w:pPr>
      <w:r w:rsidRPr="003E4320">
        <w:rPr>
          <w:sz w:val="28"/>
          <w:szCs w:val="28"/>
        </w:rPr>
        <w:t xml:space="preserve">      Победители конкурса определяются по наибольшей сумме набранных баллов. В случае если субъектами малого и среднего предпринимательства набрано одинаковое количество баллов, рейтинг победителей определяется в соответствии с хронологической последовательностью приема документов в Администрацию Муниципального района Благовещенский район Республики Башкортостан. </w:t>
      </w:r>
    </w:p>
    <w:p w:rsidR="00B57AD3" w:rsidRDefault="00B57AD3" w:rsidP="000F67AF">
      <w:pPr>
        <w:ind w:firstLine="708"/>
        <w:jc w:val="both"/>
        <w:rPr>
          <w:sz w:val="28"/>
          <w:szCs w:val="28"/>
        </w:rPr>
      </w:pPr>
      <w:r>
        <w:rPr>
          <w:sz w:val="28"/>
          <w:szCs w:val="28"/>
        </w:rPr>
        <w:t>8</w:t>
      </w:r>
      <w:r w:rsidRPr="00C2599F">
        <w:rPr>
          <w:sz w:val="28"/>
          <w:szCs w:val="28"/>
        </w:rPr>
        <w:t>.6. По договорам в иностранной валюте субсидия предоставляется исходя из курса рубля у иностранной валюте, установленного Центральным банком Российской Федерации на даты оплаты по указанным договорам.</w:t>
      </w:r>
    </w:p>
    <w:p w:rsidR="00B57AD3" w:rsidRDefault="00B57AD3" w:rsidP="000F67AF">
      <w:pPr>
        <w:ind w:firstLine="708"/>
        <w:jc w:val="center"/>
        <w:rPr>
          <w:b/>
          <w:sz w:val="28"/>
          <w:szCs w:val="28"/>
        </w:rPr>
      </w:pPr>
      <w:r>
        <w:rPr>
          <w:b/>
          <w:sz w:val="28"/>
          <w:szCs w:val="28"/>
        </w:rPr>
        <w:t>9</w:t>
      </w:r>
      <w:r w:rsidRPr="00F96F5B">
        <w:rPr>
          <w:b/>
          <w:sz w:val="28"/>
          <w:szCs w:val="28"/>
        </w:rPr>
        <w:t>. Условия и порядок предоставления имущественной поддержки субъектам малого и среднего предпринимательства.</w:t>
      </w:r>
    </w:p>
    <w:p w:rsidR="00B57AD3" w:rsidRDefault="00B57AD3" w:rsidP="000F67AF">
      <w:pPr>
        <w:ind w:firstLine="708"/>
        <w:rPr>
          <w:sz w:val="28"/>
          <w:szCs w:val="28"/>
        </w:rPr>
      </w:pPr>
      <w:r>
        <w:rPr>
          <w:sz w:val="28"/>
          <w:szCs w:val="28"/>
        </w:rPr>
        <w:t>9.1. Имущественная поддержка реализуется Комитетом по управлении. Собственностью Министерства земельных и имущественных отношений Республики Башкортостан по Благовещенскому району и г. Благовещенску в соответствии с Положением о территориальном органе Министерства земельных и имущественных отношений Республики Башкортостан – районном, городском комитете по управлению собственностью, утвержденном приказом министерства земельных и имущественных отношений Республики Башкортостан от 09 августа 2007 года №1458; Соглашением о взаимодействии Комитета по управлению собственностью Министерства земельных и имущественных отношений Республики Башкортостан по Благовещенскому району и г. Благовещенску с Администрацией Муниципального района Благовещенский район Республики Башкортостан от 27 сентября 2013 года №13-211; перечнем мероприятий, условиями и порядком предоставления имущественной поддержки субъектам малого и среднего предпринимательства, определенными Программой.</w:t>
      </w:r>
    </w:p>
    <w:p w:rsidR="00B57AD3" w:rsidRDefault="00B57AD3" w:rsidP="000F67AF">
      <w:pPr>
        <w:ind w:firstLine="708"/>
        <w:rPr>
          <w:sz w:val="28"/>
          <w:szCs w:val="28"/>
        </w:rPr>
      </w:pPr>
      <w:r>
        <w:rPr>
          <w:sz w:val="28"/>
          <w:szCs w:val="28"/>
        </w:rPr>
        <w:t>9.2. На получение имущественной поддержки имеют право претендовать хозяйствующие субъекты (юридические лица и индивидуальные предприниматели), отнесенные в соответствии с Федеральным законом от 24 июля 2007 года №209-ФЗ «О развитии малого и среднего предпринимательства в Российской Федерации» к малым предприятиям (микропредприятиям) и средним предприятиям, зарегистрированные и осуществляющие деятельность на территории Муниципального района Благовещенский район Республики Башкортостан, занимающие на 1 июля 2013 года объекты муниципального нежилого фонда по договорам аренды, надлежащим образом исполнившие свои обязанности.</w:t>
      </w:r>
    </w:p>
    <w:p w:rsidR="00B57AD3" w:rsidRDefault="00B57AD3" w:rsidP="000F67AF">
      <w:pPr>
        <w:ind w:firstLine="708"/>
        <w:rPr>
          <w:sz w:val="28"/>
          <w:szCs w:val="28"/>
        </w:rPr>
      </w:pPr>
      <w:r>
        <w:rPr>
          <w:sz w:val="28"/>
          <w:szCs w:val="28"/>
        </w:rPr>
        <w:t>9.3.Порядок и условия предоставления имущественной поддержки.</w:t>
      </w:r>
    </w:p>
    <w:p w:rsidR="00B57AD3" w:rsidRDefault="00B57AD3" w:rsidP="00A56856">
      <w:pPr>
        <w:ind w:firstLine="708"/>
        <w:rPr>
          <w:sz w:val="28"/>
          <w:szCs w:val="28"/>
        </w:rPr>
      </w:pPr>
      <w:r>
        <w:rPr>
          <w:sz w:val="28"/>
          <w:szCs w:val="28"/>
        </w:rPr>
        <w:t xml:space="preserve">9.3.1. Порядок и условия предоставления имущественной поддержки субъектам малого и среднего предпринимательства, а также формы документов для получения имущественной поддержки определены Порядком оформления прав пользования муниципальным имуществом муниципального района Благовещенский район Республики Башкортостан и постановлением Администрации Муниципального района Благовещенский район Республики Башкортостан от 28 ноября 2013 года №2035 «Об утверждении административного регламента по предоставлению муниципальной услуги «Владение, пользование и распоряжение имуществом, находящимся в муниципальной собственности, включая аренду нежилых помещений; продажу муниципального имущества» с последующими изменениями. </w:t>
      </w:r>
    </w:p>
    <w:p w:rsidR="00B57AD3" w:rsidRPr="005B0B62" w:rsidRDefault="00B57AD3" w:rsidP="00A56856">
      <w:pPr>
        <w:ind w:firstLine="708"/>
        <w:rPr>
          <w:b/>
          <w:sz w:val="28"/>
          <w:szCs w:val="28"/>
        </w:rPr>
      </w:pPr>
      <w:r>
        <w:rPr>
          <w:b/>
          <w:sz w:val="28"/>
          <w:szCs w:val="28"/>
        </w:rPr>
        <w:t>10</w:t>
      </w:r>
      <w:r w:rsidRPr="005B0B62">
        <w:rPr>
          <w:b/>
          <w:sz w:val="28"/>
          <w:szCs w:val="28"/>
        </w:rPr>
        <w:t>. Индикаторы конкурсной оценки критериев для субъектов малого и среднего предпринимательства подавших документы для участия в конкурсе по субсидированию на начальной стадии становления бизнеса и субсидирование 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w:t>
      </w:r>
    </w:p>
    <w:p w:rsidR="00B57AD3" w:rsidRPr="00445683" w:rsidRDefault="00B57AD3" w:rsidP="000F67AF">
      <w:pPr>
        <w:ind w:firstLine="709"/>
        <w:jc w:val="both"/>
        <w:rPr>
          <w:sz w:val="28"/>
          <w:szCs w:val="28"/>
        </w:rPr>
      </w:pPr>
      <w:r>
        <w:rPr>
          <w:sz w:val="28"/>
          <w:szCs w:val="28"/>
        </w:rPr>
        <w:t>10</w:t>
      </w:r>
      <w:r w:rsidRPr="00445683">
        <w:rPr>
          <w:sz w:val="28"/>
          <w:szCs w:val="28"/>
        </w:rPr>
        <w:t>.1. Решение о предоставлении финансовой поддержки принимает комиссия  исходя из следующих критериев:</w:t>
      </w:r>
    </w:p>
    <w:p w:rsidR="00B57AD3" w:rsidRPr="00445683" w:rsidRDefault="00B57AD3" w:rsidP="000F67AF">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968"/>
        <w:gridCol w:w="3403"/>
        <w:gridCol w:w="1383"/>
      </w:tblGrid>
      <w:tr w:rsidR="00B57AD3" w:rsidRPr="00445683" w:rsidTr="000024E3">
        <w:tc>
          <w:tcPr>
            <w:tcW w:w="817" w:type="dxa"/>
          </w:tcPr>
          <w:p w:rsidR="00B57AD3" w:rsidRPr="00445683" w:rsidRDefault="00B57AD3" w:rsidP="000024E3">
            <w:pPr>
              <w:autoSpaceDE w:val="0"/>
              <w:autoSpaceDN w:val="0"/>
              <w:adjustRightInd w:val="0"/>
              <w:jc w:val="center"/>
              <w:rPr>
                <w:sz w:val="28"/>
                <w:szCs w:val="28"/>
                <w:highlight w:val="yellow"/>
              </w:rPr>
            </w:pPr>
            <w:r w:rsidRPr="00445683">
              <w:rPr>
                <w:sz w:val="28"/>
                <w:szCs w:val="28"/>
              </w:rPr>
              <w:t>№</w:t>
            </w:r>
          </w:p>
        </w:tc>
        <w:tc>
          <w:tcPr>
            <w:tcW w:w="3968" w:type="dxa"/>
          </w:tcPr>
          <w:p w:rsidR="00B57AD3" w:rsidRPr="00445683" w:rsidRDefault="00B57AD3" w:rsidP="000024E3">
            <w:pPr>
              <w:autoSpaceDE w:val="0"/>
              <w:autoSpaceDN w:val="0"/>
              <w:adjustRightInd w:val="0"/>
              <w:jc w:val="center"/>
              <w:rPr>
                <w:sz w:val="28"/>
                <w:szCs w:val="28"/>
              </w:rPr>
            </w:pPr>
            <w:r w:rsidRPr="00445683">
              <w:rPr>
                <w:sz w:val="28"/>
                <w:szCs w:val="28"/>
              </w:rPr>
              <w:t>Наименование критерия</w:t>
            </w:r>
          </w:p>
          <w:p w:rsidR="00B57AD3" w:rsidRPr="00445683" w:rsidRDefault="00B57AD3" w:rsidP="000024E3">
            <w:pPr>
              <w:autoSpaceDE w:val="0"/>
              <w:autoSpaceDN w:val="0"/>
              <w:adjustRightInd w:val="0"/>
              <w:jc w:val="center"/>
              <w:rPr>
                <w:sz w:val="28"/>
                <w:szCs w:val="28"/>
              </w:rPr>
            </w:pPr>
          </w:p>
        </w:tc>
        <w:tc>
          <w:tcPr>
            <w:tcW w:w="3403" w:type="dxa"/>
          </w:tcPr>
          <w:p w:rsidR="00B57AD3" w:rsidRPr="00445683" w:rsidRDefault="00B57AD3" w:rsidP="000024E3">
            <w:pPr>
              <w:autoSpaceDE w:val="0"/>
              <w:autoSpaceDN w:val="0"/>
              <w:adjustRightInd w:val="0"/>
              <w:ind w:left="1190" w:hanging="1190"/>
              <w:jc w:val="center"/>
              <w:rPr>
                <w:sz w:val="28"/>
                <w:szCs w:val="28"/>
              </w:rPr>
            </w:pPr>
            <w:r w:rsidRPr="00445683">
              <w:rPr>
                <w:sz w:val="28"/>
                <w:szCs w:val="28"/>
              </w:rPr>
              <w:t>Индикатор оценки критерия</w:t>
            </w:r>
          </w:p>
        </w:tc>
        <w:tc>
          <w:tcPr>
            <w:tcW w:w="1383" w:type="dxa"/>
          </w:tcPr>
          <w:p w:rsidR="00B57AD3" w:rsidRPr="00445683" w:rsidRDefault="00B57AD3" w:rsidP="000024E3">
            <w:pPr>
              <w:autoSpaceDE w:val="0"/>
              <w:autoSpaceDN w:val="0"/>
              <w:adjustRightInd w:val="0"/>
              <w:ind w:left="1190" w:hanging="1190"/>
              <w:jc w:val="center"/>
              <w:rPr>
                <w:sz w:val="28"/>
                <w:szCs w:val="28"/>
              </w:rPr>
            </w:pPr>
            <w:r w:rsidRPr="00445683">
              <w:rPr>
                <w:sz w:val="28"/>
                <w:szCs w:val="28"/>
              </w:rPr>
              <w:t xml:space="preserve">Баллы </w:t>
            </w:r>
          </w:p>
        </w:tc>
      </w:tr>
      <w:tr w:rsidR="00B57AD3" w:rsidRPr="00445683" w:rsidTr="000024E3">
        <w:tc>
          <w:tcPr>
            <w:tcW w:w="817" w:type="dxa"/>
          </w:tcPr>
          <w:p w:rsidR="00B57AD3" w:rsidRPr="00445683" w:rsidRDefault="00B57AD3" w:rsidP="000024E3">
            <w:pPr>
              <w:pStyle w:val="ListParagraph"/>
              <w:numPr>
                <w:ilvl w:val="0"/>
                <w:numId w:val="2"/>
              </w:numPr>
              <w:autoSpaceDE w:val="0"/>
              <w:autoSpaceDN w:val="0"/>
              <w:adjustRightInd w:val="0"/>
              <w:spacing w:after="0" w:line="240" w:lineRule="auto"/>
              <w:rPr>
                <w:rFonts w:ascii="Times New Roman" w:hAnsi="Times New Roman"/>
                <w:sz w:val="28"/>
                <w:szCs w:val="28"/>
              </w:rPr>
            </w:pPr>
          </w:p>
        </w:tc>
        <w:tc>
          <w:tcPr>
            <w:tcW w:w="3968" w:type="dxa"/>
          </w:tcPr>
          <w:p w:rsidR="00B57AD3" w:rsidRPr="00445683" w:rsidRDefault="00B57AD3" w:rsidP="000024E3">
            <w:pPr>
              <w:autoSpaceDE w:val="0"/>
              <w:autoSpaceDN w:val="0"/>
              <w:adjustRightInd w:val="0"/>
              <w:jc w:val="both"/>
              <w:rPr>
                <w:sz w:val="28"/>
                <w:szCs w:val="28"/>
              </w:rPr>
            </w:pPr>
            <w:r w:rsidRPr="00445683">
              <w:rPr>
                <w:sz w:val="28"/>
                <w:szCs w:val="28"/>
              </w:rPr>
              <w:t xml:space="preserve">Количество вновь создаваемых рабочих мест  </w:t>
            </w:r>
          </w:p>
        </w:tc>
        <w:tc>
          <w:tcPr>
            <w:tcW w:w="3403" w:type="dxa"/>
          </w:tcPr>
          <w:p w:rsidR="00B57AD3" w:rsidRPr="00445683" w:rsidRDefault="00B57AD3" w:rsidP="000024E3">
            <w:pPr>
              <w:autoSpaceDE w:val="0"/>
              <w:autoSpaceDN w:val="0"/>
              <w:adjustRightInd w:val="0"/>
              <w:rPr>
                <w:sz w:val="28"/>
                <w:szCs w:val="28"/>
              </w:rPr>
            </w:pPr>
            <w:r w:rsidRPr="00445683">
              <w:rPr>
                <w:sz w:val="28"/>
                <w:szCs w:val="28"/>
              </w:rPr>
              <w:t xml:space="preserve">за каждое новое рабочее место </w:t>
            </w:r>
          </w:p>
        </w:tc>
        <w:tc>
          <w:tcPr>
            <w:tcW w:w="1383" w:type="dxa"/>
          </w:tcPr>
          <w:p w:rsidR="00B57AD3" w:rsidRPr="00445683" w:rsidRDefault="00B57AD3" w:rsidP="000024E3">
            <w:pPr>
              <w:autoSpaceDE w:val="0"/>
              <w:autoSpaceDN w:val="0"/>
              <w:adjustRightInd w:val="0"/>
              <w:jc w:val="center"/>
              <w:rPr>
                <w:sz w:val="28"/>
                <w:szCs w:val="28"/>
              </w:rPr>
            </w:pPr>
            <w:r w:rsidRPr="00445683">
              <w:rPr>
                <w:sz w:val="28"/>
                <w:szCs w:val="28"/>
              </w:rPr>
              <w:t>2</w:t>
            </w:r>
          </w:p>
        </w:tc>
      </w:tr>
      <w:tr w:rsidR="00B57AD3" w:rsidRPr="00445683" w:rsidTr="000024E3">
        <w:tc>
          <w:tcPr>
            <w:tcW w:w="817" w:type="dxa"/>
            <w:vMerge w:val="restart"/>
          </w:tcPr>
          <w:p w:rsidR="00B57AD3" w:rsidRPr="00445683" w:rsidRDefault="00B57AD3" w:rsidP="000024E3">
            <w:pPr>
              <w:pStyle w:val="ListParagraph"/>
              <w:numPr>
                <w:ilvl w:val="0"/>
                <w:numId w:val="2"/>
              </w:numPr>
              <w:autoSpaceDE w:val="0"/>
              <w:autoSpaceDN w:val="0"/>
              <w:adjustRightInd w:val="0"/>
              <w:spacing w:after="0" w:line="240" w:lineRule="auto"/>
              <w:rPr>
                <w:rFonts w:ascii="Times New Roman" w:hAnsi="Times New Roman"/>
                <w:sz w:val="28"/>
                <w:szCs w:val="28"/>
              </w:rPr>
            </w:pPr>
          </w:p>
        </w:tc>
        <w:tc>
          <w:tcPr>
            <w:tcW w:w="3968" w:type="dxa"/>
            <w:vMerge w:val="restart"/>
          </w:tcPr>
          <w:p w:rsidR="00B57AD3" w:rsidRPr="00445683" w:rsidRDefault="00B57AD3" w:rsidP="000024E3">
            <w:pPr>
              <w:autoSpaceDE w:val="0"/>
              <w:autoSpaceDN w:val="0"/>
              <w:adjustRightInd w:val="0"/>
              <w:jc w:val="both"/>
              <w:rPr>
                <w:sz w:val="28"/>
                <w:szCs w:val="28"/>
              </w:rPr>
            </w:pPr>
            <w:r w:rsidRPr="00445683">
              <w:rPr>
                <w:sz w:val="28"/>
                <w:szCs w:val="28"/>
              </w:rPr>
              <w:t xml:space="preserve">Уровень среднемесячной заработной платы работников СМП </w:t>
            </w:r>
          </w:p>
        </w:tc>
        <w:tc>
          <w:tcPr>
            <w:tcW w:w="3403" w:type="dxa"/>
          </w:tcPr>
          <w:p w:rsidR="00B57AD3" w:rsidRPr="00445683" w:rsidRDefault="00B57AD3" w:rsidP="000024E3">
            <w:pPr>
              <w:autoSpaceDE w:val="0"/>
              <w:autoSpaceDN w:val="0"/>
              <w:adjustRightInd w:val="0"/>
              <w:rPr>
                <w:sz w:val="28"/>
                <w:szCs w:val="28"/>
              </w:rPr>
            </w:pPr>
            <w:r w:rsidRPr="00445683">
              <w:rPr>
                <w:sz w:val="28"/>
                <w:szCs w:val="28"/>
              </w:rPr>
              <w:t>свыше 15 тыс.рублей</w:t>
            </w:r>
          </w:p>
        </w:tc>
        <w:tc>
          <w:tcPr>
            <w:tcW w:w="1383" w:type="dxa"/>
          </w:tcPr>
          <w:p w:rsidR="00B57AD3" w:rsidRPr="00445683" w:rsidRDefault="00B57AD3" w:rsidP="000024E3">
            <w:pPr>
              <w:autoSpaceDE w:val="0"/>
              <w:autoSpaceDN w:val="0"/>
              <w:adjustRightInd w:val="0"/>
              <w:jc w:val="center"/>
              <w:rPr>
                <w:sz w:val="28"/>
                <w:szCs w:val="28"/>
              </w:rPr>
            </w:pPr>
            <w:r w:rsidRPr="00445683">
              <w:rPr>
                <w:sz w:val="28"/>
                <w:szCs w:val="28"/>
              </w:rPr>
              <w:t>5</w:t>
            </w:r>
          </w:p>
        </w:tc>
      </w:tr>
      <w:tr w:rsidR="00B57AD3" w:rsidRPr="00445683" w:rsidTr="000024E3">
        <w:tc>
          <w:tcPr>
            <w:tcW w:w="817" w:type="dxa"/>
            <w:vMerge/>
          </w:tcPr>
          <w:p w:rsidR="00B57AD3" w:rsidRPr="00445683" w:rsidRDefault="00B57AD3" w:rsidP="000024E3">
            <w:pPr>
              <w:pStyle w:val="ListParagraph"/>
              <w:numPr>
                <w:ilvl w:val="0"/>
                <w:numId w:val="2"/>
              </w:numPr>
              <w:autoSpaceDE w:val="0"/>
              <w:autoSpaceDN w:val="0"/>
              <w:adjustRightInd w:val="0"/>
              <w:spacing w:after="0" w:line="240" w:lineRule="auto"/>
              <w:rPr>
                <w:rFonts w:ascii="Times New Roman" w:hAnsi="Times New Roman"/>
                <w:sz w:val="28"/>
                <w:szCs w:val="28"/>
              </w:rPr>
            </w:pPr>
          </w:p>
        </w:tc>
        <w:tc>
          <w:tcPr>
            <w:tcW w:w="3968" w:type="dxa"/>
            <w:vMerge/>
          </w:tcPr>
          <w:p w:rsidR="00B57AD3" w:rsidRPr="00445683" w:rsidRDefault="00B57AD3" w:rsidP="000024E3">
            <w:pPr>
              <w:autoSpaceDE w:val="0"/>
              <w:autoSpaceDN w:val="0"/>
              <w:adjustRightInd w:val="0"/>
              <w:jc w:val="both"/>
              <w:rPr>
                <w:sz w:val="28"/>
                <w:szCs w:val="28"/>
              </w:rPr>
            </w:pPr>
          </w:p>
        </w:tc>
        <w:tc>
          <w:tcPr>
            <w:tcW w:w="3403" w:type="dxa"/>
          </w:tcPr>
          <w:p w:rsidR="00B57AD3" w:rsidRPr="00445683" w:rsidRDefault="00B57AD3" w:rsidP="000024E3">
            <w:pPr>
              <w:autoSpaceDE w:val="0"/>
              <w:autoSpaceDN w:val="0"/>
              <w:adjustRightInd w:val="0"/>
              <w:rPr>
                <w:sz w:val="28"/>
                <w:szCs w:val="28"/>
              </w:rPr>
            </w:pPr>
            <w:r w:rsidRPr="00445683">
              <w:rPr>
                <w:sz w:val="28"/>
                <w:szCs w:val="28"/>
              </w:rPr>
              <w:t>от 10 до 15 тыс.рублей</w:t>
            </w:r>
          </w:p>
        </w:tc>
        <w:tc>
          <w:tcPr>
            <w:tcW w:w="1383" w:type="dxa"/>
          </w:tcPr>
          <w:p w:rsidR="00B57AD3" w:rsidRPr="00445683" w:rsidRDefault="00B57AD3" w:rsidP="000024E3">
            <w:pPr>
              <w:autoSpaceDE w:val="0"/>
              <w:autoSpaceDN w:val="0"/>
              <w:adjustRightInd w:val="0"/>
              <w:jc w:val="center"/>
              <w:rPr>
                <w:sz w:val="28"/>
                <w:szCs w:val="28"/>
              </w:rPr>
            </w:pPr>
            <w:r w:rsidRPr="00445683">
              <w:rPr>
                <w:sz w:val="28"/>
                <w:szCs w:val="28"/>
              </w:rPr>
              <w:t>3</w:t>
            </w:r>
          </w:p>
        </w:tc>
      </w:tr>
      <w:tr w:rsidR="00B57AD3" w:rsidRPr="00445683" w:rsidTr="000024E3">
        <w:tc>
          <w:tcPr>
            <w:tcW w:w="817" w:type="dxa"/>
            <w:vMerge/>
          </w:tcPr>
          <w:p w:rsidR="00B57AD3" w:rsidRPr="00445683" w:rsidRDefault="00B57AD3" w:rsidP="000024E3">
            <w:pPr>
              <w:pStyle w:val="ListParagraph"/>
              <w:numPr>
                <w:ilvl w:val="0"/>
                <w:numId w:val="2"/>
              </w:numPr>
              <w:autoSpaceDE w:val="0"/>
              <w:autoSpaceDN w:val="0"/>
              <w:adjustRightInd w:val="0"/>
              <w:spacing w:after="0" w:line="240" w:lineRule="auto"/>
              <w:rPr>
                <w:rFonts w:ascii="Times New Roman" w:hAnsi="Times New Roman"/>
                <w:sz w:val="28"/>
                <w:szCs w:val="28"/>
              </w:rPr>
            </w:pPr>
          </w:p>
        </w:tc>
        <w:tc>
          <w:tcPr>
            <w:tcW w:w="3968" w:type="dxa"/>
            <w:vMerge/>
          </w:tcPr>
          <w:p w:rsidR="00B57AD3" w:rsidRPr="00445683" w:rsidRDefault="00B57AD3" w:rsidP="000024E3">
            <w:pPr>
              <w:autoSpaceDE w:val="0"/>
              <w:autoSpaceDN w:val="0"/>
              <w:adjustRightInd w:val="0"/>
              <w:jc w:val="both"/>
              <w:rPr>
                <w:sz w:val="28"/>
                <w:szCs w:val="28"/>
              </w:rPr>
            </w:pPr>
          </w:p>
        </w:tc>
        <w:tc>
          <w:tcPr>
            <w:tcW w:w="3403" w:type="dxa"/>
          </w:tcPr>
          <w:p w:rsidR="00B57AD3" w:rsidRPr="00445683" w:rsidRDefault="00B57AD3" w:rsidP="000024E3">
            <w:pPr>
              <w:autoSpaceDE w:val="0"/>
              <w:autoSpaceDN w:val="0"/>
              <w:adjustRightInd w:val="0"/>
              <w:rPr>
                <w:sz w:val="28"/>
                <w:szCs w:val="28"/>
              </w:rPr>
            </w:pPr>
            <w:r w:rsidRPr="00445683">
              <w:rPr>
                <w:sz w:val="28"/>
                <w:szCs w:val="28"/>
              </w:rPr>
              <w:t>до 10 тыс. рублей</w:t>
            </w:r>
          </w:p>
        </w:tc>
        <w:tc>
          <w:tcPr>
            <w:tcW w:w="1383" w:type="dxa"/>
          </w:tcPr>
          <w:p w:rsidR="00B57AD3" w:rsidRPr="00445683" w:rsidRDefault="00B57AD3" w:rsidP="000024E3">
            <w:pPr>
              <w:autoSpaceDE w:val="0"/>
              <w:autoSpaceDN w:val="0"/>
              <w:adjustRightInd w:val="0"/>
              <w:jc w:val="center"/>
              <w:rPr>
                <w:sz w:val="28"/>
                <w:szCs w:val="28"/>
              </w:rPr>
            </w:pPr>
            <w:r w:rsidRPr="00445683">
              <w:rPr>
                <w:sz w:val="28"/>
                <w:szCs w:val="28"/>
              </w:rPr>
              <w:t>1</w:t>
            </w:r>
          </w:p>
        </w:tc>
      </w:tr>
      <w:tr w:rsidR="00B57AD3" w:rsidRPr="00445683" w:rsidTr="000024E3">
        <w:tc>
          <w:tcPr>
            <w:tcW w:w="817" w:type="dxa"/>
            <w:vMerge w:val="restart"/>
          </w:tcPr>
          <w:p w:rsidR="00B57AD3" w:rsidRPr="00445683" w:rsidRDefault="00B57AD3" w:rsidP="000024E3">
            <w:pPr>
              <w:pStyle w:val="ListParagraph"/>
              <w:numPr>
                <w:ilvl w:val="0"/>
                <w:numId w:val="2"/>
              </w:numPr>
              <w:autoSpaceDE w:val="0"/>
              <w:autoSpaceDN w:val="0"/>
              <w:adjustRightInd w:val="0"/>
              <w:spacing w:after="0" w:line="240" w:lineRule="auto"/>
              <w:rPr>
                <w:rFonts w:ascii="Times New Roman" w:hAnsi="Times New Roman"/>
                <w:sz w:val="28"/>
                <w:szCs w:val="28"/>
              </w:rPr>
            </w:pPr>
          </w:p>
        </w:tc>
        <w:tc>
          <w:tcPr>
            <w:tcW w:w="3968" w:type="dxa"/>
            <w:vMerge w:val="restart"/>
          </w:tcPr>
          <w:p w:rsidR="00B57AD3" w:rsidRPr="00445683" w:rsidRDefault="00B57AD3" w:rsidP="000024E3">
            <w:pPr>
              <w:autoSpaceDE w:val="0"/>
              <w:autoSpaceDN w:val="0"/>
              <w:adjustRightInd w:val="0"/>
              <w:jc w:val="both"/>
              <w:rPr>
                <w:sz w:val="28"/>
                <w:szCs w:val="28"/>
              </w:rPr>
            </w:pPr>
            <w:r w:rsidRPr="00445683">
              <w:rPr>
                <w:sz w:val="28"/>
                <w:szCs w:val="28"/>
              </w:rPr>
              <w:t>Вложение собственных средств (%)</w:t>
            </w:r>
          </w:p>
        </w:tc>
        <w:tc>
          <w:tcPr>
            <w:tcW w:w="3403" w:type="dxa"/>
          </w:tcPr>
          <w:p w:rsidR="00B57AD3" w:rsidRPr="00445683" w:rsidRDefault="00B57AD3" w:rsidP="000024E3">
            <w:pPr>
              <w:autoSpaceDE w:val="0"/>
              <w:autoSpaceDN w:val="0"/>
              <w:adjustRightInd w:val="0"/>
              <w:rPr>
                <w:sz w:val="28"/>
                <w:szCs w:val="28"/>
              </w:rPr>
            </w:pPr>
            <w:r w:rsidRPr="00445683">
              <w:rPr>
                <w:sz w:val="28"/>
                <w:szCs w:val="28"/>
              </w:rPr>
              <w:t>выше 25%</w:t>
            </w:r>
          </w:p>
        </w:tc>
        <w:tc>
          <w:tcPr>
            <w:tcW w:w="1383" w:type="dxa"/>
          </w:tcPr>
          <w:p w:rsidR="00B57AD3" w:rsidRPr="00445683" w:rsidRDefault="00B57AD3" w:rsidP="000024E3">
            <w:pPr>
              <w:autoSpaceDE w:val="0"/>
              <w:autoSpaceDN w:val="0"/>
              <w:adjustRightInd w:val="0"/>
              <w:jc w:val="center"/>
              <w:rPr>
                <w:sz w:val="28"/>
                <w:szCs w:val="28"/>
              </w:rPr>
            </w:pPr>
            <w:r w:rsidRPr="00445683">
              <w:rPr>
                <w:sz w:val="28"/>
                <w:szCs w:val="28"/>
              </w:rPr>
              <w:t>5</w:t>
            </w:r>
          </w:p>
        </w:tc>
      </w:tr>
      <w:tr w:rsidR="00B57AD3" w:rsidRPr="00445683" w:rsidTr="000024E3">
        <w:tc>
          <w:tcPr>
            <w:tcW w:w="817" w:type="dxa"/>
            <w:vMerge/>
          </w:tcPr>
          <w:p w:rsidR="00B57AD3" w:rsidRPr="00445683" w:rsidRDefault="00B57AD3" w:rsidP="000024E3">
            <w:pPr>
              <w:pStyle w:val="ListParagraph"/>
              <w:numPr>
                <w:ilvl w:val="0"/>
                <w:numId w:val="2"/>
              </w:numPr>
              <w:autoSpaceDE w:val="0"/>
              <w:autoSpaceDN w:val="0"/>
              <w:adjustRightInd w:val="0"/>
              <w:spacing w:after="0" w:line="240" w:lineRule="auto"/>
              <w:rPr>
                <w:rFonts w:ascii="Times New Roman" w:hAnsi="Times New Roman"/>
                <w:sz w:val="28"/>
                <w:szCs w:val="28"/>
              </w:rPr>
            </w:pPr>
          </w:p>
        </w:tc>
        <w:tc>
          <w:tcPr>
            <w:tcW w:w="3968" w:type="dxa"/>
            <w:vMerge/>
          </w:tcPr>
          <w:p w:rsidR="00B57AD3" w:rsidRPr="00445683" w:rsidRDefault="00B57AD3" w:rsidP="000024E3">
            <w:pPr>
              <w:autoSpaceDE w:val="0"/>
              <w:autoSpaceDN w:val="0"/>
              <w:adjustRightInd w:val="0"/>
              <w:jc w:val="both"/>
              <w:rPr>
                <w:sz w:val="28"/>
                <w:szCs w:val="28"/>
              </w:rPr>
            </w:pPr>
          </w:p>
        </w:tc>
        <w:tc>
          <w:tcPr>
            <w:tcW w:w="3403" w:type="dxa"/>
          </w:tcPr>
          <w:p w:rsidR="00B57AD3" w:rsidRPr="00445683" w:rsidRDefault="00B57AD3" w:rsidP="000024E3">
            <w:pPr>
              <w:autoSpaceDE w:val="0"/>
              <w:autoSpaceDN w:val="0"/>
              <w:adjustRightInd w:val="0"/>
              <w:rPr>
                <w:sz w:val="28"/>
                <w:szCs w:val="28"/>
              </w:rPr>
            </w:pPr>
            <w:r w:rsidRPr="00445683">
              <w:rPr>
                <w:sz w:val="28"/>
                <w:szCs w:val="28"/>
              </w:rPr>
              <w:t>15% - 25%</w:t>
            </w:r>
          </w:p>
        </w:tc>
        <w:tc>
          <w:tcPr>
            <w:tcW w:w="1383" w:type="dxa"/>
          </w:tcPr>
          <w:p w:rsidR="00B57AD3" w:rsidRPr="00445683" w:rsidRDefault="00B57AD3" w:rsidP="000024E3">
            <w:pPr>
              <w:autoSpaceDE w:val="0"/>
              <w:autoSpaceDN w:val="0"/>
              <w:adjustRightInd w:val="0"/>
              <w:jc w:val="center"/>
              <w:rPr>
                <w:sz w:val="28"/>
                <w:szCs w:val="28"/>
              </w:rPr>
            </w:pPr>
            <w:r w:rsidRPr="00445683">
              <w:rPr>
                <w:sz w:val="28"/>
                <w:szCs w:val="28"/>
              </w:rPr>
              <w:t>3</w:t>
            </w:r>
          </w:p>
        </w:tc>
      </w:tr>
      <w:tr w:rsidR="00B57AD3" w:rsidRPr="00445683" w:rsidTr="000024E3">
        <w:tc>
          <w:tcPr>
            <w:tcW w:w="817" w:type="dxa"/>
            <w:vMerge/>
          </w:tcPr>
          <w:p w:rsidR="00B57AD3" w:rsidRPr="00445683" w:rsidRDefault="00B57AD3" w:rsidP="000024E3">
            <w:pPr>
              <w:pStyle w:val="ListParagraph"/>
              <w:numPr>
                <w:ilvl w:val="0"/>
                <w:numId w:val="2"/>
              </w:numPr>
              <w:autoSpaceDE w:val="0"/>
              <w:autoSpaceDN w:val="0"/>
              <w:adjustRightInd w:val="0"/>
              <w:spacing w:after="0" w:line="240" w:lineRule="auto"/>
              <w:rPr>
                <w:rFonts w:ascii="Times New Roman" w:hAnsi="Times New Roman"/>
                <w:sz w:val="28"/>
                <w:szCs w:val="28"/>
              </w:rPr>
            </w:pPr>
          </w:p>
        </w:tc>
        <w:tc>
          <w:tcPr>
            <w:tcW w:w="3968" w:type="dxa"/>
            <w:vMerge/>
          </w:tcPr>
          <w:p w:rsidR="00B57AD3" w:rsidRPr="00445683" w:rsidRDefault="00B57AD3" w:rsidP="000024E3">
            <w:pPr>
              <w:autoSpaceDE w:val="0"/>
              <w:autoSpaceDN w:val="0"/>
              <w:adjustRightInd w:val="0"/>
              <w:jc w:val="both"/>
              <w:rPr>
                <w:sz w:val="28"/>
                <w:szCs w:val="28"/>
              </w:rPr>
            </w:pPr>
          </w:p>
        </w:tc>
        <w:tc>
          <w:tcPr>
            <w:tcW w:w="3403" w:type="dxa"/>
          </w:tcPr>
          <w:p w:rsidR="00B57AD3" w:rsidRPr="00445683" w:rsidRDefault="00B57AD3" w:rsidP="000024E3">
            <w:pPr>
              <w:autoSpaceDE w:val="0"/>
              <w:autoSpaceDN w:val="0"/>
              <w:adjustRightInd w:val="0"/>
              <w:rPr>
                <w:sz w:val="28"/>
                <w:szCs w:val="28"/>
              </w:rPr>
            </w:pPr>
            <w:r w:rsidRPr="00445683">
              <w:rPr>
                <w:sz w:val="28"/>
                <w:szCs w:val="28"/>
              </w:rPr>
              <w:t>15%</w:t>
            </w:r>
          </w:p>
        </w:tc>
        <w:tc>
          <w:tcPr>
            <w:tcW w:w="1383" w:type="dxa"/>
          </w:tcPr>
          <w:p w:rsidR="00B57AD3" w:rsidRPr="00445683" w:rsidRDefault="00B57AD3" w:rsidP="000024E3">
            <w:pPr>
              <w:autoSpaceDE w:val="0"/>
              <w:autoSpaceDN w:val="0"/>
              <w:adjustRightInd w:val="0"/>
              <w:jc w:val="center"/>
              <w:rPr>
                <w:sz w:val="28"/>
                <w:szCs w:val="28"/>
              </w:rPr>
            </w:pPr>
            <w:r w:rsidRPr="00445683">
              <w:rPr>
                <w:sz w:val="28"/>
                <w:szCs w:val="28"/>
              </w:rPr>
              <w:t>1</w:t>
            </w:r>
          </w:p>
        </w:tc>
      </w:tr>
      <w:tr w:rsidR="00B57AD3" w:rsidRPr="00445683" w:rsidTr="000024E3">
        <w:trPr>
          <w:trHeight w:val="1104"/>
        </w:trPr>
        <w:tc>
          <w:tcPr>
            <w:tcW w:w="817" w:type="dxa"/>
          </w:tcPr>
          <w:p w:rsidR="00B57AD3" w:rsidRPr="00445683" w:rsidRDefault="00B57AD3" w:rsidP="000024E3">
            <w:pPr>
              <w:pStyle w:val="ListParagraph"/>
              <w:numPr>
                <w:ilvl w:val="0"/>
                <w:numId w:val="2"/>
              </w:numPr>
              <w:autoSpaceDE w:val="0"/>
              <w:autoSpaceDN w:val="0"/>
              <w:adjustRightInd w:val="0"/>
              <w:spacing w:after="0" w:line="240" w:lineRule="auto"/>
              <w:rPr>
                <w:rFonts w:ascii="Times New Roman" w:hAnsi="Times New Roman"/>
                <w:sz w:val="28"/>
                <w:szCs w:val="28"/>
              </w:rPr>
            </w:pPr>
          </w:p>
        </w:tc>
        <w:tc>
          <w:tcPr>
            <w:tcW w:w="3968" w:type="dxa"/>
          </w:tcPr>
          <w:p w:rsidR="00B57AD3" w:rsidRPr="00445683" w:rsidRDefault="00B57AD3" w:rsidP="000024E3">
            <w:pPr>
              <w:autoSpaceDE w:val="0"/>
              <w:autoSpaceDN w:val="0"/>
              <w:adjustRightInd w:val="0"/>
              <w:jc w:val="both"/>
              <w:rPr>
                <w:sz w:val="28"/>
                <w:szCs w:val="28"/>
              </w:rPr>
            </w:pPr>
            <w:r w:rsidRPr="00445683">
              <w:rPr>
                <w:sz w:val="28"/>
                <w:szCs w:val="28"/>
              </w:rPr>
              <w:t>Соответствие направленности проекта плану социально-экономического развития муниципального образования</w:t>
            </w:r>
          </w:p>
        </w:tc>
        <w:tc>
          <w:tcPr>
            <w:tcW w:w="3403" w:type="dxa"/>
          </w:tcPr>
          <w:p w:rsidR="00B57AD3" w:rsidRPr="00445683" w:rsidRDefault="00B57AD3" w:rsidP="000024E3">
            <w:pPr>
              <w:autoSpaceDE w:val="0"/>
              <w:autoSpaceDN w:val="0"/>
              <w:adjustRightInd w:val="0"/>
              <w:rPr>
                <w:sz w:val="28"/>
                <w:szCs w:val="28"/>
              </w:rPr>
            </w:pPr>
          </w:p>
        </w:tc>
        <w:tc>
          <w:tcPr>
            <w:tcW w:w="1383" w:type="dxa"/>
          </w:tcPr>
          <w:p w:rsidR="00B57AD3" w:rsidRPr="00445683" w:rsidRDefault="00B57AD3" w:rsidP="000024E3">
            <w:pPr>
              <w:autoSpaceDE w:val="0"/>
              <w:autoSpaceDN w:val="0"/>
              <w:adjustRightInd w:val="0"/>
              <w:jc w:val="center"/>
              <w:rPr>
                <w:sz w:val="28"/>
                <w:szCs w:val="28"/>
              </w:rPr>
            </w:pPr>
            <w:r w:rsidRPr="00445683">
              <w:rPr>
                <w:sz w:val="28"/>
                <w:szCs w:val="28"/>
              </w:rPr>
              <w:t>5</w:t>
            </w:r>
          </w:p>
        </w:tc>
      </w:tr>
      <w:tr w:rsidR="00B57AD3" w:rsidRPr="00445683" w:rsidTr="000024E3">
        <w:tc>
          <w:tcPr>
            <w:tcW w:w="817" w:type="dxa"/>
          </w:tcPr>
          <w:p w:rsidR="00B57AD3" w:rsidRPr="00445683" w:rsidRDefault="00B57AD3" w:rsidP="000024E3">
            <w:pPr>
              <w:pStyle w:val="ListParagraph"/>
              <w:numPr>
                <w:ilvl w:val="0"/>
                <w:numId w:val="2"/>
              </w:numPr>
              <w:tabs>
                <w:tab w:val="left" w:pos="540"/>
              </w:tabs>
              <w:autoSpaceDE w:val="0"/>
              <w:autoSpaceDN w:val="0"/>
              <w:adjustRightInd w:val="0"/>
              <w:spacing w:after="0" w:line="240" w:lineRule="auto"/>
              <w:rPr>
                <w:rFonts w:ascii="Times New Roman" w:hAnsi="Times New Roman"/>
                <w:sz w:val="28"/>
                <w:szCs w:val="28"/>
              </w:rPr>
            </w:pPr>
          </w:p>
        </w:tc>
        <w:tc>
          <w:tcPr>
            <w:tcW w:w="3968" w:type="dxa"/>
          </w:tcPr>
          <w:p w:rsidR="00B57AD3" w:rsidRPr="00445683" w:rsidRDefault="00B57AD3" w:rsidP="000024E3">
            <w:pPr>
              <w:tabs>
                <w:tab w:val="left" w:pos="540"/>
              </w:tabs>
              <w:autoSpaceDE w:val="0"/>
              <w:autoSpaceDN w:val="0"/>
              <w:adjustRightInd w:val="0"/>
              <w:jc w:val="both"/>
              <w:rPr>
                <w:sz w:val="28"/>
                <w:szCs w:val="28"/>
              </w:rPr>
            </w:pPr>
            <w:r w:rsidRPr="00445683">
              <w:rPr>
                <w:sz w:val="28"/>
                <w:szCs w:val="28"/>
              </w:rPr>
              <w:t xml:space="preserve">Учредителем субъекта малого предпринимательства являются ранее зарегистрированные </w:t>
            </w:r>
          </w:p>
          <w:p w:rsidR="00B57AD3" w:rsidRPr="00445683" w:rsidRDefault="00B57AD3" w:rsidP="000024E3">
            <w:pPr>
              <w:tabs>
                <w:tab w:val="left" w:pos="540"/>
              </w:tabs>
              <w:autoSpaceDE w:val="0"/>
              <w:autoSpaceDN w:val="0"/>
              <w:adjustRightInd w:val="0"/>
              <w:jc w:val="both"/>
              <w:rPr>
                <w:sz w:val="28"/>
                <w:szCs w:val="28"/>
              </w:rPr>
            </w:pPr>
            <w:r w:rsidRPr="00445683">
              <w:rPr>
                <w:b/>
                <w:sz w:val="28"/>
                <w:szCs w:val="28"/>
              </w:rPr>
              <w:t xml:space="preserve">в </w:t>
            </w:r>
            <w:r w:rsidRPr="00445683">
              <w:rPr>
                <w:rStyle w:val="Strong"/>
                <w:b w:val="0"/>
                <w:color w:val="333333"/>
                <w:sz w:val="28"/>
                <w:szCs w:val="28"/>
                <w:shd w:val="clear" w:color="auto" w:fill="FFFFFF"/>
              </w:rPr>
              <w:t xml:space="preserve">Государственном казенном учреждении Центр занятости населения Благовещенского района </w:t>
            </w:r>
            <w:r w:rsidRPr="00445683">
              <w:rPr>
                <w:sz w:val="28"/>
                <w:szCs w:val="28"/>
              </w:rPr>
              <w:t xml:space="preserve">безработные граждане;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работники градообразующих предприятий; военнослужащие, уволенные </w:t>
            </w:r>
          </w:p>
          <w:p w:rsidR="00B57AD3" w:rsidRPr="00445683" w:rsidRDefault="00B57AD3" w:rsidP="000024E3">
            <w:pPr>
              <w:tabs>
                <w:tab w:val="left" w:pos="540"/>
              </w:tabs>
              <w:autoSpaceDE w:val="0"/>
              <w:autoSpaceDN w:val="0"/>
              <w:adjustRightInd w:val="0"/>
              <w:jc w:val="both"/>
              <w:rPr>
                <w:sz w:val="28"/>
                <w:szCs w:val="28"/>
              </w:rPr>
            </w:pPr>
            <w:r w:rsidRPr="00445683">
              <w:rPr>
                <w:sz w:val="28"/>
                <w:szCs w:val="28"/>
              </w:rPr>
              <w:t>в запас в связи с сокращением Вооруженных Сил Российской Федерации</w:t>
            </w:r>
          </w:p>
          <w:p w:rsidR="00B57AD3" w:rsidRPr="00445683" w:rsidRDefault="00B57AD3" w:rsidP="000024E3">
            <w:pPr>
              <w:tabs>
                <w:tab w:val="left" w:pos="540"/>
              </w:tabs>
              <w:autoSpaceDE w:val="0"/>
              <w:autoSpaceDN w:val="0"/>
              <w:adjustRightInd w:val="0"/>
              <w:jc w:val="both"/>
              <w:rPr>
                <w:sz w:val="28"/>
                <w:szCs w:val="28"/>
              </w:rPr>
            </w:pPr>
          </w:p>
        </w:tc>
        <w:tc>
          <w:tcPr>
            <w:tcW w:w="3403" w:type="dxa"/>
          </w:tcPr>
          <w:p w:rsidR="00B57AD3" w:rsidRPr="00445683" w:rsidRDefault="00B57AD3" w:rsidP="000024E3">
            <w:pPr>
              <w:autoSpaceDE w:val="0"/>
              <w:autoSpaceDN w:val="0"/>
              <w:adjustRightInd w:val="0"/>
              <w:rPr>
                <w:sz w:val="28"/>
                <w:szCs w:val="28"/>
              </w:rPr>
            </w:pPr>
          </w:p>
        </w:tc>
        <w:tc>
          <w:tcPr>
            <w:tcW w:w="1383" w:type="dxa"/>
          </w:tcPr>
          <w:p w:rsidR="00B57AD3" w:rsidRPr="00445683" w:rsidRDefault="00B57AD3" w:rsidP="000024E3">
            <w:pPr>
              <w:autoSpaceDE w:val="0"/>
              <w:autoSpaceDN w:val="0"/>
              <w:adjustRightInd w:val="0"/>
              <w:jc w:val="center"/>
              <w:rPr>
                <w:sz w:val="28"/>
                <w:szCs w:val="28"/>
              </w:rPr>
            </w:pPr>
            <w:r w:rsidRPr="00445683">
              <w:rPr>
                <w:sz w:val="28"/>
                <w:szCs w:val="28"/>
              </w:rPr>
              <w:t>5</w:t>
            </w:r>
          </w:p>
          <w:p w:rsidR="00B57AD3" w:rsidRPr="00445683" w:rsidRDefault="00B57AD3" w:rsidP="000024E3">
            <w:pPr>
              <w:autoSpaceDE w:val="0"/>
              <w:autoSpaceDN w:val="0"/>
              <w:adjustRightInd w:val="0"/>
              <w:jc w:val="center"/>
              <w:rPr>
                <w:sz w:val="28"/>
                <w:szCs w:val="28"/>
              </w:rPr>
            </w:pPr>
          </w:p>
        </w:tc>
      </w:tr>
      <w:tr w:rsidR="00B57AD3" w:rsidRPr="00445683" w:rsidTr="000024E3">
        <w:tc>
          <w:tcPr>
            <w:tcW w:w="817" w:type="dxa"/>
          </w:tcPr>
          <w:p w:rsidR="00B57AD3" w:rsidRPr="00445683" w:rsidRDefault="00B57AD3" w:rsidP="000024E3">
            <w:pPr>
              <w:pStyle w:val="ListParagraph"/>
              <w:numPr>
                <w:ilvl w:val="0"/>
                <w:numId w:val="2"/>
              </w:numPr>
              <w:tabs>
                <w:tab w:val="left" w:pos="540"/>
              </w:tabs>
              <w:autoSpaceDE w:val="0"/>
              <w:autoSpaceDN w:val="0"/>
              <w:adjustRightInd w:val="0"/>
              <w:spacing w:after="0" w:line="240" w:lineRule="auto"/>
              <w:rPr>
                <w:rFonts w:ascii="Times New Roman" w:hAnsi="Times New Roman"/>
                <w:sz w:val="28"/>
                <w:szCs w:val="28"/>
              </w:rPr>
            </w:pPr>
          </w:p>
        </w:tc>
        <w:tc>
          <w:tcPr>
            <w:tcW w:w="3968" w:type="dxa"/>
          </w:tcPr>
          <w:p w:rsidR="00B57AD3" w:rsidRPr="00445683" w:rsidRDefault="00B57AD3" w:rsidP="000024E3">
            <w:pPr>
              <w:tabs>
                <w:tab w:val="left" w:pos="540"/>
              </w:tabs>
              <w:autoSpaceDE w:val="0"/>
              <w:autoSpaceDN w:val="0"/>
              <w:adjustRightInd w:val="0"/>
              <w:jc w:val="both"/>
              <w:rPr>
                <w:sz w:val="28"/>
                <w:szCs w:val="28"/>
              </w:rPr>
            </w:pPr>
            <w:r w:rsidRPr="00445683">
              <w:rPr>
                <w:sz w:val="28"/>
                <w:szCs w:val="28"/>
              </w:rPr>
              <w:t xml:space="preserve">Субъект малого предпринимательства относится </w:t>
            </w:r>
          </w:p>
          <w:p w:rsidR="00B57AD3" w:rsidRPr="00445683" w:rsidRDefault="00B57AD3" w:rsidP="000024E3">
            <w:pPr>
              <w:tabs>
                <w:tab w:val="left" w:pos="540"/>
              </w:tabs>
              <w:autoSpaceDE w:val="0"/>
              <w:autoSpaceDN w:val="0"/>
              <w:adjustRightInd w:val="0"/>
              <w:jc w:val="both"/>
              <w:rPr>
                <w:sz w:val="28"/>
                <w:szCs w:val="28"/>
              </w:rPr>
            </w:pPr>
            <w:r w:rsidRPr="00445683">
              <w:rPr>
                <w:sz w:val="28"/>
                <w:szCs w:val="28"/>
              </w:rPr>
              <w:t>к социальному предпринимательству</w:t>
            </w:r>
          </w:p>
          <w:p w:rsidR="00B57AD3" w:rsidRPr="00445683" w:rsidRDefault="00B57AD3" w:rsidP="000024E3">
            <w:pPr>
              <w:widowControl w:val="0"/>
              <w:autoSpaceDE w:val="0"/>
              <w:autoSpaceDN w:val="0"/>
              <w:adjustRightInd w:val="0"/>
              <w:jc w:val="both"/>
              <w:rPr>
                <w:sz w:val="28"/>
                <w:szCs w:val="28"/>
              </w:rPr>
            </w:pPr>
            <w:r w:rsidRPr="00445683">
              <w:rPr>
                <w:sz w:val="28"/>
                <w:szCs w:val="28"/>
              </w:rPr>
              <w:t>(Социальное предпринимательство - социально ответственная деятельность субъектов малого предпринимательства, направленная на решение социальных проблем, в том числе на обеспечение занятости инвалидов, матерей, имеющих детей в возрасте до трех лет, выпускников детских домов,</w:t>
            </w:r>
          </w:p>
          <w:p w:rsidR="00B57AD3" w:rsidRPr="00445683" w:rsidRDefault="00B57AD3" w:rsidP="000024E3">
            <w:pPr>
              <w:widowControl w:val="0"/>
              <w:autoSpaceDE w:val="0"/>
              <w:autoSpaceDN w:val="0"/>
              <w:adjustRightInd w:val="0"/>
              <w:jc w:val="both"/>
              <w:rPr>
                <w:sz w:val="28"/>
                <w:szCs w:val="28"/>
              </w:rPr>
            </w:pPr>
            <w:r w:rsidRPr="00445683">
              <w:rPr>
                <w:sz w:val="28"/>
                <w:szCs w:val="28"/>
              </w:rPr>
              <w:t xml:space="preserve"> а также лиц, освобожденных </w:t>
            </w:r>
          </w:p>
          <w:p w:rsidR="00B57AD3" w:rsidRPr="00445683" w:rsidRDefault="00B57AD3" w:rsidP="000024E3">
            <w:pPr>
              <w:widowControl w:val="0"/>
              <w:autoSpaceDE w:val="0"/>
              <w:autoSpaceDN w:val="0"/>
              <w:adjustRightInd w:val="0"/>
              <w:jc w:val="both"/>
              <w:rPr>
                <w:sz w:val="28"/>
                <w:szCs w:val="28"/>
              </w:rPr>
            </w:pPr>
            <w:r w:rsidRPr="00445683">
              <w:rPr>
                <w:sz w:val="28"/>
                <w:szCs w:val="28"/>
              </w:rPr>
              <w:t xml:space="preserve">в течение последних двух лет из мест лишения свободы, лиц, находящихся в трудной жизненной ситуации, при условии, что среднесписочная численность указанных категорий граждан среди работников этих субъектов составляет не менее 50%, </w:t>
            </w:r>
          </w:p>
          <w:p w:rsidR="00B57AD3" w:rsidRPr="00445683" w:rsidRDefault="00B57AD3" w:rsidP="000024E3">
            <w:pPr>
              <w:widowControl w:val="0"/>
              <w:autoSpaceDE w:val="0"/>
              <w:autoSpaceDN w:val="0"/>
              <w:adjustRightInd w:val="0"/>
              <w:jc w:val="both"/>
              <w:rPr>
                <w:sz w:val="28"/>
                <w:szCs w:val="28"/>
              </w:rPr>
            </w:pPr>
            <w:r w:rsidRPr="00445683">
              <w:rPr>
                <w:sz w:val="28"/>
                <w:szCs w:val="28"/>
              </w:rPr>
              <w:t xml:space="preserve">а доля в фонде оплаты труда – </w:t>
            </w:r>
          </w:p>
          <w:p w:rsidR="00B57AD3" w:rsidRPr="00445683" w:rsidRDefault="00B57AD3" w:rsidP="000024E3">
            <w:pPr>
              <w:widowControl w:val="0"/>
              <w:autoSpaceDE w:val="0"/>
              <w:autoSpaceDN w:val="0"/>
              <w:adjustRightInd w:val="0"/>
              <w:jc w:val="both"/>
              <w:rPr>
                <w:sz w:val="28"/>
                <w:szCs w:val="28"/>
              </w:rPr>
            </w:pPr>
            <w:r w:rsidRPr="00445683">
              <w:rPr>
                <w:sz w:val="28"/>
                <w:szCs w:val="28"/>
              </w:rPr>
              <w:t>не менее 25%)</w:t>
            </w:r>
          </w:p>
        </w:tc>
        <w:tc>
          <w:tcPr>
            <w:tcW w:w="3403" w:type="dxa"/>
          </w:tcPr>
          <w:p w:rsidR="00B57AD3" w:rsidRPr="00445683" w:rsidRDefault="00B57AD3" w:rsidP="000024E3">
            <w:pPr>
              <w:autoSpaceDE w:val="0"/>
              <w:autoSpaceDN w:val="0"/>
              <w:adjustRightInd w:val="0"/>
              <w:rPr>
                <w:sz w:val="28"/>
                <w:szCs w:val="28"/>
              </w:rPr>
            </w:pPr>
          </w:p>
        </w:tc>
        <w:tc>
          <w:tcPr>
            <w:tcW w:w="1383" w:type="dxa"/>
          </w:tcPr>
          <w:p w:rsidR="00B57AD3" w:rsidRPr="00445683" w:rsidRDefault="00B57AD3" w:rsidP="000024E3">
            <w:pPr>
              <w:autoSpaceDE w:val="0"/>
              <w:autoSpaceDN w:val="0"/>
              <w:adjustRightInd w:val="0"/>
              <w:jc w:val="center"/>
              <w:rPr>
                <w:sz w:val="28"/>
                <w:szCs w:val="28"/>
              </w:rPr>
            </w:pPr>
            <w:r w:rsidRPr="00445683">
              <w:rPr>
                <w:sz w:val="28"/>
                <w:szCs w:val="28"/>
              </w:rPr>
              <w:t>5</w:t>
            </w:r>
          </w:p>
          <w:p w:rsidR="00B57AD3" w:rsidRPr="00445683" w:rsidRDefault="00B57AD3" w:rsidP="000024E3">
            <w:pPr>
              <w:autoSpaceDE w:val="0"/>
              <w:autoSpaceDN w:val="0"/>
              <w:adjustRightInd w:val="0"/>
              <w:jc w:val="center"/>
              <w:rPr>
                <w:sz w:val="28"/>
                <w:szCs w:val="28"/>
              </w:rPr>
            </w:pPr>
          </w:p>
        </w:tc>
      </w:tr>
      <w:tr w:rsidR="00B57AD3" w:rsidRPr="00445683" w:rsidTr="000024E3">
        <w:tc>
          <w:tcPr>
            <w:tcW w:w="817" w:type="dxa"/>
          </w:tcPr>
          <w:p w:rsidR="00B57AD3" w:rsidRPr="00445683" w:rsidRDefault="00B57AD3" w:rsidP="000024E3">
            <w:pPr>
              <w:pStyle w:val="ListParagraph"/>
              <w:numPr>
                <w:ilvl w:val="0"/>
                <w:numId w:val="2"/>
              </w:numPr>
              <w:tabs>
                <w:tab w:val="left" w:pos="540"/>
              </w:tabs>
              <w:autoSpaceDE w:val="0"/>
              <w:autoSpaceDN w:val="0"/>
              <w:adjustRightInd w:val="0"/>
              <w:spacing w:after="0" w:line="240" w:lineRule="auto"/>
              <w:rPr>
                <w:rFonts w:ascii="Times New Roman" w:hAnsi="Times New Roman"/>
                <w:sz w:val="28"/>
                <w:szCs w:val="28"/>
              </w:rPr>
            </w:pPr>
          </w:p>
        </w:tc>
        <w:tc>
          <w:tcPr>
            <w:tcW w:w="3968" w:type="dxa"/>
          </w:tcPr>
          <w:p w:rsidR="00B57AD3" w:rsidRPr="00445683" w:rsidRDefault="00B57AD3" w:rsidP="000024E3">
            <w:pPr>
              <w:tabs>
                <w:tab w:val="left" w:pos="540"/>
              </w:tabs>
              <w:autoSpaceDE w:val="0"/>
              <w:autoSpaceDN w:val="0"/>
              <w:adjustRightInd w:val="0"/>
              <w:jc w:val="both"/>
              <w:rPr>
                <w:sz w:val="28"/>
                <w:szCs w:val="28"/>
              </w:rPr>
            </w:pPr>
            <w:r w:rsidRPr="00445683">
              <w:rPr>
                <w:sz w:val="28"/>
                <w:szCs w:val="28"/>
              </w:rPr>
              <w:t>Выездная экспертная оценка Комиссии (учитываются текущее состояние, перспективы развития)</w:t>
            </w:r>
          </w:p>
        </w:tc>
        <w:tc>
          <w:tcPr>
            <w:tcW w:w="3403" w:type="dxa"/>
          </w:tcPr>
          <w:p w:rsidR="00B57AD3" w:rsidRPr="00445683" w:rsidRDefault="00B57AD3" w:rsidP="000024E3">
            <w:pPr>
              <w:autoSpaceDE w:val="0"/>
              <w:autoSpaceDN w:val="0"/>
              <w:adjustRightInd w:val="0"/>
              <w:rPr>
                <w:sz w:val="28"/>
                <w:szCs w:val="28"/>
              </w:rPr>
            </w:pPr>
          </w:p>
        </w:tc>
        <w:tc>
          <w:tcPr>
            <w:tcW w:w="1383" w:type="dxa"/>
          </w:tcPr>
          <w:p w:rsidR="00B57AD3" w:rsidRPr="00445683" w:rsidRDefault="00B57AD3" w:rsidP="000024E3">
            <w:pPr>
              <w:autoSpaceDE w:val="0"/>
              <w:autoSpaceDN w:val="0"/>
              <w:adjustRightInd w:val="0"/>
              <w:jc w:val="center"/>
              <w:rPr>
                <w:sz w:val="28"/>
                <w:szCs w:val="28"/>
              </w:rPr>
            </w:pPr>
            <w:r w:rsidRPr="00445683">
              <w:rPr>
                <w:sz w:val="28"/>
                <w:szCs w:val="28"/>
              </w:rPr>
              <w:t>5</w:t>
            </w:r>
          </w:p>
          <w:p w:rsidR="00B57AD3" w:rsidRPr="00445683" w:rsidRDefault="00B57AD3" w:rsidP="000024E3">
            <w:pPr>
              <w:autoSpaceDE w:val="0"/>
              <w:autoSpaceDN w:val="0"/>
              <w:adjustRightInd w:val="0"/>
              <w:jc w:val="center"/>
              <w:rPr>
                <w:sz w:val="28"/>
                <w:szCs w:val="28"/>
              </w:rPr>
            </w:pPr>
          </w:p>
        </w:tc>
      </w:tr>
    </w:tbl>
    <w:p w:rsidR="00B57AD3" w:rsidRPr="00445683" w:rsidRDefault="00B57AD3" w:rsidP="000F67AF">
      <w:pPr>
        <w:widowControl w:val="0"/>
        <w:autoSpaceDE w:val="0"/>
        <w:autoSpaceDN w:val="0"/>
        <w:adjustRightInd w:val="0"/>
        <w:ind w:firstLine="540"/>
        <w:jc w:val="both"/>
        <w:rPr>
          <w:sz w:val="28"/>
          <w:szCs w:val="28"/>
        </w:rPr>
      </w:pPr>
      <w:bookmarkStart w:id="6" w:name="sub_403"/>
      <w:r>
        <w:rPr>
          <w:sz w:val="28"/>
          <w:szCs w:val="28"/>
        </w:rPr>
        <w:t>10</w:t>
      </w:r>
      <w:r w:rsidRPr="00445683">
        <w:rPr>
          <w:sz w:val="28"/>
          <w:szCs w:val="28"/>
        </w:rPr>
        <w:t>.2. Решением   комиссии  устанавливаются  размеры  финансовой  поддержки для  предоставления  субсидий  субъектам   малого   предпринимательства  в  зависимости  от  расходов, необходимых  для  осуществления  приоритетных   видов  экономической  деятельности и в пределах лимита бюджетных средств, выделенных на оказание отдельных видов финансовой поддержки.</w:t>
      </w:r>
    </w:p>
    <w:p w:rsidR="00B57AD3" w:rsidRPr="00445683" w:rsidRDefault="00B57AD3" w:rsidP="000F67AF">
      <w:pPr>
        <w:ind w:firstLine="708"/>
        <w:jc w:val="both"/>
        <w:rPr>
          <w:sz w:val="28"/>
          <w:szCs w:val="28"/>
        </w:rPr>
      </w:pPr>
      <w:r>
        <w:rPr>
          <w:sz w:val="28"/>
          <w:szCs w:val="28"/>
        </w:rPr>
        <w:t>10</w:t>
      </w:r>
      <w:r w:rsidRPr="00445683">
        <w:rPr>
          <w:sz w:val="28"/>
          <w:szCs w:val="28"/>
        </w:rPr>
        <w:t xml:space="preserve">.3. Заседания комиссии проводятся не реже одного раза в месяц при наличии заявлений, поступивших в период проведения Конкурса. </w:t>
      </w:r>
    </w:p>
    <w:p w:rsidR="00B57AD3" w:rsidRPr="00445683" w:rsidRDefault="00B57AD3" w:rsidP="000F67AF">
      <w:pPr>
        <w:ind w:firstLine="708"/>
        <w:jc w:val="both"/>
        <w:rPr>
          <w:sz w:val="28"/>
          <w:szCs w:val="28"/>
        </w:rPr>
      </w:pPr>
      <w:r w:rsidRPr="00445683">
        <w:rPr>
          <w:sz w:val="28"/>
          <w:szCs w:val="28"/>
        </w:rPr>
        <w:t>Рассмотрение представленных документов субъектов малого и среднего предпринимательства осуществляется в порядке хронологической последовательности приема документов субъектов малого и среднего предпринимательства в соответствии с описью принятых документов.</w:t>
      </w:r>
    </w:p>
    <w:p w:rsidR="00B57AD3" w:rsidRPr="00445683" w:rsidRDefault="00B57AD3" w:rsidP="000F67AF">
      <w:pPr>
        <w:ind w:firstLine="708"/>
        <w:jc w:val="both"/>
        <w:rPr>
          <w:sz w:val="28"/>
          <w:szCs w:val="28"/>
        </w:rPr>
      </w:pPr>
      <w:r w:rsidRPr="00445683">
        <w:rPr>
          <w:sz w:val="28"/>
          <w:szCs w:val="28"/>
        </w:rPr>
        <w:t>Победители конкурса определяются по наибольшей сумме набранных баллов. В случае, если субъектами малого и среднего предпринимательства набрано одинаковое количество баллов, рейтинг победителей определяется в соответствии с хронологической последовательностью приема документов.</w:t>
      </w:r>
    </w:p>
    <w:p w:rsidR="00B57AD3" w:rsidRPr="00445683" w:rsidRDefault="00B57AD3" w:rsidP="000F67AF">
      <w:pPr>
        <w:ind w:firstLine="708"/>
        <w:jc w:val="both"/>
        <w:rPr>
          <w:sz w:val="28"/>
          <w:szCs w:val="28"/>
        </w:rPr>
      </w:pPr>
      <w:r>
        <w:rPr>
          <w:sz w:val="28"/>
          <w:szCs w:val="28"/>
        </w:rPr>
        <w:t>10</w:t>
      </w:r>
      <w:r w:rsidRPr="00445683">
        <w:rPr>
          <w:sz w:val="28"/>
          <w:szCs w:val="28"/>
        </w:rPr>
        <w:t>.4. Информация о принятом решении комиссии в течение пяти дней со дня его принятия доводится до каждого субъекта малого и среднего предпринимательства, в отношении которого принято решение, путем размещения в сети Интернет на официальном сайте Администрации Муниципального района Благовещенский район Республики Башкортостан (</w:t>
      </w:r>
      <w:hyperlink r:id="rId170" w:history="1">
        <w:r w:rsidRPr="00445683">
          <w:rPr>
            <w:rStyle w:val="Hyperlink"/>
            <w:sz w:val="28"/>
            <w:szCs w:val="28"/>
          </w:rPr>
          <w:t>www.adm-blagrb.ru</w:t>
        </w:r>
      </w:hyperlink>
      <w:r>
        <w:t>,</w:t>
      </w:r>
      <w:r w:rsidRPr="0055457C">
        <w:rPr>
          <w:color w:val="0000FF"/>
          <w:sz w:val="28"/>
          <w:szCs w:val="28"/>
        </w:rPr>
        <w:t xml:space="preserve"> </w:t>
      </w:r>
      <w:r w:rsidRPr="00032809">
        <w:rPr>
          <w:color w:val="0000FF"/>
          <w:sz w:val="28"/>
          <w:szCs w:val="28"/>
        </w:rPr>
        <w:t>www.blagoveshensk.bashkortostan.ru</w:t>
      </w:r>
      <w:r>
        <w:t xml:space="preserve"> </w:t>
      </w:r>
      <w:r w:rsidRPr="00445683">
        <w:rPr>
          <w:sz w:val="28"/>
          <w:szCs w:val="28"/>
        </w:rPr>
        <w:t xml:space="preserve">) в течении 5 </w:t>
      </w:r>
      <w:r>
        <w:rPr>
          <w:sz w:val="28"/>
          <w:szCs w:val="28"/>
        </w:rPr>
        <w:t xml:space="preserve">рабочих </w:t>
      </w:r>
      <w:r w:rsidRPr="00445683">
        <w:rPr>
          <w:sz w:val="28"/>
          <w:szCs w:val="28"/>
        </w:rPr>
        <w:t xml:space="preserve">дней со дня принятия решения. </w:t>
      </w:r>
    </w:p>
    <w:p w:rsidR="00B57AD3" w:rsidRPr="00445683" w:rsidRDefault="00B57AD3" w:rsidP="000F67AF">
      <w:pPr>
        <w:ind w:firstLine="708"/>
        <w:jc w:val="both"/>
        <w:rPr>
          <w:sz w:val="28"/>
          <w:szCs w:val="28"/>
        </w:rPr>
      </w:pPr>
      <w:r>
        <w:rPr>
          <w:sz w:val="28"/>
          <w:szCs w:val="28"/>
        </w:rPr>
        <w:t>11.5.</w:t>
      </w:r>
      <w:r w:rsidRPr="00445683">
        <w:rPr>
          <w:sz w:val="28"/>
          <w:szCs w:val="28"/>
        </w:rPr>
        <w:t xml:space="preserve"> Комиссия в </w:t>
      </w:r>
      <w:r>
        <w:rPr>
          <w:sz w:val="28"/>
          <w:szCs w:val="28"/>
        </w:rPr>
        <w:t>течение 3 рабочих дней</w:t>
      </w:r>
      <w:r w:rsidRPr="00445683">
        <w:rPr>
          <w:sz w:val="28"/>
          <w:szCs w:val="28"/>
        </w:rPr>
        <w:t xml:space="preserve"> передает оформленное решение о предо</w:t>
      </w:r>
      <w:r>
        <w:rPr>
          <w:sz w:val="28"/>
          <w:szCs w:val="28"/>
        </w:rPr>
        <w:t>ставлении финансовой поддержки ответственному специалисту</w:t>
      </w:r>
      <w:r w:rsidRPr="00445683">
        <w:rPr>
          <w:sz w:val="28"/>
          <w:szCs w:val="28"/>
        </w:rPr>
        <w:t xml:space="preserve"> для оформления договоров на оказание финансовой поддержки.</w:t>
      </w:r>
    </w:p>
    <w:bookmarkEnd w:id="6"/>
    <w:p w:rsidR="00B57AD3" w:rsidRDefault="00B57AD3" w:rsidP="000F67AF">
      <w:pPr>
        <w:rPr>
          <w:sz w:val="28"/>
          <w:szCs w:val="28"/>
        </w:rPr>
      </w:pPr>
    </w:p>
    <w:p w:rsidR="00B57AD3" w:rsidRDefault="00B57AD3" w:rsidP="000F67AF">
      <w:pPr>
        <w:rPr>
          <w:sz w:val="28"/>
          <w:szCs w:val="28"/>
        </w:rPr>
      </w:pPr>
    </w:p>
    <w:p w:rsidR="00B57AD3" w:rsidRDefault="00B57AD3" w:rsidP="000F67AF">
      <w:pPr>
        <w:jc w:val="right"/>
        <w:outlineLvl w:val="0"/>
        <w:rPr>
          <w:rStyle w:val="a"/>
          <w:b w:val="0"/>
          <w:bCs/>
        </w:rPr>
      </w:pPr>
    </w:p>
    <w:p w:rsidR="00B57AD3" w:rsidRDefault="00B57AD3" w:rsidP="000F67AF">
      <w:pPr>
        <w:jc w:val="right"/>
        <w:outlineLvl w:val="0"/>
        <w:rPr>
          <w:rStyle w:val="a"/>
          <w:b w:val="0"/>
          <w:bCs/>
        </w:rPr>
      </w:pPr>
    </w:p>
    <w:p w:rsidR="00B57AD3" w:rsidRDefault="00B57AD3" w:rsidP="000F67AF">
      <w:pPr>
        <w:jc w:val="right"/>
        <w:outlineLvl w:val="0"/>
        <w:rPr>
          <w:rStyle w:val="a"/>
          <w:b w:val="0"/>
          <w:bCs/>
        </w:rPr>
      </w:pPr>
    </w:p>
    <w:p w:rsidR="00B57AD3" w:rsidRDefault="00B57AD3" w:rsidP="000F67AF">
      <w:pPr>
        <w:jc w:val="right"/>
        <w:outlineLvl w:val="0"/>
        <w:rPr>
          <w:rStyle w:val="a"/>
          <w:b w:val="0"/>
          <w:bCs/>
        </w:rPr>
      </w:pPr>
    </w:p>
    <w:p w:rsidR="00B57AD3" w:rsidRDefault="00B57AD3" w:rsidP="000F67AF">
      <w:pPr>
        <w:jc w:val="right"/>
        <w:outlineLvl w:val="0"/>
        <w:rPr>
          <w:rStyle w:val="a"/>
          <w:b w:val="0"/>
          <w:bCs/>
        </w:rPr>
      </w:pPr>
    </w:p>
    <w:p w:rsidR="00B57AD3" w:rsidRDefault="00B57AD3" w:rsidP="000F67AF">
      <w:pPr>
        <w:jc w:val="right"/>
        <w:outlineLvl w:val="0"/>
        <w:rPr>
          <w:rStyle w:val="a"/>
          <w:b w:val="0"/>
          <w:bCs/>
        </w:rPr>
      </w:pPr>
    </w:p>
    <w:p w:rsidR="00B57AD3" w:rsidRDefault="00B57AD3" w:rsidP="000F67AF">
      <w:pPr>
        <w:jc w:val="right"/>
        <w:outlineLvl w:val="0"/>
        <w:rPr>
          <w:rStyle w:val="a"/>
          <w:b w:val="0"/>
          <w:bCs/>
        </w:rPr>
      </w:pPr>
    </w:p>
    <w:p w:rsidR="00B57AD3" w:rsidRDefault="00B57AD3" w:rsidP="000F67AF">
      <w:pPr>
        <w:jc w:val="right"/>
        <w:outlineLvl w:val="0"/>
        <w:rPr>
          <w:rStyle w:val="a"/>
          <w:b w:val="0"/>
          <w:bCs/>
        </w:rPr>
      </w:pPr>
    </w:p>
    <w:p w:rsidR="00B57AD3" w:rsidRDefault="00B57AD3" w:rsidP="000F67AF">
      <w:pPr>
        <w:jc w:val="right"/>
        <w:outlineLvl w:val="0"/>
        <w:rPr>
          <w:rStyle w:val="a"/>
          <w:b w:val="0"/>
          <w:bCs/>
        </w:rPr>
      </w:pPr>
    </w:p>
    <w:p w:rsidR="00B57AD3" w:rsidRDefault="00B57AD3" w:rsidP="000F67AF">
      <w:pPr>
        <w:jc w:val="right"/>
        <w:outlineLvl w:val="0"/>
        <w:rPr>
          <w:rStyle w:val="a"/>
          <w:b w:val="0"/>
          <w:bCs/>
        </w:rPr>
      </w:pPr>
    </w:p>
    <w:p w:rsidR="00B57AD3" w:rsidRDefault="00B57AD3" w:rsidP="000F67AF">
      <w:pPr>
        <w:jc w:val="right"/>
        <w:outlineLvl w:val="0"/>
        <w:rPr>
          <w:rStyle w:val="a"/>
          <w:b w:val="0"/>
          <w:bCs/>
        </w:rPr>
      </w:pPr>
    </w:p>
    <w:p w:rsidR="00B57AD3" w:rsidRDefault="00B57AD3" w:rsidP="000F67AF">
      <w:pPr>
        <w:jc w:val="right"/>
        <w:outlineLvl w:val="0"/>
        <w:rPr>
          <w:rStyle w:val="a"/>
          <w:b w:val="0"/>
          <w:bCs/>
        </w:rPr>
      </w:pPr>
    </w:p>
    <w:p w:rsidR="00B57AD3" w:rsidRDefault="00B57AD3" w:rsidP="000F67AF">
      <w:pPr>
        <w:jc w:val="right"/>
        <w:outlineLvl w:val="0"/>
        <w:rPr>
          <w:rStyle w:val="a"/>
          <w:b w:val="0"/>
          <w:bCs/>
        </w:rPr>
      </w:pPr>
    </w:p>
    <w:p w:rsidR="00B57AD3" w:rsidRDefault="00B57AD3" w:rsidP="000F67AF">
      <w:pPr>
        <w:jc w:val="right"/>
        <w:outlineLvl w:val="0"/>
        <w:rPr>
          <w:rStyle w:val="a"/>
          <w:b w:val="0"/>
          <w:bCs/>
        </w:rPr>
      </w:pPr>
    </w:p>
    <w:p w:rsidR="00B57AD3" w:rsidRDefault="00B57AD3" w:rsidP="000F67AF">
      <w:pPr>
        <w:jc w:val="right"/>
        <w:outlineLvl w:val="0"/>
        <w:rPr>
          <w:rStyle w:val="a"/>
          <w:b w:val="0"/>
          <w:bCs/>
        </w:rPr>
      </w:pPr>
    </w:p>
    <w:p w:rsidR="00B57AD3" w:rsidRDefault="00B57AD3" w:rsidP="000F67AF">
      <w:pPr>
        <w:jc w:val="right"/>
        <w:outlineLvl w:val="0"/>
        <w:rPr>
          <w:rStyle w:val="a"/>
          <w:b w:val="0"/>
          <w:bCs/>
        </w:rPr>
      </w:pPr>
    </w:p>
    <w:p w:rsidR="00B57AD3" w:rsidRDefault="00B57AD3" w:rsidP="000F67AF">
      <w:pPr>
        <w:jc w:val="right"/>
        <w:outlineLvl w:val="0"/>
        <w:rPr>
          <w:rStyle w:val="a"/>
          <w:b w:val="0"/>
          <w:bCs/>
        </w:rPr>
      </w:pPr>
    </w:p>
    <w:p w:rsidR="00B57AD3" w:rsidRDefault="00B57AD3" w:rsidP="000F67AF">
      <w:pPr>
        <w:jc w:val="right"/>
        <w:outlineLvl w:val="0"/>
        <w:rPr>
          <w:rStyle w:val="a"/>
          <w:b w:val="0"/>
          <w:bCs/>
        </w:rPr>
      </w:pPr>
    </w:p>
    <w:p w:rsidR="00B57AD3" w:rsidRDefault="00B57AD3" w:rsidP="000F67AF">
      <w:pPr>
        <w:jc w:val="right"/>
        <w:outlineLvl w:val="0"/>
        <w:rPr>
          <w:rStyle w:val="a"/>
          <w:b w:val="0"/>
          <w:bCs/>
        </w:rPr>
      </w:pPr>
    </w:p>
    <w:p w:rsidR="00B57AD3" w:rsidRDefault="00B57AD3" w:rsidP="000F67AF">
      <w:pPr>
        <w:jc w:val="right"/>
        <w:outlineLvl w:val="0"/>
        <w:rPr>
          <w:rStyle w:val="a"/>
          <w:b w:val="0"/>
          <w:bCs/>
        </w:rPr>
      </w:pPr>
    </w:p>
    <w:p w:rsidR="00B57AD3" w:rsidRDefault="00B57AD3" w:rsidP="000F67AF">
      <w:pPr>
        <w:jc w:val="right"/>
        <w:outlineLvl w:val="0"/>
        <w:rPr>
          <w:rStyle w:val="a"/>
          <w:b w:val="0"/>
          <w:bCs/>
        </w:rPr>
      </w:pPr>
    </w:p>
    <w:p w:rsidR="00B57AD3" w:rsidRDefault="00B57AD3" w:rsidP="000F67AF">
      <w:pPr>
        <w:jc w:val="right"/>
        <w:outlineLvl w:val="0"/>
        <w:rPr>
          <w:rStyle w:val="a"/>
          <w:b w:val="0"/>
          <w:bCs/>
        </w:rPr>
      </w:pPr>
    </w:p>
    <w:p w:rsidR="00B57AD3" w:rsidRDefault="00B57AD3" w:rsidP="000F67AF">
      <w:pPr>
        <w:jc w:val="right"/>
        <w:outlineLvl w:val="0"/>
        <w:rPr>
          <w:rStyle w:val="a"/>
          <w:b w:val="0"/>
          <w:bCs/>
        </w:rPr>
      </w:pPr>
    </w:p>
    <w:p w:rsidR="00B57AD3" w:rsidRDefault="00B57AD3" w:rsidP="000F67AF">
      <w:pPr>
        <w:jc w:val="right"/>
        <w:outlineLvl w:val="0"/>
        <w:rPr>
          <w:rStyle w:val="a"/>
          <w:b w:val="0"/>
          <w:bCs/>
        </w:rPr>
      </w:pPr>
    </w:p>
    <w:p w:rsidR="00B57AD3" w:rsidRDefault="00B57AD3" w:rsidP="000F67AF">
      <w:pPr>
        <w:jc w:val="right"/>
        <w:outlineLvl w:val="0"/>
        <w:rPr>
          <w:rStyle w:val="a"/>
          <w:b w:val="0"/>
          <w:bCs/>
        </w:rPr>
      </w:pPr>
    </w:p>
    <w:p w:rsidR="00B57AD3" w:rsidRDefault="00B57AD3" w:rsidP="000F67AF">
      <w:pPr>
        <w:jc w:val="right"/>
        <w:outlineLvl w:val="0"/>
        <w:rPr>
          <w:rStyle w:val="a"/>
          <w:b w:val="0"/>
          <w:bCs/>
        </w:rPr>
      </w:pPr>
    </w:p>
    <w:p w:rsidR="00B57AD3" w:rsidRDefault="00B57AD3" w:rsidP="000F67AF">
      <w:pPr>
        <w:jc w:val="right"/>
        <w:outlineLvl w:val="0"/>
        <w:rPr>
          <w:rStyle w:val="a"/>
          <w:b w:val="0"/>
          <w:bCs/>
        </w:rPr>
      </w:pPr>
    </w:p>
    <w:p w:rsidR="00B57AD3" w:rsidRDefault="00B57AD3" w:rsidP="000F67AF">
      <w:pPr>
        <w:jc w:val="right"/>
        <w:outlineLvl w:val="0"/>
        <w:rPr>
          <w:rStyle w:val="a"/>
          <w:b w:val="0"/>
          <w:bCs/>
        </w:rPr>
      </w:pPr>
    </w:p>
    <w:p w:rsidR="00B57AD3" w:rsidRDefault="00B57AD3" w:rsidP="000F67AF">
      <w:pPr>
        <w:jc w:val="right"/>
        <w:outlineLvl w:val="0"/>
        <w:rPr>
          <w:rStyle w:val="a"/>
          <w:b w:val="0"/>
          <w:bCs/>
        </w:rPr>
      </w:pPr>
    </w:p>
    <w:p w:rsidR="00B57AD3" w:rsidRDefault="00B57AD3" w:rsidP="000F67AF">
      <w:pPr>
        <w:jc w:val="right"/>
        <w:outlineLvl w:val="0"/>
        <w:rPr>
          <w:rStyle w:val="a"/>
          <w:b w:val="0"/>
          <w:bCs/>
        </w:rPr>
      </w:pPr>
    </w:p>
    <w:p w:rsidR="00B57AD3" w:rsidRDefault="00B57AD3" w:rsidP="000F67AF">
      <w:pPr>
        <w:jc w:val="right"/>
        <w:outlineLvl w:val="0"/>
        <w:rPr>
          <w:rStyle w:val="a"/>
          <w:b w:val="0"/>
          <w:bCs/>
        </w:rPr>
      </w:pPr>
    </w:p>
    <w:p w:rsidR="00B57AD3" w:rsidRDefault="00B57AD3" w:rsidP="000F67AF">
      <w:pPr>
        <w:jc w:val="right"/>
        <w:outlineLvl w:val="0"/>
        <w:rPr>
          <w:rStyle w:val="a"/>
          <w:b w:val="0"/>
          <w:bCs/>
        </w:rPr>
      </w:pPr>
    </w:p>
    <w:p w:rsidR="00B57AD3" w:rsidRDefault="00B57AD3" w:rsidP="000F67AF">
      <w:pPr>
        <w:jc w:val="right"/>
        <w:outlineLvl w:val="0"/>
        <w:rPr>
          <w:rStyle w:val="a"/>
          <w:b w:val="0"/>
          <w:bCs/>
        </w:rPr>
      </w:pPr>
      <w:r w:rsidRPr="002D32F0">
        <w:rPr>
          <w:rStyle w:val="a"/>
          <w:b w:val="0"/>
          <w:bCs/>
        </w:rPr>
        <w:t xml:space="preserve">                                                   </w:t>
      </w:r>
    </w:p>
    <w:p w:rsidR="00B57AD3" w:rsidRDefault="00B57AD3" w:rsidP="000F67AF">
      <w:pPr>
        <w:jc w:val="right"/>
        <w:outlineLvl w:val="0"/>
        <w:rPr>
          <w:rStyle w:val="a"/>
          <w:b w:val="0"/>
          <w:bCs/>
        </w:rPr>
      </w:pPr>
    </w:p>
    <w:p w:rsidR="00B57AD3" w:rsidRDefault="00B57AD3" w:rsidP="000F67AF">
      <w:pPr>
        <w:jc w:val="right"/>
        <w:outlineLvl w:val="0"/>
        <w:rPr>
          <w:rStyle w:val="a"/>
          <w:b w:val="0"/>
          <w:bCs/>
        </w:rPr>
      </w:pPr>
    </w:p>
    <w:p w:rsidR="00B57AD3" w:rsidRPr="002D32F0" w:rsidRDefault="00B57AD3" w:rsidP="000F67AF">
      <w:pPr>
        <w:jc w:val="right"/>
        <w:outlineLvl w:val="0"/>
        <w:rPr>
          <w:rStyle w:val="a"/>
          <w:b w:val="0"/>
          <w:bCs/>
        </w:rPr>
      </w:pPr>
      <w:r w:rsidRPr="002D32F0">
        <w:rPr>
          <w:rStyle w:val="a"/>
          <w:b w:val="0"/>
          <w:bCs/>
        </w:rPr>
        <w:t>Приложение № 1</w:t>
      </w:r>
    </w:p>
    <w:p w:rsidR="00B57AD3" w:rsidRPr="002D32F0" w:rsidRDefault="00B57AD3" w:rsidP="000F67AF">
      <w:pPr>
        <w:tabs>
          <w:tab w:val="left" w:pos="8460"/>
        </w:tabs>
        <w:ind w:left="5400" w:right="-73"/>
        <w:jc w:val="right"/>
        <w:rPr>
          <w:sz w:val="22"/>
          <w:szCs w:val="22"/>
        </w:rPr>
      </w:pPr>
      <w:r w:rsidRPr="002D32F0">
        <w:rPr>
          <w:sz w:val="22"/>
          <w:szCs w:val="22"/>
        </w:rPr>
        <w:t>к постановлению Администрации</w:t>
      </w:r>
    </w:p>
    <w:p w:rsidR="00B57AD3" w:rsidRPr="002D32F0" w:rsidRDefault="00B57AD3" w:rsidP="000F67AF">
      <w:pPr>
        <w:tabs>
          <w:tab w:val="left" w:pos="8460"/>
        </w:tabs>
        <w:ind w:left="5400" w:right="-73"/>
        <w:jc w:val="right"/>
        <w:rPr>
          <w:sz w:val="22"/>
          <w:szCs w:val="22"/>
        </w:rPr>
      </w:pPr>
      <w:r w:rsidRPr="002D32F0">
        <w:rPr>
          <w:sz w:val="22"/>
          <w:szCs w:val="22"/>
        </w:rPr>
        <w:t xml:space="preserve">Муниципального района </w:t>
      </w:r>
    </w:p>
    <w:p w:rsidR="00B57AD3" w:rsidRPr="002D32F0" w:rsidRDefault="00B57AD3" w:rsidP="000F67AF">
      <w:pPr>
        <w:tabs>
          <w:tab w:val="left" w:pos="8460"/>
        </w:tabs>
        <w:ind w:left="5400" w:right="-73"/>
        <w:jc w:val="right"/>
        <w:rPr>
          <w:sz w:val="22"/>
          <w:szCs w:val="22"/>
        </w:rPr>
      </w:pPr>
      <w:r w:rsidRPr="002D32F0">
        <w:rPr>
          <w:sz w:val="22"/>
          <w:szCs w:val="22"/>
        </w:rPr>
        <w:t>Благовещенский район</w:t>
      </w:r>
    </w:p>
    <w:p w:rsidR="00B57AD3" w:rsidRPr="002D32F0" w:rsidRDefault="00B57AD3" w:rsidP="000F67AF">
      <w:pPr>
        <w:tabs>
          <w:tab w:val="left" w:pos="8460"/>
        </w:tabs>
        <w:ind w:left="5400" w:right="-73"/>
        <w:jc w:val="right"/>
        <w:rPr>
          <w:sz w:val="22"/>
          <w:szCs w:val="22"/>
        </w:rPr>
      </w:pPr>
      <w:r w:rsidRPr="002D32F0">
        <w:rPr>
          <w:sz w:val="22"/>
          <w:szCs w:val="22"/>
        </w:rPr>
        <w:t>Республики Башкортостан</w:t>
      </w:r>
    </w:p>
    <w:p w:rsidR="00B57AD3" w:rsidRPr="002D32F0" w:rsidRDefault="00B57AD3" w:rsidP="000F67AF">
      <w:pPr>
        <w:shd w:val="clear" w:color="auto" w:fill="FFFFFF"/>
        <w:ind w:left="4943"/>
        <w:rPr>
          <w:b/>
          <w:bCs/>
          <w:spacing w:val="-5"/>
          <w:sz w:val="22"/>
          <w:szCs w:val="22"/>
        </w:rPr>
      </w:pPr>
      <w:r w:rsidRPr="002D32F0">
        <w:rPr>
          <w:b/>
          <w:bCs/>
          <w:spacing w:val="-5"/>
          <w:sz w:val="22"/>
          <w:szCs w:val="22"/>
        </w:rPr>
        <w:t xml:space="preserve">                              </w:t>
      </w:r>
    </w:p>
    <w:p w:rsidR="00B57AD3" w:rsidRDefault="00B57AD3" w:rsidP="000F67AF">
      <w:pPr>
        <w:shd w:val="clear" w:color="auto" w:fill="FFFFFF"/>
        <w:ind w:left="4943"/>
        <w:outlineLvl w:val="0"/>
        <w:rPr>
          <w:bCs/>
          <w:spacing w:val="-5"/>
        </w:rPr>
      </w:pPr>
      <w:r w:rsidRPr="008A357B">
        <w:rPr>
          <w:bCs/>
          <w:spacing w:val="-5"/>
        </w:rPr>
        <w:t xml:space="preserve">        </w:t>
      </w:r>
    </w:p>
    <w:p w:rsidR="00B57AD3" w:rsidRDefault="00B57AD3" w:rsidP="000F67AF">
      <w:pPr>
        <w:shd w:val="clear" w:color="auto" w:fill="FFFFFF"/>
        <w:ind w:left="4943"/>
        <w:outlineLvl w:val="0"/>
        <w:rPr>
          <w:bCs/>
          <w:spacing w:val="-5"/>
        </w:rPr>
      </w:pPr>
    </w:p>
    <w:p w:rsidR="00B57AD3" w:rsidRDefault="00B57AD3" w:rsidP="000F67AF">
      <w:pPr>
        <w:shd w:val="clear" w:color="auto" w:fill="FFFFFF"/>
        <w:ind w:left="4943"/>
        <w:outlineLvl w:val="0"/>
        <w:rPr>
          <w:bCs/>
          <w:spacing w:val="-5"/>
        </w:rPr>
      </w:pPr>
    </w:p>
    <w:p w:rsidR="00B57AD3" w:rsidRDefault="00B57AD3" w:rsidP="000F67AF">
      <w:pPr>
        <w:shd w:val="clear" w:color="auto" w:fill="FFFFFF"/>
        <w:ind w:left="4943"/>
        <w:outlineLvl w:val="0"/>
        <w:rPr>
          <w:bCs/>
          <w:spacing w:val="-5"/>
        </w:rPr>
      </w:pPr>
    </w:p>
    <w:p w:rsidR="00B57AD3" w:rsidRDefault="00B57AD3" w:rsidP="000F67AF">
      <w:pPr>
        <w:shd w:val="clear" w:color="auto" w:fill="FFFFFF"/>
        <w:ind w:left="4943"/>
        <w:outlineLvl w:val="0"/>
        <w:rPr>
          <w:bCs/>
          <w:spacing w:val="-5"/>
        </w:rPr>
      </w:pPr>
    </w:p>
    <w:p w:rsidR="00B57AD3" w:rsidRDefault="00B57AD3" w:rsidP="000F67AF">
      <w:pPr>
        <w:shd w:val="clear" w:color="auto" w:fill="FFFFFF"/>
        <w:ind w:left="4943"/>
        <w:outlineLvl w:val="0"/>
        <w:rPr>
          <w:bCs/>
          <w:spacing w:val="-5"/>
        </w:rPr>
      </w:pPr>
    </w:p>
    <w:p w:rsidR="00B57AD3" w:rsidRPr="008A357B" w:rsidRDefault="00B57AD3" w:rsidP="000F67AF">
      <w:pPr>
        <w:shd w:val="clear" w:color="auto" w:fill="FFFFFF"/>
        <w:ind w:left="4943"/>
        <w:outlineLvl w:val="0"/>
        <w:rPr>
          <w:bCs/>
          <w:spacing w:val="-5"/>
        </w:rPr>
      </w:pPr>
      <w:r>
        <w:rPr>
          <w:bCs/>
          <w:spacing w:val="-5"/>
        </w:rPr>
        <w:t xml:space="preserve">         Главе Администрации М</w:t>
      </w:r>
      <w:r w:rsidRPr="008A357B">
        <w:rPr>
          <w:bCs/>
          <w:spacing w:val="-5"/>
        </w:rPr>
        <w:t>униципального</w:t>
      </w:r>
    </w:p>
    <w:p w:rsidR="00B57AD3" w:rsidRPr="008A357B" w:rsidRDefault="00B57AD3" w:rsidP="000F67AF">
      <w:pPr>
        <w:shd w:val="clear" w:color="auto" w:fill="FFFFFF"/>
        <w:ind w:left="4943"/>
        <w:rPr>
          <w:bCs/>
          <w:spacing w:val="-5"/>
        </w:rPr>
      </w:pPr>
      <w:r>
        <w:rPr>
          <w:bCs/>
          <w:spacing w:val="-5"/>
        </w:rPr>
        <w:t xml:space="preserve">         района Благовещенский  района</w:t>
      </w:r>
      <w:r w:rsidRPr="008A357B">
        <w:rPr>
          <w:bCs/>
          <w:spacing w:val="-5"/>
        </w:rPr>
        <w:t xml:space="preserve"> </w:t>
      </w:r>
    </w:p>
    <w:p w:rsidR="00B57AD3" w:rsidRPr="008A357B" w:rsidRDefault="00B57AD3" w:rsidP="000F67AF">
      <w:pPr>
        <w:shd w:val="clear" w:color="auto" w:fill="FFFFFF"/>
        <w:tabs>
          <w:tab w:val="left" w:pos="6705"/>
        </w:tabs>
        <w:ind w:left="4943"/>
        <w:rPr>
          <w:bCs/>
          <w:spacing w:val="-5"/>
        </w:rPr>
      </w:pPr>
      <w:r w:rsidRPr="008A357B">
        <w:rPr>
          <w:bCs/>
          <w:spacing w:val="-5"/>
        </w:rPr>
        <w:t xml:space="preserve">         Республики Башкортостан</w:t>
      </w:r>
    </w:p>
    <w:p w:rsidR="00B57AD3" w:rsidRPr="008A357B" w:rsidRDefault="00B57AD3" w:rsidP="000F67AF">
      <w:pPr>
        <w:shd w:val="clear" w:color="auto" w:fill="FFFFFF"/>
        <w:tabs>
          <w:tab w:val="left" w:pos="6705"/>
        </w:tabs>
        <w:ind w:left="4943"/>
        <w:rPr>
          <w:bCs/>
          <w:spacing w:val="-5"/>
        </w:rPr>
      </w:pPr>
      <w:r w:rsidRPr="008A357B">
        <w:rPr>
          <w:bCs/>
          <w:spacing w:val="-5"/>
        </w:rPr>
        <w:t xml:space="preserve">         Фазылову Ф.Х.</w:t>
      </w:r>
    </w:p>
    <w:p w:rsidR="00B57AD3" w:rsidRPr="008A357B" w:rsidRDefault="00B57AD3" w:rsidP="000F67AF">
      <w:pPr>
        <w:shd w:val="clear" w:color="auto" w:fill="FFFFFF"/>
        <w:tabs>
          <w:tab w:val="left" w:pos="6705"/>
        </w:tabs>
        <w:ind w:left="4943"/>
        <w:rPr>
          <w:bCs/>
          <w:spacing w:val="-5"/>
        </w:rPr>
      </w:pPr>
      <w:r w:rsidRPr="008A357B">
        <w:rPr>
          <w:bCs/>
          <w:spacing w:val="-5"/>
        </w:rPr>
        <w:t xml:space="preserve">                                   __________________________________</w:t>
      </w:r>
    </w:p>
    <w:p w:rsidR="00B57AD3" w:rsidRPr="008A357B" w:rsidRDefault="00B57AD3" w:rsidP="000F67AF">
      <w:pPr>
        <w:shd w:val="clear" w:color="auto" w:fill="FFFFFF"/>
        <w:tabs>
          <w:tab w:val="left" w:pos="6705"/>
        </w:tabs>
        <w:ind w:left="4943"/>
        <w:rPr>
          <w:bCs/>
          <w:spacing w:val="-5"/>
        </w:rPr>
      </w:pPr>
      <w:r w:rsidRPr="008A357B">
        <w:rPr>
          <w:bCs/>
          <w:spacing w:val="-5"/>
        </w:rPr>
        <w:t xml:space="preserve">                                   __________________________________</w:t>
      </w:r>
    </w:p>
    <w:p w:rsidR="00B57AD3" w:rsidRPr="008A357B" w:rsidRDefault="00B57AD3" w:rsidP="000F67AF">
      <w:pPr>
        <w:shd w:val="clear" w:color="auto" w:fill="FFFFFF"/>
        <w:tabs>
          <w:tab w:val="left" w:pos="6705"/>
        </w:tabs>
        <w:ind w:left="4943"/>
        <w:rPr>
          <w:bCs/>
          <w:spacing w:val="-5"/>
        </w:rPr>
      </w:pPr>
    </w:p>
    <w:p w:rsidR="00B57AD3" w:rsidRPr="008A357B" w:rsidRDefault="00B57AD3" w:rsidP="000F67AF">
      <w:pPr>
        <w:shd w:val="clear" w:color="auto" w:fill="FFFFFF"/>
        <w:ind w:left="4943"/>
        <w:outlineLvl w:val="0"/>
      </w:pPr>
      <w:r w:rsidRPr="008A357B">
        <w:rPr>
          <w:b/>
          <w:bCs/>
          <w:spacing w:val="-5"/>
        </w:rPr>
        <w:t>ЗАЯВЛЕНИЕ</w:t>
      </w:r>
    </w:p>
    <w:p w:rsidR="00B57AD3" w:rsidRPr="008A357B" w:rsidRDefault="00B57AD3" w:rsidP="000F67AF">
      <w:pPr>
        <w:shd w:val="clear" w:color="auto" w:fill="FFFFFF"/>
        <w:ind w:left="3798"/>
      </w:pPr>
      <w:r w:rsidRPr="008A357B">
        <w:rPr>
          <w:b/>
          <w:bCs/>
          <w:spacing w:val="-3"/>
        </w:rPr>
        <w:t>на получение финансовой поддержки</w:t>
      </w:r>
    </w:p>
    <w:p w:rsidR="00B57AD3" w:rsidRPr="008A357B" w:rsidRDefault="00B57AD3" w:rsidP="000F67AF">
      <w:pPr>
        <w:shd w:val="clear" w:color="auto" w:fill="FFFFFF"/>
        <w:spacing w:before="256"/>
        <w:ind w:left="914"/>
      </w:pPr>
      <w:r w:rsidRPr="008A357B">
        <w:t>Прошу предоставить финансовую поддержку в виде:</w:t>
      </w:r>
    </w:p>
    <w:p w:rsidR="00B57AD3" w:rsidRPr="008A357B" w:rsidRDefault="00B57AD3" w:rsidP="000F67AF">
      <w:pPr>
        <w:shd w:val="clear" w:color="auto" w:fill="FFFFFF"/>
        <w:spacing w:before="220"/>
        <w:ind w:left="1361" w:hanging="612"/>
        <w:rPr>
          <w:b/>
          <w:bCs/>
        </w:rPr>
      </w:pPr>
      <w:r w:rsidRPr="008A357B">
        <w:rPr>
          <w:b/>
          <w:bCs/>
        </w:rPr>
        <w:t>_______________________________________________________________________</w:t>
      </w:r>
    </w:p>
    <w:p w:rsidR="00B57AD3" w:rsidRPr="008A357B" w:rsidRDefault="00B57AD3" w:rsidP="000F67AF">
      <w:pPr>
        <w:shd w:val="clear" w:color="auto" w:fill="FFFFFF"/>
        <w:spacing w:before="220"/>
        <w:ind w:left="1361" w:hanging="612"/>
      </w:pPr>
      <w:r w:rsidRPr="008A357B">
        <w:rPr>
          <w:bCs/>
        </w:rPr>
        <w:t>Сведения о субъекте малого или среднего предпринимательства, орг</w:t>
      </w:r>
      <w:r>
        <w:rPr>
          <w:bCs/>
        </w:rPr>
        <w:t xml:space="preserve">анизации, </w:t>
      </w:r>
      <w:r w:rsidRPr="008A357B">
        <w:rPr>
          <w:bCs/>
        </w:rPr>
        <w:t>образующей инфраструктуру поддержки субъектов малого и среднего предпринимательства</w:t>
      </w:r>
    </w:p>
    <w:p w:rsidR="00B57AD3" w:rsidRPr="008A357B" w:rsidRDefault="00B57AD3" w:rsidP="000F67AF">
      <w:pPr>
        <w:shd w:val="clear" w:color="auto" w:fill="FFFFFF"/>
        <w:tabs>
          <w:tab w:val="left" w:leader="underscore" w:pos="10775"/>
        </w:tabs>
        <w:spacing w:before="259" w:line="270" w:lineRule="exact"/>
        <w:ind w:left="385"/>
      </w:pPr>
      <w:r w:rsidRPr="008A357B">
        <w:rPr>
          <w:spacing w:val="-1"/>
        </w:rPr>
        <w:t xml:space="preserve">Наименование субъекта малого или среднего предпринимательства, организации, образующей инфраструктуру </w:t>
      </w:r>
      <w:r w:rsidRPr="008A357B">
        <w:rPr>
          <w:spacing w:val="-7"/>
        </w:rPr>
        <w:t>поддержки субъектов малого и среднего предпринимательства (далее - организация инфраструктуры)</w:t>
      </w:r>
    </w:p>
    <w:p w:rsidR="00B57AD3" w:rsidRPr="008A357B" w:rsidRDefault="00B57AD3" w:rsidP="000F67AF">
      <w:pPr>
        <w:shd w:val="clear" w:color="auto" w:fill="FFFFFF"/>
        <w:tabs>
          <w:tab w:val="left" w:leader="underscore" w:pos="10775"/>
        </w:tabs>
        <w:ind w:left="386"/>
      </w:pPr>
      <w:r w:rsidRPr="008A357B">
        <w:t>__________________________________________________________________________</w:t>
      </w:r>
    </w:p>
    <w:p w:rsidR="00B57AD3" w:rsidRPr="008A357B" w:rsidRDefault="00B57AD3" w:rsidP="000F67AF">
      <w:pPr>
        <w:shd w:val="clear" w:color="auto" w:fill="FFFFFF"/>
        <w:tabs>
          <w:tab w:val="left" w:leader="underscore" w:pos="10775"/>
        </w:tabs>
        <w:spacing w:line="266" w:lineRule="exact"/>
        <w:ind w:left="380" w:firstLine="4247"/>
        <w:rPr>
          <w:spacing w:val="-4"/>
        </w:rPr>
      </w:pPr>
      <w:r w:rsidRPr="008A357B">
        <w:t>(полное наименование)</w:t>
      </w:r>
      <w:r w:rsidRPr="008A357B">
        <w:br/>
      </w:r>
      <w:r w:rsidRPr="008A357B">
        <w:rPr>
          <w:spacing w:val="-4"/>
        </w:rPr>
        <w:t>дата регистрации__________________________________________________________________</w:t>
      </w:r>
    </w:p>
    <w:p w:rsidR="00B57AD3" w:rsidRPr="008A357B" w:rsidRDefault="00B57AD3" w:rsidP="000F67AF">
      <w:pPr>
        <w:shd w:val="clear" w:color="auto" w:fill="FFFFFF"/>
        <w:tabs>
          <w:tab w:val="left" w:leader="underscore" w:pos="10775"/>
        </w:tabs>
        <w:spacing w:line="266" w:lineRule="exact"/>
        <w:ind w:left="380" w:hanging="20"/>
      </w:pPr>
      <w:r w:rsidRPr="008A357B">
        <w:rPr>
          <w:spacing w:val="-4"/>
        </w:rPr>
        <w:t>банковские реквизиты, необходимые для перечисления субсидии:</w:t>
      </w:r>
    </w:p>
    <w:p w:rsidR="00B57AD3" w:rsidRPr="008A357B" w:rsidRDefault="00B57AD3" w:rsidP="000F67AF">
      <w:pPr>
        <w:shd w:val="clear" w:color="auto" w:fill="FFFFFF"/>
        <w:tabs>
          <w:tab w:val="left" w:leader="underscore" w:pos="10775"/>
        </w:tabs>
        <w:ind w:left="391"/>
      </w:pPr>
      <w:r w:rsidRPr="008A357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7AD3" w:rsidRPr="008A357B" w:rsidRDefault="00B57AD3" w:rsidP="000F67AF">
      <w:pPr>
        <w:shd w:val="clear" w:color="auto" w:fill="FFFFFF"/>
        <w:ind w:left="391"/>
        <w:outlineLvl w:val="0"/>
        <w:rPr>
          <w:spacing w:val="-6"/>
        </w:rPr>
      </w:pPr>
      <w:r w:rsidRPr="008A357B">
        <w:rPr>
          <w:spacing w:val="-6"/>
        </w:rPr>
        <w:t>Юридический адрес</w:t>
      </w:r>
    </w:p>
    <w:p w:rsidR="00B57AD3" w:rsidRPr="008A357B" w:rsidRDefault="00B57AD3" w:rsidP="000F67AF">
      <w:pPr>
        <w:shd w:val="clear" w:color="auto" w:fill="FFFFFF"/>
        <w:ind w:left="391"/>
      </w:pPr>
      <w:r w:rsidRPr="008A357B">
        <w:rPr>
          <w:spacing w:val="-6"/>
        </w:rPr>
        <w:t>______________________________________________________________________________</w:t>
      </w:r>
    </w:p>
    <w:p w:rsidR="00B57AD3" w:rsidRPr="008A357B" w:rsidRDefault="00B57AD3" w:rsidP="000F67AF">
      <w:pPr>
        <w:shd w:val="clear" w:color="auto" w:fill="FFFFFF"/>
        <w:ind w:left="397"/>
        <w:rPr>
          <w:spacing w:val="-5"/>
        </w:rPr>
      </w:pPr>
    </w:p>
    <w:p w:rsidR="00B57AD3" w:rsidRPr="008A357B" w:rsidRDefault="00B57AD3" w:rsidP="000F67AF">
      <w:pPr>
        <w:shd w:val="clear" w:color="auto" w:fill="FFFFFF"/>
        <w:ind w:left="397"/>
        <w:rPr>
          <w:spacing w:val="-5"/>
        </w:rPr>
      </w:pPr>
      <w:r w:rsidRPr="008A357B">
        <w:rPr>
          <w:spacing w:val="-5"/>
        </w:rPr>
        <w:t>Почтовый адрес (место нахождения)</w:t>
      </w:r>
    </w:p>
    <w:p w:rsidR="00B57AD3" w:rsidRPr="008A357B" w:rsidRDefault="00B57AD3" w:rsidP="000F67AF">
      <w:pPr>
        <w:shd w:val="clear" w:color="auto" w:fill="FFFFFF"/>
        <w:ind w:left="397"/>
      </w:pPr>
      <w:r w:rsidRPr="008A357B">
        <w:rPr>
          <w:spacing w:val="-5"/>
        </w:rPr>
        <w:t>_____________________________________________________________________________</w:t>
      </w:r>
    </w:p>
    <w:p w:rsidR="00B57AD3" w:rsidRPr="008A357B" w:rsidRDefault="00B57AD3" w:rsidP="000F67AF">
      <w:pPr>
        <w:shd w:val="clear" w:color="auto" w:fill="FFFFFF"/>
        <w:tabs>
          <w:tab w:val="left" w:leader="underscore" w:pos="2164"/>
          <w:tab w:val="left" w:leader="underscore" w:pos="4133"/>
          <w:tab w:val="left" w:leader="underscore" w:pos="6631"/>
        </w:tabs>
        <w:ind w:left="403"/>
        <w:rPr>
          <w:spacing w:val="-6"/>
        </w:rPr>
      </w:pPr>
      <w:r w:rsidRPr="008A357B">
        <w:rPr>
          <w:spacing w:val="-6"/>
        </w:rPr>
        <w:t>_____________________________________________________________________________</w:t>
      </w:r>
    </w:p>
    <w:p w:rsidR="00B57AD3" w:rsidRPr="008A357B" w:rsidRDefault="00B57AD3" w:rsidP="000F67AF">
      <w:pPr>
        <w:shd w:val="clear" w:color="auto" w:fill="FFFFFF"/>
        <w:tabs>
          <w:tab w:val="left" w:leader="underscore" w:pos="2164"/>
          <w:tab w:val="left" w:leader="underscore" w:pos="4133"/>
          <w:tab w:val="left" w:leader="underscore" w:pos="6631"/>
        </w:tabs>
        <w:ind w:left="403"/>
        <w:rPr>
          <w:spacing w:val="-6"/>
        </w:rPr>
      </w:pPr>
      <w:r w:rsidRPr="008A357B">
        <w:rPr>
          <w:spacing w:val="-6"/>
        </w:rPr>
        <w:t xml:space="preserve">                                                             (ИНН, ОГРН)</w:t>
      </w:r>
    </w:p>
    <w:p w:rsidR="00B57AD3" w:rsidRPr="008A357B" w:rsidRDefault="00B57AD3" w:rsidP="000F67AF">
      <w:pPr>
        <w:shd w:val="clear" w:color="auto" w:fill="FFFFFF"/>
        <w:tabs>
          <w:tab w:val="left" w:leader="underscore" w:pos="2164"/>
          <w:tab w:val="left" w:leader="underscore" w:pos="4133"/>
          <w:tab w:val="left" w:leader="underscore" w:pos="6631"/>
        </w:tabs>
        <w:ind w:left="403"/>
      </w:pPr>
      <w:r w:rsidRPr="008A357B">
        <w:rPr>
          <w:spacing w:val="-6"/>
        </w:rPr>
        <w:t>Телефон (</w:t>
      </w:r>
      <w:r w:rsidRPr="008A357B">
        <w:t>_______) __________________</w:t>
      </w:r>
      <w:r w:rsidRPr="008A357B">
        <w:rPr>
          <w:spacing w:val="-6"/>
        </w:rPr>
        <w:t>Факс</w:t>
      </w:r>
      <w:r w:rsidRPr="008A357B">
        <w:tab/>
      </w:r>
    </w:p>
    <w:p w:rsidR="00B57AD3" w:rsidRPr="008A357B" w:rsidRDefault="00B57AD3" w:rsidP="000F67AF">
      <w:pPr>
        <w:shd w:val="clear" w:color="auto" w:fill="FFFFFF"/>
        <w:tabs>
          <w:tab w:val="left" w:leader="underscore" w:pos="2164"/>
          <w:tab w:val="left" w:leader="underscore" w:pos="4133"/>
          <w:tab w:val="left" w:leader="underscore" w:pos="6631"/>
        </w:tabs>
        <w:ind w:left="403"/>
      </w:pPr>
      <w:r w:rsidRPr="008A357B">
        <w:rPr>
          <w:spacing w:val="-3"/>
          <w:lang w:val="en-US"/>
        </w:rPr>
        <w:t>E</w:t>
      </w:r>
      <w:r w:rsidRPr="008A357B">
        <w:rPr>
          <w:spacing w:val="-3"/>
        </w:rPr>
        <w:t>-</w:t>
      </w:r>
      <w:r w:rsidRPr="008A357B">
        <w:rPr>
          <w:spacing w:val="-3"/>
          <w:lang w:val="en-US"/>
        </w:rPr>
        <w:t>mail</w:t>
      </w:r>
      <w:r w:rsidRPr="008A357B">
        <w:rPr>
          <w:spacing w:val="-3"/>
        </w:rPr>
        <w:t>_________________________________</w:t>
      </w:r>
    </w:p>
    <w:p w:rsidR="00B57AD3" w:rsidRPr="008A357B" w:rsidRDefault="00B57AD3" w:rsidP="000F67AF">
      <w:pPr>
        <w:shd w:val="clear" w:color="auto" w:fill="FFFFFF"/>
        <w:tabs>
          <w:tab w:val="left" w:leader="underscore" w:pos="7286"/>
        </w:tabs>
        <w:spacing w:before="245"/>
        <w:ind w:left="403"/>
      </w:pPr>
      <w:r w:rsidRPr="008A357B">
        <w:rPr>
          <w:spacing w:val="-5"/>
        </w:rPr>
        <w:t>Учредители (ФИО с указанием доли в уставном капитале)</w:t>
      </w:r>
      <w:r w:rsidRPr="008A357B">
        <w:t>______________________________________________</w:t>
      </w:r>
    </w:p>
    <w:p w:rsidR="00B57AD3" w:rsidRPr="008A357B" w:rsidRDefault="00B57AD3" w:rsidP="000F67AF">
      <w:pPr>
        <w:shd w:val="clear" w:color="auto" w:fill="FFFFFF"/>
        <w:tabs>
          <w:tab w:val="left" w:leader="underscore" w:pos="4253"/>
        </w:tabs>
        <w:ind w:left="408" w:right="6"/>
        <w:rPr>
          <w:spacing w:val="-5"/>
        </w:rPr>
      </w:pPr>
      <w:r w:rsidRPr="008A357B">
        <w:rPr>
          <w:spacing w:val="-5"/>
        </w:rPr>
        <w:t>Руководитель организации (ФИО, телефон)_____________________________________________________________</w:t>
      </w:r>
    </w:p>
    <w:p w:rsidR="00B57AD3" w:rsidRPr="008A357B" w:rsidRDefault="00B57AD3" w:rsidP="000F67AF">
      <w:pPr>
        <w:shd w:val="clear" w:color="auto" w:fill="FFFFFF"/>
        <w:tabs>
          <w:tab w:val="left" w:leader="underscore" w:pos="4253"/>
        </w:tabs>
        <w:ind w:left="408" w:right="6"/>
      </w:pPr>
      <w:r w:rsidRPr="008A357B">
        <w:rPr>
          <w:spacing w:val="-5"/>
        </w:rPr>
        <w:br/>
        <w:t>Главный бухгалтер (ФИО, телефон)</w:t>
      </w:r>
      <w:r w:rsidRPr="008A357B">
        <w:t>________________________________________________________________</w:t>
      </w:r>
    </w:p>
    <w:p w:rsidR="00B57AD3" w:rsidRPr="008A357B" w:rsidRDefault="00B57AD3" w:rsidP="000F67AF">
      <w:pPr>
        <w:shd w:val="clear" w:color="auto" w:fill="FFFFFF"/>
        <w:ind w:left="414"/>
        <w:rPr>
          <w:spacing w:val="-4"/>
        </w:rPr>
      </w:pPr>
    </w:p>
    <w:p w:rsidR="00B57AD3" w:rsidRPr="008A357B" w:rsidRDefault="00B57AD3" w:rsidP="000F67AF">
      <w:pPr>
        <w:shd w:val="clear" w:color="auto" w:fill="FFFFFF"/>
        <w:ind w:left="414"/>
        <w:rPr>
          <w:spacing w:val="-4"/>
        </w:rPr>
      </w:pPr>
      <w:r w:rsidRPr="008A357B">
        <w:rPr>
          <w:spacing w:val="-4"/>
        </w:rPr>
        <w:t>Основной вид экономической деятельности (с указанием кода по ОКВЭД):</w:t>
      </w:r>
    </w:p>
    <w:p w:rsidR="00B57AD3" w:rsidRPr="008A357B" w:rsidRDefault="00B57AD3" w:rsidP="000F67AF">
      <w:pPr>
        <w:shd w:val="clear" w:color="auto" w:fill="FFFFFF"/>
        <w:ind w:left="414"/>
      </w:pPr>
      <w:r w:rsidRPr="008A357B">
        <w:rPr>
          <w:spacing w:val="-4"/>
        </w:rPr>
        <w:t>__________________________________________________________________________________________________________________________________________________________</w:t>
      </w:r>
    </w:p>
    <w:p w:rsidR="00B57AD3" w:rsidRPr="008A357B" w:rsidRDefault="00B57AD3" w:rsidP="000F67AF">
      <w:pPr>
        <w:pBdr>
          <w:bottom w:val="single" w:sz="12" w:space="1" w:color="auto"/>
        </w:pBdr>
        <w:shd w:val="clear" w:color="auto" w:fill="FFFFFF"/>
        <w:spacing w:line="256" w:lineRule="exact"/>
        <w:ind w:left="418"/>
      </w:pPr>
      <w:r w:rsidRPr="008A357B">
        <w:rPr>
          <w:spacing w:val="-4"/>
        </w:rPr>
        <w:t xml:space="preserve">Осуществляемый вид экономической деятельности, на развитие которого запрашивается субсидия (с указанием </w:t>
      </w:r>
      <w:r w:rsidRPr="008A357B">
        <w:t>кода по ОКВЭД):</w:t>
      </w:r>
    </w:p>
    <w:p w:rsidR="00B57AD3" w:rsidRPr="008A357B" w:rsidRDefault="00B57AD3" w:rsidP="000F67AF">
      <w:pPr>
        <w:pBdr>
          <w:bottom w:val="single" w:sz="12" w:space="1" w:color="auto"/>
        </w:pBdr>
        <w:shd w:val="clear" w:color="auto" w:fill="FFFFFF"/>
        <w:spacing w:line="256" w:lineRule="exact"/>
        <w:ind w:left="418"/>
      </w:pPr>
    </w:p>
    <w:p w:rsidR="00B57AD3" w:rsidRPr="008A357B" w:rsidRDefault="00B57AD3" w:rsidP="000F67AF">
      <w:pPr>
        <w:shd w:val="clear" w:color="auto" w:fill="FFFFFF"/>
        <w:spacing w:before="106"/>
        <w:ind w:left="14"/>
      </w:pPr>
      <w:r w:rsidRPr="008A357B">
        <w:rPr>
          <w:spacing w:val="-6"/>
        </w:rPr>
        <w:t>Экономические показатели:</w:t>
      </w:r>
    </w:p>
    <w:tbl>
      <w:tblPr>
        <w:tblW w:w="10073" w:type="dxa"/>
        <w:tblInd w:w="40" w:type="dxa"/>
        <w:tblLayout w:type="fixed"/>
        <w:tblCellMar>
          <w:left w:w="40" w:type="dxa"/>
          <w:right w:w="40" w:type="dxa"/>
        </w:tblCellMar>
        <w:tblLook w:val="0000"/>
      </w:tblPr>
      <w:tblGrid>
        <w:gridCol w:w="4906"/>
        <w:gridCol w:w="1579"/>
        <w:gridCol w:w="2299"/>
        <w:gridCol w:w="1289"/>
      </w:tblGrid>
      <w:tr w:rsidR="00B57AD3" w:rsidRPr="008A357B" w:rsidTr="000024E3">
        <w:trPr>
          <w:trHeight w:hRule="exact" w:val="1363"/>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ind w:left="1142"/>
            </w:pPr>
            <w:r w:rsidRPr="008A357B">
              <w:t>Наименование показателя</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spacing w:line="245" w:lineRule="exact"/>
              <w:ind w:left="197" w:right="197" w:firstLine="82"/>
            </w:pPr>
            <w:r w:rsidRPr="008A357B">
              <w:t xml:space="preserve">Единица </w:t>
            </w:r>
            <w:r w:rsidRPr="008A357B">
              <w:rPr>
                <w:spacing w:val="-5"/>
              </w:rPr>
              <w:t>измерения</w:t>
            </w:r>
          </w:p>
        </w:tc>
        <w:tc>
          <w:tcPr>
            <w:tcW w:w="3588" w:type="dxa"/>
            <w:gridSpan w:val="2"/>
            <w:tcBorders>
              <w:top w:val="single" w:sz="6" w:space="0" w:color="auto"/>
              <w:left w:val="single" w:sz="6" w:space="0" w:color="auto"/>
              <w:bottom w:val="single" w:sz="6" w:space="0" w:color="auto"/>
              <w:right w:val="single" w:sz="4" w:space="0" w:color="auto"/>
            </w:tcBorders>
            <w:shd w:val="clear" w:color="auto" w:fill="FFFFFF"/>
          </w:tcPr>
          <w:p w:rsidR="00B57AD3" w:rsidRPr="008A357B" w:rsidRDefault="00B57AD3" w:rsidP="000024E3">
            <w:pPr>
              <w:shd w:val="clear" w:color="auto" w:fill="FFFFFF"/>
              <w:ind w:left="384"/>
            </w:pPr>
            <w:r w:rsidRPr="008A357B">
              <w:t>Значение показателя за</w:t>
            </w:r>
          </w:p>
          <w:p w:rsidR="00B57AD3" w:rsidRPr="008A357B" w:rsidRDefault="00B57AD3" w:rsidP="000024E3">
            <w:pPr>
              <w:shd w:val="clear" w:color="auto" w:fill="FFFFFF"/>
              <w:ind w:left="384"/>
            </w:pPr>
            <w:r w:rsidRPr="008A357B">
              <w:t>два предшествующих года</w:t>
            </w:r>
          </w:p>
          <w:p w:rsidR="00B57AD3" w:rsidRPr="008A357B" w:rsidRDefault="00B57AD3" w:rsidP="000024E3">
            <w:pPr>
              <w:shd w:val="clear" w:color="auto" w:fill="FFFFFF"/>
              <w:spacing w:line="245" w:lineRule="exact"/>
              <w:ind w:left="384" w:right="413"/>
            </w:pPr>
            <w:r w:rsidRPr="008A357B">
              <w:rPr>
                <w:spacing w:val="-5"/>
              </w:rPr>
              <w:t>(последний отчетный период для начинающих предпринимателей)</w:t>
            </w:r>
          </w:p>
        </w:tc>
      </w:tr>
      <w:tr w:rsidR="00B57AD3" w:rsidRPr="008A357B" w:rsidTr="000024E3">
        <w:trPr>
          <w:trHeight w:hRule="exact" w:val="490"/>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tabs>
                <w:tab w:val="left" w:leader="underscore" w:pos="1426"/>
              </w:tabs>
              <w:ind w:left="768"/>
            </w:pPr>
            <w:r w:rsidRPr="008A357B">
              <w:t>20</w:t>
            </w:r>
            <w:r w:rsidRPr="008A357B">
              <w:tab/>
            </w:r>
          </w:p>
        </w:tc>
        <w:tc>
          <w:tcPr>
            <w:tcW w:w="1289" w:type="dxa"/>
            <w:tcBorders>
              <w:top w:val="single" w:sz="6" w:space="0" w:color="auto"/>
              <w:left w:val="single" w:sz="6" w:space="0" w:color="auto"/>
              <w:bottom w:val="single" w:sz="6" w:space="0" w:color="auto"/>
              <w:right w:val="single" w:sz="4" w:space="0" w:color="auto"/>
            </w:tcBorders>
            <w:shd w:val="clear" w:color="auto" w:fill="FFFFFF"/>
          </w:tcPr>
          <w:p w:rsidR="00B57AD3" w:rsidRPr="008A357B" w:rsidRDefault="00B57AD3" w:rsidP="000024E3">
            <w:pPr>
              <w:shd w:val="clear" w:color="auto" w:fill="FFFFFF"/>
              <w:tabs>
                <w:tab w:val="left" w:leader="underscore" w:pos="1133"/>
              </w:tabs>
              <w:ind w:left="475"/>
            </w:pPr>
            <w:r w:rsidRPr="008A357B">
              <w:t>20</w:t>
            </w:r>
            <w:r w:rsidRPr="008A357B">
              <w:tab/>
            </w:r>
          </w:p>
        </w:tc>
      </w:tr>
      <w:tr w:rsidR="00B57AD3" w:rsidRPr="008A357B" w:rsidTr="000024E3">
        <w:trPr>
          <w:trHeight w:hRule="exact" w:val="504"/>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spacing w:line="240" w:lineRule="exact"/>
            </w:pPr>
            <w:r w:rsidRPr="008A357B">
              <w:t>Выручка от продажи товаров, продукции, работ, услуг (без НДС)</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ind w:left="293"/>
            </w:pPr>
            <w:r w:rsidRPr="008A357B">
              <w:t>тыс.руб.</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p>
        </w:tc>
        <w:tc>
          <w:tcPr>
            <w:tcW w:w="1289" w:type="dxa"/>
            <w:tcBorders>
              <w:top w:val="single" w:sz="6" w:space="0" w:color="auto"/>
              <w:left w:val="single" w:sz="6" w:space="0" w:color="auto"/>
              <w:bottom w:val="single" w:sz="6" w:space="0" w:color="auto"/>
              <w:right w:val="single" w:sz="4" w:space="0" w:color="auto"/>
            </w:tcBorders>
            <w:shd w:val="clear" w:color="auto" w:fill="FFFFFF"/>
          </w:tcPr>
          <w:p w:rsidR="00B57AD3" w:rsidRPr="008A357B" w:rsidRDefault="00B57AD3" w:rsidP="000024E3">
            <w:pPr>
              <w:shd w:val="clear" w:color="auto" w:fill="FFFFFF"/>
            </w:pPr>
          </w:p>
        </w:tc>
      </w:tr>
      <w:tr w:rsidR="00B57AD3" w:rsidRPr="008A357B" w:rsidTr="000024E3">
        <w:trPr>
          <w:trHeight w:hRule="exact" w:val="749"/>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spacing w:line="240" w:lineRule="exact"/>
            </w:pPr>
            <w:r w:rsidRPr="008A357B">
              <w:rPr>
                <w:spacing w:val="-1"/>
              </w:rPr>
              <w:t xml:space="preserve">Балансовая     стоимость     активов     (без     НДС) </w:t>
            </w:r>
            <w:r w:rsidRPr="008A357B">
              <w:t>(остаточная    стоимость    основных    средств    и нематериальных активов)</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ind w:left="288"/>
            </w:pPr>
            <w:r w:rsidRPr="008A357B">
              <w:t>тыс.руб.</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p>
        </w:tc>
        <w:tc>
          <w:tcPr>
            <w:tcW w:w="1289" w:type="dxa"/>
            <w:tcBorders>
              <w:top w:val="single" w:sz="6" w:space="0" w:color="auto"/>
              <w:left w:val="single" w:sz="6" w:space="0" w:color="auto"/>
              <w:bottom w:val="single" w:sz="6" w:space="0" w:color="auto"/>
              <w:right w:val="single" w:sz="4" w:space="0" w:color="auto"/>
            </w:tcBorders>
            <w:shd w:val="clear" w:color="auto" w:fill="FFFFFF"/>
          </w:tcPr>
          <w:p w:rsidR="00B57AD3" w:rsidRPr="008A357B" w:rsidRDefault="00B57AD3" w:rsidP="000024E3">
            <w:pPr>
              <w:shd w:val="clear" w:color="auto" w:fill="FFFFFF"/>
            </w:pPr>
          </w:p>
        </w:tc>
      </w:tr>
      <w:tr w:rsidR="00B57AD3" w:rsidRPr="008A357B" w:rsidTr="000024E3">
        <w:trPr>
          <w:trHeight w:hRule="exact" w:val="259"/>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r w:rsidRPr="008A357B">
              <w:t>Чистая прибыль</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ind w:left="293"/>
            </w:pPr>
            <w:r w:rsidRPr="008A357B">
              <w:t>тыс.руб.</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p>
        </w:tc>
        <w:tc>
          <w:tcPr>
            <w:tcW w:w="1289" w:type="dxa"/>
            <w:tcBorders>
              <w:top w:val="single" w:sz="6" w:space="0" w:color="auto"/>
              <w:left w:val="single" w:sz="6" w:space="0" w:color="auto"/>
              <w:bottom w:val="single" w:sz="6" w:space="0" w:color="auto"/>
              <w:right w:val="single" w:sz="4" w:space="0" w:color="auto"/>
            </w:tcBorders>
            <w:shd w:val="clear" w:color="auto" w:fill="FFFFFF"/>
          </w:tcPr>
          <w:p w:rsidR="00B57AD3" w:rsidRPr="008A357B" w:rsidRDefault="00B57AD3" w:rsidP="000024E3">
            <w:pPr>
              <w:shd w:val="clear" w:color="auto" w:fill="FFFFFF"/>
            </w:pPr>
          </w:p>
        </w:tc>
      </w:tr>
      <w:tr w:rsidR="00B57AD3" w:rsidRPr="008A357B" w:rsidTr="000024E3">
        <w:trPr>
          <w:trHeight w:hRule="exact" w:val="499"/>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spacing w:line="245" w:lineRule="exact"/>
            </w:pPr>
            <w:r w:rsidRPr="008A357B">
              <w:t>Объем  производства товаров,  работ,  услуг (без НДС)</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ind w:left="293"/>
            </w:pPr>
            <w:r w:rsidRPr="008A357B">
              <w:t>тыс.руб.</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p>
        </w:tc>
        <w:tc>
          <w:tcPr>
            <w:tcW w:w="1289" w:type="dxa"/>
            <w:tcBorders>
              <w:top w:val="single" w:sz="6" w:space="0" w:color="auto"/>
              <w:left w:val="single" w:sz="6" w:space="0" w:color="auto"/>
              <w:bottom w:val="single" w:sz="6" w:space="0" w:color="auto"/>
              <w:right w:val="single" w:sz="4" w:space="0" w:color="auto"/>
            </w:tcBorders>
            <w:shd w:val="clear" w:color="auto" w:fill="FFFFFF"/>
          </w:tcPr>
          <w:p w:rsidR="00B57AD3" w:rsidRPr="008A357B" w:rsidRDefault="00B57AD3" w:rsidP="000024E3">
            <w:pPr>
              <w:shd w:val="clear" w:color="auto" w:fill="FFFFFF"/>
            </w:pPr>
          </w:p>
        </w:tc>
      </w:tr>
      <w:tr w:rsidR="00B57AD3" w:rsidRPr="008A357B" w:rsidTr="000024E3">
        <w:trPr>
          <w:trHeight w:hRule="exact" w:val="302"/>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r w:rsidRPr="008A357B">
              <w:t>Размер уплаченных налогов</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ind w:left="288"/>
            </w:pPr>
            <w:r w:rsidRPr="008A357B">
              <w:t>тыс.руб.</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p>
        </w:tc>
        <w:tc>
          <w:tcPr>
            <w:tcW w:w="1289" w:type="dxa"/>
            <w:tcBorders>
              <w:top w:val="single" w:sz="6" w:space="0" w:color="auto"/>
              <w:left w:val="single" w:sz="6" w:space="0" w:color="auto"/>
              <w:bottom w:val="single" w:sz="6" w:space="0" w:color="auto"/>
              <w:right w:val="single" w:sz="4" w:space="0" w:color="auto"/>
            </w:tcBorders>
            <w:shd w:val="clear" w:color="auto" w:fill="FFFFFF"/>
          </w:tcPr>
          <w:p w:rsidR="00B57AD3" w:rsidRPr="008A357B" w:rsidRDefault="00B57AD3" w:rsidP="000024E3">
            <w:pPr>
              <w:shd w:val="clear" w:color="auto" w:fill="FFFFFF"/>
            </w:pPr>
          </w:p>
        </w:tc>
      </w:tr>
      <w:tr w:rsidR="00B57AD3" w:rsidRPr="008A357B" w:rsidTr="000024E3">
        <w:trPr>
          <w:trHeight w:hRule="exact" w:val="350"/>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r w:rsidRPr="008A357B">
              <w:t>Дебиторская задолженность</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ind w:left="288"/>
            </w:pPr>
            <w:r w:rsidRPr="008A357B">
              <w:t>тыс.руб.</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p>
        </w:tc>
        <w:tc>
          <w:tcPr>
            <w:tcW w:w="1289" w:type="dxa"/>
            <w:tcBorders>
              <w:top w:val="single" w:sz="6" w:space="0" w:color="auto"/>
              <w:left w:val="single" w:sz="6" w:space="0" w:color="auto"/>
              <w:bottom w:val="single" w:sz="6" w:space="0" w:color="auto"/>
              <w:right w:val="single" w:sz="4" w:space="0" w:color="auto"/>
            </w:tcBorders>
            <w:shd w:val="clear" w:color="auto" w:fill="FFFFFF"/>
          </w:tcPr>
          <w:p w:rsidR="00B57AD3" w:rsidRPr="008A357B" w:rsidRDefault="00B57AD3" w:rsidP="000024E3">
            <w:pPr>
              <w:shd w:val="clear" w:color="auto" w:fill="FFFFFF"/>
            </w:pPr>
          </w:p>
        </w:tc>
      </w:tr>
      <w:tr w:rsidR="00B57AD3" w:rsidRPr="008A357B" w:rsidTr="000024E3">
        <w:trPr>
          <w:trHeight w:hRule="exact" w:val="346"/>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r w:rsidRPr="008A357B">
              <w:t>Займы и кредиты</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ind w:left="293"/>
            </w:pPr>
            <w:r w:rsidRPr="008A357B">
              <w:t>тыс.руб.</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p>
        </w:tc>
        <w:tc>
          <w:tcPr>
            <w:tcW w:w="1289" w:type="dxa"/>
            <w:tcBorders>
              <w:top w:val="single" w:sz="6" w:space="0" w:color="auto"/>
              <w:left w:val="single" w:sz="6" w:space="0" w:color="auto"/>
              <w:bottom w:val="single" w:sz="6" w:space="0" w:color="auto"/>
              <w:right w:val="single" w:sz="4" w:space="0" w:color="auto"/>
            </w:tcBorders>
            <w:shd w:val="clear" w:color="auto" w:fill="FFFFFF"/>
          </w:tcPr>
          <w:p w:rsidR="00B57AD3" w:rsidRPr="008A357B" w:rsidRDefault="00B57AD3" w:rsidP="000024E3">
            <w:pPr>
              <w:shd w:val="clear" w:color="auto" w:fill="FFFFFF"/>
            </w:pPr>
          </w:p>
        </w:tc>
      </w:tr>
      <w:tr w:rsidR="00B57AD3" w:rsidRPr="008A357B" w:rsidTr="000024E3">
        <w:trPr>
          <w:trHeight w:hRule="exact" w:val="254"/>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r w:rsidRPr="008A357B">
              <w:t>Кредиторская задолженность</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ind w:left="293"/>
            </w:pPr>
            <w:r w:rsidRPr="008A357B">
              <w:t>тыс.руб.</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p>
        </w:tc>
        <w:tc>
          <w:tcPr>
            <w:tcW w:w="1289" w:type="dxa"/>
            <w:tcBorders>
              <w:top w:val="single" w:sz="6" w:space="0" w:color="auto"/>
              <w:left w:val="single" w:sz="6" w:space="0" w:color="auto"/>
              <w:bottom w:val="single" w:sz="6" w:space="0" w:color="auto"/>
              <w:right w:val="single" w:sz="4" w:space="0" w:color="auto"/>
            </w:tcBorders>
            <w:shd w:val="clear" w:color="auto" w:fill="FFFFFF"/>
          </w:tcPr>
          <w:p w:rsidR="00B57AD3" w:rsidRPr="008A357B" w:rsidRDefault="00B57AD3" w:rsidP="000024E3">
            <w:pPr>
              <w:shd w:val="clear" w:color="auto" w:fill="FFFFFF"/>
            </w:pPr>
          </w:p>
        </w:tc>
      </w:tr>
      <w:tr w:rsidR="00B57AD3" w:rsidRPr="008A357B" w:rsidTr="000024E3">
        <w:trPr>
          <w:trHeight w:hRule="exact" w:val="259"/>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r w:rsidRPr="008A357B">
              <w:t>Средняя численность работников</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ind w:left="322"/>
            </w:pPr>
            <w:r w:rsidRPr="008A357B">
              <w:t>человек</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p>
        </w:tc>
        <w:tc>
          <w:tcPr>
            <w:tcW w:w="1289" w:type="dxa"/>
            <w:tcBorders>
              <w:top w:val="single" w:sz="6" w:space="0" w:color="auto"/>
              <w:left w:val="single" w:sz="6" w:space="0" w:color="auto"/>
              <w:bottom w:val="single" w:sz="6" w:space="0" w:color="auto"/>
              <w:right w:val="single" w:sz="4" w:space="0" w:color="auto"/>
            </w:tcBorders>
            <w:shd w:val="clear" w:color="auto" w:fill="FFFFFF"/>
          </w:tcPr>
          <w:p w:rsidR="00B57AD3" w:rsidRPr="008A357B" w:rsidRDefault="00B57AD3" w:rsidP="000024E3">
            <w:pPr>
              <w:shd w:val="clear" w:color="auto" w:fill="FFFFFF"/>
            </w:pPr>
          </w:p>
        </w:tc>
      </w:tr>
      <w:tr w:rsidR="00B57AD3" w:rsidRPr="008A357B" w:rsidTr="000024E3">
        <w:trPr>
          <w:trHeight w:hRule="exact" w:val="274"/>
        </w:trPr>
        <w:tc>
          <w:tcPr>
            <w:tcW w:w="4906"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r w:rsidRPr="008A357B">
              <w:t>Годовой фонд оплаты труда</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ind w:left="298"/>
            </w:pPr>
            <w:r w:rsidRPr="008A357B">
              <w:t>тыс.руб.</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B57AD3" w:rsidRPr="008A357B" w:rsidRDefault="00B57AD3" w:rsidP="000024E3">
            <w:pPr>
              <w:shd w:val="clear" w:color="auto" w:fill="FFFFFF"/>
            </w:pPr>
          </w:p>
        </w:tc>
        <w:tc>
          <w:tcPr>
            <w:tcW w:w="1289" w:type="dxa"/>
            <w:tcBorders>
              <w:top w:val="single" w:sz="6" w:space="0" w:color="auto"/>
              <w:left w:val="single" w:sz="6" w:space="0" w:color="auto"/>
              <w:bottom w:val="single" w:sz="6" w:space="0" w:color="auto"/>
              <w:right w:val="single" w:sz="4" w:space="0" w:color="auto"/>
            </w:tcBorders>
            <w:shd w:val="clear" w:color="auto" w:fill="FFFFFF"/>
          </w:tcPr>
          <w:p w:rsidR="00B57AD3" w:rsidRPr="008A357B" w:rsidRDefault="00B57AD3" w:rsidP="000024E3">
            <w:pPr>
              <w:shd w:val="clear" w:color="auto" w:fill="FFFFFF"/>
            </w:pPr>
          </w:p>
        </w:tc>
      </w:tr>
    </w:tbl>
    <w:p w:rsidR="00B57AD3" w:rsidRPr="008A357B" w:rsidRDefault="00B57AD3" w:rsidP="000F67AF">
      <w:pPr>
        <w:shd w:val="clear" w:color="auto" w:fill="FFFFFF"/>
        <w:spacing w:before="226" w:line="250" w:lineRule="exact"/>
        <w:ind w:left="19"/>
      </w:pPr>
      <w:r w:rsidRPr="008A357B">
        <w:t>Сведения об участии  в  республиканских и  федеральных программах,  в реализации государственного  и муниципального заказов, ранее полученных бюджетных средствах (перечислить наименования, год, сумму)________________________________________________</w:t>
      </w:r>
    </w:p>
    <w:p w:rsidR="00B57AD3" w:rsidRPr="008A357B" w:rsidRDefault="00B57AD3" w:rsidP="000F67AF">
      <w:pPr>
        <w:tabs>
          <w:tab w:val="left" w:pos="540"/>
        </w:tabs>
        <w:autoSpaceDE w:val="0"/>
        <w:autoSpaceDN w:val="0"/>
        <w:adjustRightInd w:val="0"/>
        <w:jc w:val="both"/>
      </w:pPr>
      <w:r w:rsidRPr="008A357B">
        <w:t>Являлись ли  ранее:</w:t>
      </w:r>
    </w:p>
    <w:p w:rsidR="00B57AD3" w:rsidRPr="008A357B" w:rsidRDefault="00B57AD3" w:rsidP="000F67AF">
      <w:pPr>
        <w:tabs>
          <w:tab w:val="left" w:pos="540"/>
        </w:tabs>
        <w:autoSpaceDE w:val="0"/>
        <w:autoSpaceDN w:val="0"/>
        <w:adjustRightInd w:val="0"/>
        <w:jc w:val="both"/>
      </w:pPr>
      <w:r w:rsidRPr="008A357B">
        <w:t>-зарегистрированным в</w:t>
      </w:r>
      <w:r w:rsidRPr="008A357B">
        <w:rPr>
          <w:b/>
        </w:rPr>
        <w:t xml:space="preserve"> </w:t>
      </w:r>
      <w:r w:rsidRPr="008A357B">
        <w:rPr>
          <w:rStyle w:val="Strong"/>
          <w:b w:val="0"/>
          <w:color w:val="333333"/>
          <w:shd w:val="clear" w:color="auto" w:fill="FFFFFF"/>
        </w:rPr>
        <w:t xml:space="preserve">Государственном казенном учреждении Центр занятости населения Благовещенского района </w:t>
      </w:r>
      <w:r w:rsidRPr="008A357B">
        <w:t xml:space="preserve">безработным гражданином_______________________; </w:t>
      </w:r>
    </w:p>
    <w:p w:rsidR="00B57AD3" w:rsidRPr="008A357B" w:rsidRDefault="00B57AD3" w:rsidP="000F67AF">
      <w:pPr>
        <w:tabs>
          <w:tab w:val="left" w:pos="540"/>
        </w:tabs>
        <w:autoSpaceDE w:val="0"/>
        <w:autoSpaceDN w:val="0"/>
        <w:adjustRightInd w:val="0"/>
        <w:jc w:val="both"/>
      </w:pPr>
      <w:r w:rsidRPr="008A357B">
        <w:t xml:space="preserve">-работником,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работников)______________; </w:t>
      </w:r>
    </w:p>
    <w:p w:rsidR="00B57AD3" w:rsidRPr="008A357B" w:rsidRDefault="00B57AD3" w:rsidP="000F67AF">
      <w:pPr>
        <w:tabs>
          <w:tab w:val="left" w:pos="540"/>
        </w:tabs>
        <w:autoSpaceDE w:val="0"/>
        <w:autoSpaceDN w:val="0"/>
        <w:adjustRightInd w:val="0"/>
        <w:jc w:val="both"/>
      </w:pPr>
      <w:r w:rsidRPr="008A357B">
        <w:t>-работником градообразующего предприятия_______________;</w:t>
      </w:r>
    </w:p>
    <w:p w:rsidR="00B57AD3" w:rsidRPr="008A357B" w:rsidRDefault="00B57AD3" w:rsidP="000F67AF">
      <w:pPr>
        <w:tabs>
          <w:tab w:val="left" w:pos="540"/>
        </w:tabs>
        <w:autoSpaceDE w:val="0"/>
        <w:autoSpaceDN w:val="0"/>
        <w:adjustRightInd w:val="0"/>
        <w:jc w:val="both"/>
      </w:pPr>
      <w:r w:rsidRPr="008A357B">
        <w:t>-военнослужащим, уволенным в запас в связи с сокращением Вооруженных Сил Российской Федерации__________________.</w:t>
      </w:r>
    </w:p>
    <w:p w:rsidR="00B57AD3" w:rsidRPr="008A357B" w:rsidRDefault="00B57AD3" w:rsidP="000F67AF">
      <w:pPr>
        <w:tabs>
          <w:tab w:val="left" w:pos="540"/>
        </w:tabs>
        <w:autoSpaceDE w:val="0"/>
        <w:autoSpaceDN w:val="0"/>
        <w:adjustRightInd w:val="0"/>
        <w:jc w:val="both"/>
      </w:pPr>
      <w:r w:rsidRPr="008A357B">
        <w:t>Относитесь к социальному предпринимательству:</w:t>
      </w:r>
    </w:p>
    <w:p w:rsidR="00B57AD3" w:rsidRPr="008A357B" w:rsidRDefault="00B57AD3" w:rsidP="000F67AF">
      <w:pPr>
        <w:widowControl w:val="0"/>
        <w:autoSpaceDE w:val="0"/>
        <w:autoSpaceDN w:val="0"/>
        <w:adjustRightInd w:val="0"/>
        <w:jc w:val="both"/>
      </w:pPr>
      <w:r w:rsidRPr="008A357B">
        <w:t>- социально ответственная деятельность субъектов малого предпринимательства, направленная на решение социальных проблем, в том числе на обеспечение занятости инвалидов, матерей, имеющих детей в возрасте до трех лет, выпускников детских домов,</w:t>
      </w:r>
    </w:p>
    <w:p w:rsidR="00B57AD3" w:rsidRPr="008A357B" w:rsidRDefault="00B57AD3" w:rsidP="000F67AF">
      <w:pPr>
        <w:widowControl w:val="0"/>
        <w:autoSpaceDE w:val="0"/>
        <w:autoSpaceDN w:val="0"/>
        <w:adjustRightInd w:val="0"/>
        <w:jc w:val="both"/>
      </w:pPr>
      <w:r w:rsidRPr="008A357B">
        <w:t xml:space="preserve"> а также лиц, освобожденных в течение последних двух лет из мест лишения свободы, лиц, находящихся в трудной жизненной ситуации, при условии, что среднесписочная численность указанных категорий граждан среди работников этих субъектов составляет не менее 50%, а доля в фонде оплаты труда –не менее 25%)________________.</w:t>
      </w:r>
    </w:p>
    <w:p w:rsidR="00B57AD3" w:rsidRPr="008A357B" w:rsidRDefault="00B57AD3" w:rsidP="000F67AF">
      <w:pPr>
        <w:widowControl w:val="0"/>
        <w:autoSpaceDE w:val="0"/>
        <w:autoSpaceDN w:val="0"/>
        <w:adjustRightInd w:val="0"/>
        <w:jc w:val="both"/>
        <w:outlineLvl w:val="0"/>
      </w:pPr>
      <w:r w:rsidRPr="008A357B">
        <w:rPr>
          <w:spacing w:val="-6"/>
        </w:rPr>
        <w:t>Настоящим подтверждаем что</w:t>
      </w:r>
      <w:r w:rsidRPr="008A357B">
        <w:tab/>
      </w:r>
    </w:p>
    <w:p w:rsidR="00B57AD3" w:rsidRPr="008A357B" w:rsidRDefault="00B57AD3" w:rsidP="000F67AF">
      <w:pPr>
        <w:shd w:val="clear" w:color="auto" w:fill="FFFFFF"/>
        <w:spacing w:line="245" w:lineRule="exact"/>
      </w:pPr>
      <w:r w:rsidRPr="008A357B">
        <w:rPr>
          <w:i/>
          <w:iCs/>
          <w:spacing w:val="-3"/>
        </w:rPr>
        <w:t>(наименование субъекта малого пли среднего предпринимательства, организации инфраструктуры)</w:t>
      </w:r>
    </w:p>
    <w:p w:rsidR="00B57AD3" w:rsidRPr="008A357B" w:rsidRDefault="00B57AD3" w:rsidP="000F67AF">
      <w:pPr>
        <w:shd w:val="clear" w:color="auto" w:fill="FFFFFF"/>
        <w:tabs>
          <w:tab w:val="left" w:pos="946"/>
        </w:tabs>
        <w:spacing w:line="245" w:lineRule="exact"/>
        <w:ind w:left="24" w:right="58" w:firstLine="686"/>
        <w:jc w:val="both"/>
      </w:pPr>
      <w:r w:rsidRPr="008A357B">
        <w:t>-</w:t>
      </w:r>
      <w:r w:rsidRPr="008A357B">
        <w:tab/>
        <w:t>не является кредитной, страховой организацией, инвестиционным фондом, негосударственным</w:t>
      </w:r>
      <w:r w:rsidRPr="008A357B">
        <w:br/>
      </w:r>
      <w:r w:rsidRPr="008A357B">
        <w:rPr>
          <w:spacing w:val="-3"/>
        </w:rPr>
        <w:t>пенсионным фондом, профессиональным участником рынка ценных бумаг, ломбардом;</w:t>
      </w:r>
    </w:p>
    <w:p w:rsidR="00B57AD3" w:rsidRPr="008A357B" w:rsidRDefault="00B57AD3" w:rsidP="000F67AF">
      <w:pPr>
        <w:widowControl w:val="0"/>
        <w:numPr>
          <w:ilvl w:val="0"/>
          <w:numId w:val="3"/>
        </w:numPr>
        <w:shd w:val="clear" w:color="auto" w:fill="FFFFFF"/>
        <w:tabs>
          <w:tab w:val="left" w:pos="840"/>
        </w:tabs>
        <w:autoSpaceDE w:val="0"/>
        <w:autoSpaceDN w:val="0"/>
        <w:adjustRightInd w:val="0"/>
        <w:spacing w:line="245" w:lineRule="exact"/>
        <w:ind w:left="715"/>
      </w:pPr>
      <w:r w:rsidRPr="008A357B">
        <w:rPr>
          <w:spacing w:val="-3"/>
        </w:rPr>
        <w:t>не является участником соглашений о разделе продукции;</w:t>
      </w:r>
    </w:p>
    <w:p w:rsidR="00B57AD3" w:rsidRPr="008A357B" w:rsidRDefault="00B57AD3" w:rsidP="000F67AF">
      <w:pPr>
        <w:widowControl w:val="0"/>
        <w:numPr>
          <w:ilvl w:val="0"/>
          <w:numId w:val="3"/>
        </w:numPr>
        <w:shd w:val="clear" w:color="auto" w:fill="FFFFFF"/>
        <w:tabs>
          <w:tab w:val="left" w:pos="840"/>
        </w:tabs>
        <w:autoSpaceDE w:val="0"/>
        <w:autoSpaceDN w:val="0"/>
        <w:adjustRightInd w:val="0"/>
        <w:spacing w:line="245" w:lineRule="exact"/>
        <w:ind w:left="715"/>
      </w:pPr>
      <w:r w:rsidRPr="008A357B">
        <w:rPr>
          <w:spacing w:val="-3"/>
        </w:rPr>
        <w:t>не осуществляет предпринимательскую деятельность в сфере игорного бизнеса;</w:t>
      </w:r>
    </w:p>
    <w:p w:rsidR="00B57AD3" w:rsidRPr="008A357B" w:rsidRDefault="00B57AD3" w:rsidP="000F67AF">
      <w:pPr>
        <w:widowControl w:val="0"/>
        <w:numPr>
          <w:ilvl w:val="0"/>
          <w:numId w:val="4"/>
        </w:numPr>
        <w:shd w:val="clear" w:color="auto" w:fill="FFFFFF"/>
        <w:tabs>
          <w:tab w:val="left" w:pos="893"/>
        </w:tabs>
        <w:autoSpaceDE w:val="0"/>
        <w:autoSpaceDN w:val="0"/>
        <w:adjustRightInd w:val="0"/>
        <w:spacing w:line="245" w:lineRule="exact"/>
        <w:ind w:left="19" w:right="48" w:firstLine="696"/>
        <w:jc w:val="both"/>
      </w:pPr>
      <w:r w:rsidRPr="008A357B">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B57AD3" w:rsidRPr="008A357B" w:rsidRDefault="00B57AD3" w:rsidP="000F67AF">
      <w:pPr>
        <w:widowControl w:val="0"/>
        <w:numPr>
          <w:ilvl w:val="0"/>
          <w:numId w:val="4"/>
        </w:numPr>
        <w:shd w:val="clear" w:color="auto" w:fill="FFFFFF"/>
        <w:tabs>
          <w:tab w:val="left" w:pos="893"/>
        </w:tabs>
        <w:autoSpaceDE w:val="0"/>
        <w:autoSpaceDN w:val="0"/>
        <w:adjustRightInd w:val="0"/>
        <w:spacing w:line="245" w:lineRule="exact"/>
        <w:ind w:left="19" w:right="53" w:firstLine="696"/>
        <w:jc w:val="both"/>
      </w:pPr>
      <w:r w:rsidRPr="008A357B">
        <w:rPr>
          <w:spacing w:val="-1"/>
        </w:rPr>
        <w:t xml:space="preserve">не осуществляет производство и реализацию подакцизных товаров, а также добычу и реализацию </w:t>
      </w:r>
      <w:r w:rsidRPr="008A357B">
        <w:rPr>
          <w:spacing w:val="-3"/>
        </w:rPr>
        <w:t>полезных ископаемых, за исключением общераспространенных полезных ископаемых;</w:t>
      </w:r>
    </w:p>
    <w:p w:rsidR="00B57AD3" w:rsidRPr="008A357B" w:rsidRDefault="00B57AD3" w:rsidP="000F67AF">
      <w:pPr>
        <w:shd w:val="clear" w:color="auto" w:fill="FFFFFF"/>
        <w:tabs>
          <w:tab w:val="left" w:pos="840"/>
        </w:tabs>
        <w:spacing w:line="245" w:lineRule="exact"/>
        <w:ind w:left="715"/>
      </w:pPr>
      <w:r w:rsidRPr="008A357B">
        <w:t>-</w:t>
      </w:r>
      <w:r w:rsidRPr="008A357B">
        <w:tab/>
      </w:r>
      <w:r w:rsidRPr="008A357B">
        <w:rPr>
          <w:spacing w:val="-2"/>
        </w:rPr>
        <w:t>не имеет просроченных платежей в бюджеты и государственные внебюджетные фонды.</w:t>
      </w:r>
      <w:r w:rsidRPr="008A357B">
        <w:rPr>
          <w:spacing w:val="-2"/>
        </w:rPr>
        <w:br/>
      </w:r>
      <w:r w:rsidRPr="008A357B">
        <w:t>Ознакомлен  с требованиями  о размещении  информации  в  Реестре  субъектов малого  и  среднего</w:t>
      </w:r>
    </w:p>
    <w:p w:rsidR="00B57AD3" w:rsidRPr="008A357B" w:rsidRDefault="00B57AD3" w:rsidP="000F67AF">
      <w:pPr>
        <w:shd w:val="clear" w:color="auto" w:fill="FFFFFF"/>
        <w:spacing w:before="10" w:line="245" w:lineRule="exact"/>
        <w:ind w:left="24"/>
      </w:pPr>
      <w:r w:rsidRPr="008A357B">
        <w:rPr>
          <w:spacing w:val="-3"/>
        </w:rPr>
        <w:t>предпринимательства - получателей поддержки.</w:t>
      </w:r>
    </w:p>
    <w:p w:rsidR="00B57AD3" w:rsidRPr="008A357B" w:rsidRDefault="00B57AD3" w:rsidP="000F67AF">
      <w:pPr>
        <w:shd w:val="clear" w:color="auto" w:fill="FFFFFF"/>
        <w:spacing w:line="245" w:lineRule="exact"/>
        <w:ind w:left="29" w:right="43" w:firstLine="686"/>
        <w:jc w:val="both"/>
      </w:pPr>
      <w:r w:rsidRPr="008A357B">
        <w:rPr>
          <w:spacing w:val="-2"/>
        </w:rPr>
        <w:t xml:space="preserve">К заявке прилагаются документы установленные требованиями Районной программы развития </w:t>
      </w:r>
      <w:r w:rsidRPr="008A357B">
        <w:t>субъектов малого и среднего предпринимательства в муниципальном  районе  Благовещенский  район РБ.</w:t>
      </w:r>
    </w:p>
    <w:p w:rsidR="00B57AD3" w:rsidRPr="008A357B" w:rsidRDefault="00B57AD3" w:rsidP="000F67AF">
      <w:pPr>
        <w:shd w:val="clear" w:color="auto" w:fill="FFFFFF"/>
        <w:tabs>
          <w:tab w:val="left" w:leader="underscore" w:pos="10459"/>
        </w:tabs>
        <w:spacing w:line="245" w:lineRule="exact"/>
        <w:ind w:left="29"/>
        <w:rPr>
          <w:spacing w:val="-6"/>
        </w:rPr>
      </w:pPr>
    </w:p>
    <w:p w:rsidR="00B57AD3" w:rsidRPr="008A357B" w:rsidRDefault="00B57AD3" w:rsidP="000F67AF">
      <w:pPr>
        <w:shd w:val="clear" w:color="auto" w:fill="FFFFFF"/>
        <w:tabs>
          <w:tab w:val="left" w:leader="underscore" w:pos="10459"/>
        </w:tabs>
        <w:spacing w:line="245" w:lineRule="exact"/>
        <w:ind w:left="29"/>
        <w:outlineLvl w:val="0"/>
      </w:pPr>
      <w:r w:rsidRPr="008A357B">
        <w:rPr>
          <w:spacing w:val="-6"/>
        </w:rPr>
        <w:t>Настоящим</w:t>
      </w:r>
      <w:r w:rsidRPr="008A357B">
        <w:tab/>
      </w:r>
    </w:p>
    <w:p w:rsidR="00B57AD3" w:rsidRPr="008A357B" w:rsidRDefault="00B57AD3" w:rsidP="000F67AF">
      <w:pPr>
        <w:shd w:val="clear" w:color="auto" w:fill="FFFFFF"/>
        <w:spacing w:line="245" w:lineRule="exact"/>
        <w:ind w:left="1574"/>
      </w:pPr>
      <w:r w:rsidRPr="008A357B">
        <w:rPr>
          <w:i/>
          <w:iCs/>
          <w:spacing w:val="-12"/>
        </w:rPr>
        <w:t>(наименование субъекта малого или среднего предпринимательства, организации инфраструктуры)</w:t>
      </w:r>
    </w:p>
    <w:p w:rsidR="00B57AD3" w:rsidRPr="008A357B" w:rsidRDefault="00B57AD3" w:rsidP="000F67AF">
      <w:pPr>
        <w:shd w:val="clear" w:color="auto" w:fill="FFFFFF"/>
        <w:spacing w:before="110"/>
        <w:ind w:left="77"/>
      </w:pPr>
      <w:r w:rsidRPr="008A357B">
        <w:rPr>
          <w:spacing w:val="-3"/>
        </w:rPr>
        <w:t>гарантирует достоверность представленных сведений.</w:t>
      </w:r>
    </w:p>
    <w:p w:rsidR="00B57AD3" w:rsidRPr="008A357B" w:rsidRDefault="00B57AD3" w:rsidP="000F67AF">
      <w:pPr>
        <w:shd w:val="clear" w:color="auto" w:fill="FFFFFF"/>
        <w:tabs>
          <w:tab w:val="left" w:leader="underscore" w:pos="451"/>
          <w:tab w:val="left" w:leader="underscore" w:pos="1939"/>
          <w:tab w:val="left" w:leader="underscore" w:pos="2578"/>
          <w:tab w:val="left" w:pos="4742"/>
          <w:tab w:val="left" w:leader="underscore" w:pos="7003"/>
          <w:tab w:val="left" w:leader="underscore" w:pos="9528"/>
        </w:tabs>
        <w:spacing w:before="110"/>
        <w:ind w:left="82"/>
      </w:pPr>
      <w:r w:rsidRPr="008A357B">
        <w:t>«</w:t>
      </w:r>
      <w:r w:rsidRPr="008A357B">
        <w:tab/>
        <w:t>»</w:t>
      </w:r>
      <w:r w:rsidRPr="008A357B">
        <w:tab/>
      </w:r>
      <w:r w:rsidRPr="008A357B">
        <w:rPr>
          <w:spacing w:val="-11"/>
        </w:rPr>
        <w:t>20</w:t>
      </w:r>
      <w:r w:rsidRPr="008A357B">
        <w:tab/>
      </w:r>
      <w:r w:rsidRPr="008A357B">
        <w:rPr>
          <w:spacing w:val="-3"/>
        </w:rPr>
        <w:t>года</w:t>
      </w:r>
      <w:r w:rsidRPr="008A357B">
        <w:tab/>
      </w:r>
      <w:r w:rsidRPr="008A357B">
        <w:tab/>
        <w:t>/</w:t>
      </w:r>
      <w:r w:rsidRPr="008A357B">
        <w:tab/>
      </w:r>
    </w:p>
    <w:p w:rsidR="00B57AD3" w:rsidRPr="008A357B" w:rsidRDefault="00B57AD3" w:rsidP="000F67AF">
      <w:pPr>
        <w:shd w:val="clear" w:color="auto" w:fill="FFFFFF"/>
        <w:ind w:left="4728"/>
      </w:pPr>
      <w:r w:rsidRPr="008A357B">
        <w:rPr>
          <w:spacing w:val="-3"/>
        </w:rPr>
        <w:t>(подпись руководителя)    (расшифровка подписи)</w:t>
      </w:r>
    </w:p>
    <w:p w:rsidR="00B57AD3" w:rsidRPr="008A357B" w:rsidRDefault="00B57AD3" w:rsidP="000F67AF">
      <w:pPr>
        <w:shd w:val="clear" w:color="auto" w:fill="FFFFFF"/>
        <w:ind w:left="926"/>
        <w:outlineLvl w:val="0"/>
      </w:pPr>
      <w:r w:rsidRPr="008A357B">
        <w:rPr>
          <w:spacing w:val="-10"/>
        </w:rPr>
        <w:t>М.П.</w:t>
      </w:r>
    </w:p>
    <w:p w:rsidR="00B57AD3" w:rsidRPr="008A357B" w:rsidRDefault="00B57AD3" w:rsidP="000F67AF">
      <w:pPr>
        <w:ind w:firstLine="698"/>
        <w:jc w:val="right"/>
      </w:pPr>
    </w:p>
    <w:p w:rsidR="00B57AD3" w:rsidRPr="008A357B" w:rsidRDefault="00B57AD3" w:rsidP="000F67AF">
      <w:pPr>
        <w:ind w:firstLine="698"/>
        <w:jc w:val="right"/>
        <w:rPr>
          <w:rStyle w:val="a"/>
          <w:bCs/>
        </w:rPr>
      </w:pPr>
    </w:p>
    <w:p w:rsidR="00B57AD3" w:rsidRPr="008A357B" w:rsidRDefault="00B57AD3" w:rsidP="000F67AF">
      <w:pPr>
        <w:ind w:firstLine="698"/>
        <w:jc w:val="right"/>
        <w:rPr>
          <w:rStyle w:val="a"/>
          <w:bCs/>
        </w:rPr>
      </w:pPr>
    </w:p>
    <w:p w:rsidR="00B57AD3" w:rsidRPr="008A357B" w:rsidRDefault="00B57AD3" w:rsidP="000F67AF">
      <w:pPr>
        <w:ind w:firstLine="698"/>
        <w:jc w:val="right"/>
        <w:rPr>
          <w:rStyle w:val="a"/>
          <w:bCs/>
        </w:rPr>
      </w:pPr>
    </w:p>
    <w:p w:rsidR="00B57AD3" w:rsidRPr="008A357B" w:rsidRDefault="00B57AD3" w:rsidP="000F67AF">
      <w:pPr>
        <w:ind w:firstLine="698"/>
        <w:jc w:val="right"/>
        <w:rPr>
          <w:rStyle w:val="a"/>
          <w:bCs/>
        </w:rPr>
      </w:pPr>
    </w:p>
    <w:p w:rsidR="00B57AD3" w:rsidRPr="008A357B" w:rsidRDefault="00B57AD3" w:rsidP="000F67AF">
      <w:pPr>
        <w:ind w:firstLine="698"/>
        <w:jc w:val="right"/>
        <w:rPr>
          <w:rStyle w:val="a"/>
          <w:bCs/>
        </w:rPr>
      </w:pPr>
    </w:p>
    <w:p w:rsidR="00B57AD3" w:rsidRDefault="00B57AD3" w:rsidP="000F67AF">
      <w:pPr>
        <w:ind w:firstLine="698"/>
        <w:jc w:val="right"/>
        <w:rPr>
          <w:rStyle w:val="a"/>
          <w:bCs/>
        </w:rPr>
      </w:pPr>
    </w:p>
    <w:p w:rsidR="00B57AD3" w:rsidRDefault="00B57AD3" w:rsidP="000F67AF">
      <w:pPr>
        <w:ind w:firstLine="698"/>
        <w:jc w:val="right"/>
        <w:rPr>
          <w:rStyle w:val="a"/>
          <w:bCs/>
        </w:rPr>
      </w:pPr>
    </w:p>
    <w:p w:rsidR="00B57AD3" w:rsidRDefault="00B57AD3" w:rsidP="000F67AF">
      <w:pPr>
        <w:ind w:firstLine="698"/>
        <w:jc w:val="right"/>
        <w:rPr>
          <w:rStyle w:val="a"/>
          <w:bCs/>
        </w:rPr>
      </w:pPr>
    </w:p>
    <w:p w:rsidR="00B57AD3" w:rsidRDefault="00B57AD3" w:rsidP="000F67AF">
      <w:pPr>
        <w:ind w:firstLine="698"/>
        <w:jc w:val="right"/>
        <w:rPr>
          <w:rStyle w:val="a"/>
          <w:bCs/>
        </w:rPr>
      </w:pPr>
    </w:p>
    <w:p w:rsidR="00B57AD3" w:rsidRDefault="00B57AD3" w:rsidP="000F67AF">
      <w:pPr>
        <w:ind w:firstLine="698"/>
        <w:jc w:val="right"/>
        <w:rPr>
          <w:rStyle w:val="a"/>
          <w:bCs/>
        </w:rPr>
      </w:pPr>
    </w:p>
    <w:p w:rsidR="00B57AD3" w:rsidRDefault="00B57AD3" w:rsidP="000F67AF">
      <w:pPr>
        <w:ind w:firstLine="698"/>
        <w:jc w:val="right"/>
        <w:rPr>
          <w:rStyle w:val="a"/>
          <w:bCs/>
        </w:rPr>
      </w:pPr>
    </w:p>
    <w:p w:rsidR="00B57AD3" w:rsidRDefault="00B57AD3" w:rsidP="000F67AF">
      <w:pPr>
        <w:ind w:firstLine="698"/>
        <w:jc w:val="right"/>
        <w:rPr>
          <w:rStyle w:val="a"/>
          <w:bCs/>
        </w:rPr>
      </w:pPr>
    </w:p>
    <w:p w:rsidR="00B57AD3" w:rsidRDefault="00B57AD3" w:rsidP="000F67AF">
      <w:pPr>
        <w:ind w:firstLine="698"/>
        <w:jc w:val="right"/>
        <w:rPr>
          <w:rStyle w:val="a"/>
          <w:bCs/>
        </w:rPr>
      </w:pPr>
    </w:p>
    <w:p w:rsidR="00B57AD3" w:rsidRDefault="00B57AD3" w:rsidP="000F67AF">
      <w:pPr>
        <w:ind w:firstLine="698"/>
        <w:jc w:val="right"/>
        <w:rPr>
          <w:rStyle w:val="a"/>
          <w:bCs/>
        </w:rPr>
      </w:pPr>
    </w:p>
    <w:p w:rsidR="00B57AD3" w:rsidRDefault="00B57AD3" w:rsidP="000F67AF">
      <w:pPr>
        <w:ind w:firstLine="698"/>
        <w:jc w:val="right"/>
        <w:rPr>
          <w:rStyle w:val="a"/>
          <w:bCs/>
        </w:rPr>
      </w:pPr>
    </w:p>
    <w:p w:rsidR="00B57AD3" w:rsidRDefault="00B57AD3" w:rsidP="000F67AF">
      <w:pPr>
        <w:ind w:firstLine="698"/>
        <w:jc w:val="right"/>
        <w:rPr>
          <w:rStyle w:val="a"/>
          <w:bCs/>
        </w:rPr>
      </w:pPr>
    </w:p>
    <w:p w:rsidR="00B57AD3" w:rsidRDefault="00B57AD3" w:rsidP="000F67AF">
      <w:pPr>
        <w:ind w:firstLine="698"/>
        <w:jc w:val="right"/>
        <w:rPr>
          <w:rStyle w:val="a"/>
          <w:bCs/>
        </w:rPr>
      </w:pPr>
    </w:p>
    <w:p w:rsidR="00B57AD3" w:rsidRDefault="00B57AD3" w:rsidP="000F67AF">
      <w:pPr>
        <w:ind w:firstLine="698"/>
        <w:jc w:val="right"/>
        <w:rPr>
          <w:rStyle w:val="a"/>
          <w:bCs/>
        </w:rPr>
      </w:pPr>
    </w:p>
    <w:p w:rsidR="00B57AD3" w:rsidRDefault="00B57AD3" w:rsidP="000F67AF">
      <w:pPr>
        <w:ind w:firstLine="698"/>
        <w:jc w:val="right"/>
        <w:rPr>
          <w:rStyle w:val="a"/>
          <w:bCs/>
        </w:rPr>
      </w:pPr>
    </w:p>
    <w:p w:rsidR="00B57AD3" w:rsidRDefault="00B57AD3" w:rsidP="000F67AF">
      <w:pPr>
        <w:ind w:firstLine="698"/>
        <w:jc w:val="right"/>
        <w:rPr>
          <w:rStyle w:val="a"/>
          <w:bCs/>
        </w:rPr>
      </w:pPr>
    </w:p>
    <w:p w:rsidR="00B57AD3" w:rsidRDefault="00B57AD3" w:rsidP="000F67AF">
      <w:pPr>
        <w:ind w:firstLine="698"/>
        <w:jc w:val="right"/>
        <w:rPr>
          <w:rStyle w:val="a"/>
          <w:bCs/>
        </w:rPr>
      </w:pPr>
    </w:p>
    <w:p w:rsidR="00B57AD3" w:rsidRDefault="00B57AD3" w:rsidP="000F67AF">
      <w:pPr>
        <w:ind w:firstLine="698"/>
        <w:jc w:val="right"/>
        <w:rPr>
          <w:rStyle w:val="a"/>
          <w:bCs/>
        </w:rPr>
      </w:pPr>
    </w:p>
    <w:p w:rsidR="00B57AD3" w:rsidRDefault="00B57AD3" w:rsidP="000F67AF">
      <w:pPr>
        <w:ind w:firstLine="698"/>
        <w:jc w:val="right"/>
        <w:rPr>
          <w:rStyle w:val="a"/>
          <w:bCs/>
        </w:rPr>
      </w:pPr>
    </w:p>
    <w:p w:rsidR="00B57AD3" w:rsidRDefault="00B57AD3" w:rsidP="000F67AF">
      <w:pPr>
        <w:ind w:firstLine="698"/>
        <w:jc w:val="right"/>
        <w:rPr>
          <w:rStyle w:val="a"/>
          <w:bCs/>
        </w:rPr>
      </w:pPr>
    </w:p>
    <w:p w:rsidR="00B57AD3" w:rsidRDefault="00B57AD3" w:rsidP="000F67AF">
      <w:pPr>
        <w:ind w:firstLine="698"/>
        <w:jc w:val="right"/>
        <w:rPr>
          <w:rStyle w:val="a"/>
          <w:bCs/>
        </w:rPr>
      </w:pPr>
    </w:p>
    <w:p w:rsidR="00B57AD3" w:rsidRDefault="00B57AD3" w:rsidP="000F67AF">
      <w:pPr>
        <w:ind w:firstLine="698"/>
        <w:jc w:val="right"/>
        <w:rPr>
          <w:rStyle w:val="a"/>
          <w:bCs/>
        </w:rPr>
      </w:pPr>
    </w:p>
    <w:p w:rsidR="00B57AD3" w:rsidRDefault="00B57AD3" w:rsidP="000F67AF">
      <w:pPr>
        <w:ind w:firstLine="698"/>
        <w:jc w:val="right"/>
        <w:rPr>
          <w:rStyle w:val="a"/>
          <w:bCs/>
        </w:rPr>
      </w:pPr>
    </w:p>
    <w:p w:rsidR="00B57AD3" w:rsidRDefault="00B57AD3" w:rsidP="000F67AF">
      <w:pPr>
        <w:ind w:firstLine="698"/>
        <w:jc w:val="right"/>
        <w:rPr>
          <w:rStyle w:val="a"/>
          <w:bCs/>
        </w:rPr>
      </w:pPr>
    </w:p>
    <w:p w:rsidR="00B57AD3" w:rsidRDefault="00B57AD3" w:rsidP="000F67AF">
      <w:pPr>
        <w:ind w:firstLine="698"/>
        <w:jc w:val="right"/>
        <w:rPr>
          <w:rStyle w:val="a"/>
          <w:bCs/>
        </w:rPr>
      </w:pPr>
    </w:p>
    <w:p w:rsidR="00B57AD3" w:rsidRDefault="00B57AD3" w:rsidP="000F67AF">
      <w:pPr>
        <w:ind w:firstLine="698"/>
        <w:jc w:val="right"/>
        <w:rPr>
          <w:rStyle w:val="a"/>
          <w:bCs/>
        </w:rPr>
      </w:pPr>
    </w:p>
    <w:p w:rsidR="00B57AD3" w:rsidRDefault="00B57AD3" w:rsidP="000F67AF">
      <w:pPr>
        <w:ind w:firstLine="698"/>
        <w:jc w:val="right"/>
        <w:rPr>
          <w:rStyle w:val="a"/>
          <w:bCs/>
        </w:rPr>
      </w:pPr>
    </w:p>
    <w:p w:rsidR="00B57AD3" w:rsidRDefault="00B57AD3" w:rsidP="000F67AF">
      <w:pPr>
        <w:ind w:firstLine="698"/>
        <w:jc w:val="right"/>
        <w:rPr>
          <w:rStyle w:val="a"/>
          <w:bCs/>
        </w:rPr>
      </w:pPr>
    </w:p>
    <w:p w:rsidR="00B57AD3" w:rsidRDefault="00B57AD3" w:rsidP="000F67AF">
      <w:pPr>
        <w:ind w:firstLine="698"/>
        <w:jc w:val="right"/>
        <w:rPr>
          <w:rStyle w:val="a"/>
          <w:bCs/>
        </w:rPr>
      </w:pPr>
    </w:p>
    <w:p w:rsidR="00B57AD3" w:rsidRDefault="00B57AD3" w:rsidP="000F67AF">
      <w:pPr>
        <w:ind w:firstLine="698"/>
        <w:jc w:val="right"/>
        <w:rPr>
          <w:rStyle w:val="a"/>
          <w:bCs/>
        </w:rPr>
      </w:pPr>
    </w:p>
    <w:p w:rsidR="00B57AD3" w:rsidRDefault="00B57AD3" w:rsidP="000F67AF">
      <w:pPr>
        <w:ind w:firstLine="698"/>
        <w:jc w:val="right"/>
        <w:rPr>
          <w:rStyle w:val="a"/>
          <w:bCs/>
        </w:rPr>
      </w:pPr>
    </w:p>
    <w:p w:rsidR="00B57AD3" w:rsidRDefault="00B57AD3" w:rsidP="000F67AF">
      <w:pPr>
        <w:ind w:firstLine="698"/>
        <w:jc w:val="right"/>
        <w:rPr>
          <w:rStyle w:val="a"/>
          <w:bCs/>
        </w:rPr>
      </w:pPr>
    </w:p>
    <w:p w:rsidR="00B57AD3" w:rsidRDefault="00B57AD3" w:rsidP="000F67AF">
      <w:pPr>
        <w:ind w:firstLine="698"/>
        <w:jc w:val="right"/>
        <w:rPr>
          <w:rStyle w:val="a"/>
          <w:bCs/>
        </w:rPr>
      </w:pPr>
    </w:p>
    <w:p w:rsidR="00B57AD3" w:rsidRDefault="00B57AD3" w:rsidP="000F67AF">
      <w:pPr>
        <w:ind w:firstLine="698"/>
        <w:jc w:val="right"/>
        <w:rPr>
          <w:rStyle w:val="a"/>
          <w:bCs/>
        </w:rPr>
      </w:pPr>
    </w:p>
    <w:p w:rsidR="00B57AD3" w:rsidRPr="002D32F0" w:rsidRDefault="00B57AD3" w:rsidP="000F67AF">
      <w:pPr>
        <w:jc w:val="right"/>
        <w:outlineLvl w:val="0"/>
        <w:rPr>
          <w:rStyle w:val="a"/>
          <w:b w:val="0"/>
          <w:bCs/>
        </w:rPr>
      </w:pPr>
      <w:r>
        <w:rPr>
          <w:rStyle w:val="a"/>
          <w:b w:val="0"/>
          <w:bCs/>
        </w:rPr>
        <w:t>Приложение № 2</w:t>
      </w:r>
    </w:p>
    <w:p w:rsidR="00B57AD3" w:rsidRPr="002D32F0" w:rsidRDefault="00B57AD3" w:rsidP="000F67AF">
      <w:pPr>
        <w:tabs>
          <w:tab w:val="left" w:pos="8460"/>
        </w:tabs>
        <w:ind w:left="5400" w:right="-73"/>
        <w:jc w:val="right"/>
        <w:rPr>
          <w:sz w:val="22"/>
          <w:szCs w:val="22"/>
        </w:rPr>
      </w:pPr>
      <w:r w:rsidRPr="002D32F0">
        <w:rPr>
          <w:sz w:val="22"/>
          <w:szCs w:val="22"/>
        </w:rPr>
        <w:t>к постановлению Администрации</w:t>
      </w:r>
    </w:p>
    <w:p w:rsidR="00B57AD3" w:rsidRPr="002D32F0" w:rsidRDefault="00B57AD3" w:rsidP="000F67AF">
      <w:pPr>
        <w:tabs>
          <w:tab w:val="left" w:pos="8460"/>
        </w:tabs>
        <w:ind w:left="5400" w:right="-73"/>
        <w:jc w:val="right"/>
        <w:rPr>
          <w:sz w:val="22"/>
          <w:szCs w:val="22"/>
        </w:rPr>
      </w:pPr>
      <w:r w:rsidRPr="002D32F0">
        <w:rPr>
          <w:sz w:val="22"/>
          <w:szCs w:val="22"/>
        </w:rPr>
        <w:t xml:space="preserve">Муниципального района </w:t>
      </w:r>
    </w:p>
    <w:p w:rsidR="00B57AD3" w:rsidRPr="002D32F0" w:rsidRDefault="00B57AD3" w:rsidP="000F67AF">
      <w:pPr>
        <w:tabs>
          <w:tab w:val="left" w:pos="8460"/>
        </w:tabs>
        <w:ind w:left="5400" w:right="-73"/>
        <w:jc w:val="right"/>
        <w:rPr>
          <w:sz w:val="22"/>
          <w:szCs w:val="22"/>
        </w:rPr>
      </w:pPr>
      <w:r w:rsidRPr="002D32F0">
        <w:rPr>
          <w:sz w:val="22"/>
          <w:szCs w:val="22"/>
        </w:rPr>
        <w:t>Благовещенский район</w:t>
      </w:r>
    </w:p>
    <w:p w:rsidR="00B57AD3" w:rsidRPr="002D32F0" w:rsidRDefault="00B57AD3" w:rsidP="000F67AF">
      <w:pPr>
        <w:tabs>
          <w:tab w:val="left" w:pos="8460"/>
        </w:tabs>
        <w:ind w:left="5400" w:right="-73"/>
        <w:jc w:val="right"/>
        <w:rPr>
          <w:sz w:val="22"/>
          <w:szCs w:val="22"/>
        </w:rPr>
      </w:pPr>
      <w:r w:rsidRPr="002D32F0">
        <w:rPr>
          <w:sz w:val="22"/>
          <w:szCs w:val="22"/>
        </w:rPr>
        <w:t>Республики Башкортостан</w:t>
      </w:r>
    </w:p>
    <w:p w:rsidR="00B57AD3" w:rsidRPr="002D32F0" w:rsidRDefault="00B57AD3" w:rsidP="000F67AF">
      <w:pPr>
        <w:shd w:val="clear" w:color="auto" w:fill="FFFFFF"/>
        <w:ind w:left="4943"/>
        <w:rPr>
          <w:b/>
          <w:bCs/>
          <w:spacing w:val="-5"/>
          <w:sz w:val="22"/>
          <w:szCs w:val="22"/>
        </w:rPr>
      </w:pPr>
      <w:r w:rsidRPr="002D32F0">
        <w:rPr>
          <w:b/>
          <w:bCs/>
          <w:spacing w:val="-5"/>
          <w:sz w:val="22"/>
          <w:szCs w:val="22"/>
        </w:rPr>
        <w:t xml:space="preserve">                              </w:t>
      </w:r>
    </w:p>
    <w:p w:rsidR="00B57AD3" w:rsidRPr="008A357B" w:rsidRDefault="00B57AD3" w:rsidP="000F67AF">
      <w:pPr>
        <w:pStyle w:val="ConsPlusNormal"/>
        <w:widowControl/>
        <w:ind w:firstLine="0"/>
        <w:jc w:val="center"/>
        <w:rPr>
          <w:rFonts w:ascii="Times New Roman" w:hAnsi="Times New Roman" w:cs="Times New Roman"/>
          <w:b/>
          <w:sz w:val="24"/>
          <w:szCs w:val="24"/>
        </w:rPr>
      </w:pPr>
    </w:p>
    <w:p w:rsidR="00B57AD3" w:rsidRDefault="00B57AD3" w:rsidP="000F67AF">
      <w:pPr>
        <w:pStyle w:val="ConsPlusNormal"/>
        <w:widowControl/>
        <w:ind w:firstLine="0"/>
        <w:jc w:val="center"/>
        <w:outlineLvl w:val="0"/>
        <w:rPr>
          <w:rFonts w:ascii="Times New Roman" w:hAnsi="Times New Roman" w:cs="Times New Roman"/>
          <w:b/>
          <w:sz w:val="24"/>
          <w:szCs w:val="24"/>
        </w:rPr>
      </w:pPr>
    </w:p>
    <w:p w:rsidR="00B57AD3" w:rsidRDefault="00B57AD3" w:rsidP="000F67AF">
      <w:pPr>
        <w:pStyle w:val="ConsPlusNormal"/>
        <w:widowControl/>
        <w:ind w:firstLine="0"/>
        <w:jc w:val="center"/>
        <w:outlineLvl w:val="0"/>
        <w:rPr>
          <w:rFonts w:ascii="Times New Roman" w:hAnsi="Times New Roman" w:cs="Times New Roman"/>
          <w:b/>
          <w:sz w:val="24"/>
          <w:szCs w:val="24"/>
        </w:rPr>
      </w:pPr>
    </w:p>
    <w:p w:rsidR="00B57AD3" w:rsidRDefault="00B57AD3" w:rsidP="000F67AF">
      <w:pPr>
        <w:pStyle w:val="ConsPlusNormal"/>
        <w:widowControl/>
        <w:ind w:firstLine="0"/>
        <w:jc w:val="center"/>
        <w:outlineLvl w:val="0"/>
        <w:rPr>
          <w:rFonts w:ascii="Times New Roman" w:hAnsi="Times New Roman" w:cs="Times New Roman"/>
          <w:b/>
          <w:sz w:val="24"/>
          <w:szCs w:val="24"/>
        </w:rPr>
      </w:pPr>
    </w:p>
    <w:p w:rsidR="00B57AD3" w:rsidRDefault="00B57AD3" w:rsidP="000F67AF">
      <w:pPr>
        <w:pStyle w:val="ConsPlusNormal"/>
        <w:widowControl/>
        <w:ind w:firstLine="0"/>
        <w:jc w:val="center"/>
        <w:outlineLvl w:val="0"/>
        <w:rPr>
          <w:rFonts w:ascii="Times New Roman" w:hAnsi="Times New Roman" w:cs="Times New Roman"/>
          <w:b/>
          <w:sz w:val="24"/>
          <w:szCs w:val="24"/>
        </w:rPr>
      </w:pPr>
    </w:p>
    <w:p w:rsidR="00B57AD3" w:rsidRDefault="00B57AD3" w:rsidP="000F67AF">
      <w:pPr>
        <w:pStyle w:val="ConsPlusNormal"/>
        <w:widowControl/>
        <w:ind w:firstLine="0"/>
        <w:jc w:val="center"/>
        <w:outlineLvl w:val="0"/>
        <w:rPr>
          <w:rFonts w:ascii="Times New Roman" w:hAnsi="Times New Roman" w:cs="Times New Roman"/>
          <w:b/>
          <w:sz w:val="24"/>
          <w:szCs w:val="24"/>
        </w:rPr>
      </w:pPr>
    </w:p>
    <w:p w:rsidR="00B57AD3" w:rsidRPr="008A357B" w:rsidRDefault="00B57AD3" w:rsidP="000F67AF">
      <w:pPr>
        <w:pStyle w:val="ConsPlusNormal"/>
        <w:widowControl/>
        <w:ind w:firstLine="0"/>
        <w:jc w:val="center"/>
        <w:outlineLvl w:val="0"/>
        <w:rPr>
          <w:rFonts w:ascii="Times New Roman" w:hAnsi="Times New Roman" w:cs="Times New Roman"/>
          <w:b/>
          <w:sz w:val="24"/>
          <w:szCs w:val="24"/>
        </w:rPr>
      </w:pPr>
      <w:r w:rsidRPr="008A357B">
        <w:rPr>
          <w:rFonts w:ascii="Times New Roman" w:hAnsi="Times New Roman" w:cs="Times New Roman"/>
          <w:b/>
          <w:sz w:val="24"/>
          <w:szCs w:val="24"/>
        </w:rPr>
        <w:t>СМЕТА  РАСХОДОВ</w:t>
      </w:r>
    </w:p>
    <w:p w:rsidR="00B57AD3" w:rsidRPr="008A357B" w:rsidRDefault="00B57AD3" w:rsidP="000F67AF">
      <w:pPr>
        <w:pStyle w:val="ConsPlusNormal"/>
        <w:widowControl/>
        <w:ind w:firstLine="0"/>
        <w:jc w:val="center"/>
        <w:rPr>
          <w:rFonts w:ascii="Times New Roman" w:hAnsi="Times New Roman" w:cs="Times New Roman"/>
          <w:b/>
          <w:sz w:val="24"/>
          <w:szCs w:val="24"/>
        </w:rPr>
      </w:pPr>
    </w:p>
    <w:p w:rsidR="00B57AD3" w:rsidRPr="008A357B" w:rsidRDefault="00B57AD3" w:rsidP="000F67AF">
      <w:pPr>
        <w:pStyle w:val="ConsPlusNormal"/>
        <w:widowControl/>
        <w:ind w:firstLine="0"/>
        <w:rPr>
          <w:rFonts w:ascii="Times New Roman" w:hAnsi="Times New Roman" w:cs="Times New Roman"/>
          <w:sz w:val="24"/>
          <w:szCs w:val="24"/>
        </w:rPr>
      </w:pPr>
      <w:r w:rsidRPr="008A357B">
        <w:rPr>
          <w:rFonts w:ascii="Times New Roman" w:hAnsi="Times New Roman" w:cs="Times New Roman"/>
          <w:sz w:val="24"/>
          <w:szCs w:val="24"/>
        </w:rPr>
        <w:t>Наименование  субъекта  малого   предпринимательства_____________</w:t>
      </w:r>
    </w:p>
    <w:p w:rsidR="00B57AD3" w:rsidRPr="008A357B" w:rsidRDefault="00B57AD3" w:rsidP="000F67AF">
      <w:pPr>
        <w:pStyle w:val="ConsPlusNormal"/>
        <w:widowControl/>
        <w:ind w:firstLine="0"/>
        <w:jc w:val="center"/>
        <w:rPr>
          <w:rFonts w:ascii="Times New Roman" w:hAnsi="Times New Roman" w:cs="Times New Roman"/>
          <w:sz w:val="24"/>
          <w:szCs w:val="24"/>
        </w:rPr>
      </w:pPr>
    </w:p>
    <w:p w:rsidR="00B57AD3" w:rsidRPr="008A357B" w:rsidRDefault="00B57AD3" w:rsidP="000F67AF">
      <w:pPr>
        <w:pStyle w:val="ConsPlusNormal"/>
        <w:widowControl/>
        <w:ind w:firstLine="0"/>
        <w:jc w:val="center"/>
        <w:rPr>
          <w:rFonts w:ascii="Times New Roman" w:hAnsi="Times New Roman" w:cs="Times New Roman"/>
          <w:sz w:val="24"/>
          <w:szCs w:val="24"/>
        </w:rPr>
      </w:pPr>
      <w:r w:rsidRPr="008A357B">
        <w:rPr>
          <w:rFonts w:ascii="Times New Roman" w:hAnsi="Times New Roman" w:cs="Times New Roman"/>
          <w:sz w:val="24"/>
          <w:szCs w:val="24"/>
        </w:rPr>
        <w:t>_______________________________________________________</w:t>
      </w:r>
    </w:p>
    <w:p w:rsidR="00B57AD3" w:rsidRPr="008A357B" w:rsidRDefault="00B57AD3" w:rsidP="000F67AF">
      <w:pPr>
        <w:pStyle w:val="ConsPlusNormal"/>
        <w:widowControl/>
        <w:ind w:firstLine="0"/>
        <w:jc w:val="center"/>
        <w:rPr>
          <w:rFonts w:ascii="Times New Roman" w:hAnsi="Times New Roman" w:cs="Times New Roman"/>
          <w:sz w:val="24"/>
          <w:szCs w:val="24"/>
        </w:rPr>
      </w:pPr>
    </w:p>
    <w:tbl>
      <w:tblPr>
        <w:tblW w:w="99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060"/>
        <w:gridCol w:w="1260"/>
        <w:gridCol w:w="1260"/>
        <w:gridCol w:w="1800"/>
        <w:gridCol w:w="1629"/>
      </w:tblGrid>
      <w:tr w:rsidR="00B57AD3" w:rsidRPr="008A357B" w:rsidTr="000024E3">
        <w:tc>
          <w:tcPr>
            <w:tcW w:w="900" w:type="dxa"/>
            <w:vAlign w:val="center"/>
          </w:tcPr>
          <w:p w:rsidR="00B57AD3" w:rsidRPr="008A357B" w:rsidRDefault="00B57AD3" w:rsidP="000024E3">
            <w:r w:rsidRPr="008A357B">
              <w:t>№ п/п</w:t>
            </w:r>
          </w:p>
        </w:tc>
        <w:tc>
          <w:tcPr>
            <w:tcW w:w="3060" w:type="dxa"/>
            <w:vAlign w:val="center"/>
          </w:tcPr>
          <w:p w:rsidR="00B57AD3" w:rsidRPr="008A357B" w:rsidRDefault="00B57AD3" w:rsidP="000024E3">
            <w:r w:rsidRPr="008A357B">
              <w:t>Наименование статьи расходов</w:t>
            </w:r>
          </w:p>
        </w:tc>
        <w:tc>
          <w:tcPr>
            <w:tcW w:w="1260" w:type="dxa"/>
            <w:vAlign w:val="center"/>
          </w:tcPr>
          <w:p w:rsidR="00B57AD3" w:rsidRPr="008A357B" w:rsidRDefault="00B57AD3" w:rsidP="000024E3">
            <w:r w:rsidRPr="008A357B">
              <w:t>Кол-во</w:t>
            </w:r>
          </w:p>
        </w:tc>
        <w:tc>
          <w:tcPr>
            <w:tcW w:w="1260" w:type="dxa"/>
            <w:vAlign w:val="center"/>
          </w:tcPr>
          <w:p w:rsidR="00B57AD3" w:rsidRPr="008A357B" w:rsidRDefault="00B57AD3" w:rsidP="000024E3">
            <w:r w:rsidRPr="008A357B">
              <w:t>Цена, руб.</w:t>
            </w:r>
          </w:p>
        </w:tc>
        <w:tc>
          <w:tcPr>
            <w:tcW w:w="1800" w:type="dxa"/>
            <w:vAlign w:val="center"/>
          </w:tcPr>
          <w:p w:rsidR="00B57AD3" w:rsidRPr="008A357B" w:rsidRDefault="00B57AD3" w:rsidP="000024E3">
            <w:r w:rsidRPr="008A357B">
              <w:t>За счет собственных средств</w:t>
            </w:r>
          </w:p>
        </w:tc>
        <w:tc>
          <w:tcPr>
            <w:tcW w:w="1629" w:type="dxa"/>
            <w:vAlign w:val="center"/>
          </w:tcPr>
          <w:p w:rsidR="00B57AD3" w:rsidRPr="008A357B" w:rsidRDefault="00B57AD3" w:rsidP="000024E3">
            <w:r w:rsidRPr="008A357B">
              <w:t>За счет бюджетных средств</w:t>
            </w:r>
          </w:p>
        </w:tc>
      </w:tr>
      <w:tr w:rsidR="00B57AD3" w:rsidRPr="008A357B" w:rsidTr="000024E3">
        <w:tc>
          <w:tcPr>
            <w:tcW w:w="900" w:type="dxa"/>
            <w:vAlign w:val="center"/>
          </w:tcPr>
          <w:p w:rsidR="00B57AD3" w:rsidRPr="008A357B" w:rsidRDefault="00B57AD3" w:rsidP="000024E3"/>
        </w:tc>
        <w:tc>
          <w:tcPr>
            <w:tcW w:w="3060" w:type="dxa"/>
            <w:vAlign w:val="center"/>
          </w:tcPr>
          <w:p w:rsidR="00B57AD3" w:rsidRPr="008A357B" w:rsidRDefault="00B57AD3" w:rsidP="000024E3"/>
        </w:tc>
        <w:tc>
          <w:tcPr>
            <w:tcW w:w="1260" w:type="dxa"/>
            <w:vAlign w:val="center"/>
          </w:tcPr>
          <w:p w:rsidR="00B57AD3" w:rsidRPr="008A357B" w:rsidRDefault="00B57AD3" w:rsidP="000024E3"/>
        </w:tc>
        <w:tc>
          <w:tcPr>
            <w:tcW w:w="1260" w:type="dxa"/>
            <w:vAlign w:val="center"/>
          </w:tcPr>
          <w:p w:rsidR="00B57AD3" w:rsidRPr="008A357B" w:rsidRDefault="00B57AD3" w:rsidP="000024E3"/>
        </w:tc>
        <w:tc>
          <w:tcPr>
            <w:tcW w:w="1800" w:type="dxa"/>
            <w:vAlign w:val="center"/>
          </w:tcPr>
          <w:p w:rsidR="00B57AD3" w:rsidRPr="008A357B" w:rsidRDefault="00B57AD3" w:rsidP="000024E3"/>
        </w:tc>
        <w:tc>
          <w:tcPr>
            <w:tcW w:w="1629" w:type="dxa"/>
            <w:vAlign w:val="center"/>
          </w:tcPr>
          <w:p w:rsidR="00B57AD3" w:rsidRPr="008A357B" w:rsidRDefault="00B57AD3" w:rsidP="000024E3"/>
        </w:tc>
      </w:tr>
      <w:tr w:rsidR="00B57AD3" w:rsidRPr="008A357B" w:rsidTr="000024E3">
        <w:tc>
          <w:tcPr>
            <w:tcW w:w="900" w:type="dxa"/>
            <w:vAlign w:val="center"/>
          </w:tcPr>
          <w:p w:rsidR="00B57AD3" w:rsidRPr="008A357B" w:rsidRDefault="00B57AD3" w:rsidP="000024E3"/>
        </w:tc>
        <w:tc>
          <w:tcPr>
            <w:tcW w:w="3060" w:type="dxa"/>
            <w:vAlign w:val="center"/>
          </w:tcPr>
          <w:p w:rsidR="00B57AD3" w:rsidRPr="008A357B" w:rsidRDefault="00B57AD3" w:rsidP="000024E3"/>
        </w:tc>
        <w:tc>
          <w:tcPr>
            <w:tcW w:w="1260" w:type="dxa"/>
            <w:vAlign w:val="center"/>
          </w:tcPr>
          <w:p w:rsidR="00B57AD3" w:rsidRPr="008A357B" w:rsidRDefault="00B57AD3" w:rsidP="000024E3"/>
        </w:tc>
        <w:tc>
          <w:tcPr>
            <w:tcW w:w="1260" w:type="dxa"/>
            <w:vAlign w:val="center"/>
          </w:tcPr>
          <w:p w:rsidR="00B57AD3" w:rsidRPr="008A357B" w:rsidRDefault="00B57AD3" w:rsidP="000024E3"/>
        </w:tc>
        <w:tc>
          <w:tcPr>
            <w:tcW w:w="1800" w:type="dxa"/>
            <w:vAlign w:val="center"/>
          </w:tcPr>
          <w:p w:rsidR="00B57AD3" w:rsidRPr="008A357B" w:rsidRDefault="00B57AD3" w:rsidP="000024E3"/>
        </w:tc>
        <w:tc>
          <w:tcPr>
            <w:tcW w:w="1629" w:type="dxa"/>
            <w:vAlign w:val="center"/>
          </w:tcPr>
          <w:p w:rsidR="00B57AD3" w:rsidRPr="008A357B" w:rsidRDefault="00B57AD3" w:rsidP="000024E3"/>
        </w:tc>
      </w:tr>
      <w:tr w:rsidR="00B57AD3" w:rsidRPr="008A357B" w:rsidTr="000024E3">
        <w:tc>
          <w:tcPr>
            <w:tcW w:w="900" w:type="dxa"/>
            <w:vAlign w:val="center"/>
          </w:tcPr>
          <w:p w:rsidR="00B57AD3" w:rsidRPr="008A357B" w:rsidRDefault="00B57AD3" w:rsidP="000024E3"/>
        </w:tc>
        <w:tc>
          <w:tcPr>
            <w:tcW w:w="3060" w:type="dxa"/>
            <w:vAlign w:val="center"/>
          </w:tcPr>
          <w:p w:rsidR="00B57AD3" w:rsidRPr="008A357B" w:rsidRDefault="00B57AD3" w:rsidP="000024E3"/>
        </w:tc>
        <w:tc>
          <w:tcPr>
            <w:tcW w:w="1260" w:type="dxa"/>
            <w:vAlign w:val="center"/>
          </w:tcPr>
          <w:p w:rsidR="00B57AD3" w:rsidRPr="008A357B" w:rsidRDefault="00B57AD3" w:rsidP="000024E3"/>
        </w:tc>
        <w:tc>
          <w:tcPr>
            <w:tcW w:w="1260" w:type="dxa"/>
            <w:vAlign w:val="center"/>
          </w:tcPr>
          <w:p w:rsidR="00B57AD3" w:rsidRPr="008A357B" w:rsidRDefault="00B57AD3" w:rsidP="000024E3"/>
        </w:tc>
        <w:tc>
          <w:tcPr>
            <w:tcW w:w="1800" w:type="dxa"/>
            <w:vAlign w:val="center"/>
          </w:tcPr>
          <w:p w:rsidR="00B57AD3" w:rsidRPr="008A357B" w:rsidRDefault="00B57AD3" w:rsidP="000024E3"/>
        </w:tc>
        <w:tc>
          <w:tcPr>
            <w:tcW w:w="1629" w:type="dxa"/>
            <w:vAlign w:val="center"/>
          </w:tcPr>
          <w:p w:rsidR="00B57AD3" w:rsidRPr="008A357B" w:rsidRDefault="00B57AD3" w:rsidP="000024E3"/>
        </w:tc>
      </w:tr>
      <w:tr w:rsidR="00B57AD3" w:rsidRPr="008A357B" w:rsidTr="000024E3">
        <w:tc>
          <w:tcPr>
            <w:tcW w:w="900" w:type="dxa"/>
            <w:vAlign w:val="center"/>
          </w:tcPr>
          <w:p w:rsidR="00B57AD3" w:rsidRPr="008A357B" w:rsidRDefault="00B57AD3" w:rsidP="000024E3"/>
        </w:tc>
        <w:tc>
          <w:tcPr>
            <w:tcW w:w="3060" w:type="dxa"/>
            <w:vAlign w:val="center"/>
          </w:tcPr>
          <w:p w:rsidR="00B57AD3" w:rsidRPr="008A357B" w:rsidRDefault="00B57AD3" w:rsidP="000024E3"/>
        </w:tc>
        <w:tc>
          <w:tcPr>
            <w:tcW w:w="1260" w:type="dxa"/>
            <w:vAlign w:val="center"/>
          </w:tcPr>
          <w:p w:rsidR="00B57AD3" w:rsidRPr="008A357B" w:rsidRDefault="00B57AD3" w:rsidP="000024E3"/>
        </w:tc>
        <w:tc>
          <w:tcPr>
            <w:tcW w:w="1260" w:type="dxa"/>
            <w:vAlign w:val="center"/>
          </w:tcPr>
          <w:p w:rsidR="00B57AD3" w:rsidRPr="008A357B" w:rsidRDefault="00B57AD3" w:rsidP="000024E3"/>
        </w:tc>
        <w:tc>
          <w:tcPr>
            <w:tcW w:w="1800" w:type="dxa"/>
            <w:vAlign w:val="center"/>
          </w:tcPr>
          <w:p w:rsidR="00B57AD3" w:rsidRPr="008A357B" w:rsidRDefault="00B57AD3" w:rsidP="000024E3"/>
        </w:tc>
        <w:tc>
          <w:tcPr>
            <w:tcW w:w="1629" w:type="dxa"/>
            <w:vAlign w:val="center"/>
          </w:tcPr>
          <w:p w:rsidR="00B57AD3" w:rsidRPr="008A357B" w:rsidRDefault="00B57AD3" w:rsidP="000024E3"/>
        </w:tc>
      </w:tr>
      <w:tr w:rsidR="00B57AD3" w:rsidRPr="008A357B" w:rsidTr="000024E3">
        <w:tc>
          <w:tcPr>
            <w:tcW w:w="900" w:type="dxa"/>
            <w:vAlign w:val="center"/>
          </w:tcPr>
          <w:p w:rsidR="00B57AD3" w:rsidRPr="008A357B" w:rsidRDefault="00B57AD3" w:rsidP="000024E3"/>
        </w:tc>
        <w:tc>
          <w:tcPr>
            <w:tcW w:w="3060" w:type="dxa"/>
            <w:vAlign w:val="center"/>
          </w:tcPr>
          <w:p w:rsidR="00B57AD3" w:rsidRPr="008A357B" w:rsidRDefault="00B57AD3" w:rsidP="000024E3"/>
        </w:tc>
        <w:tc>
          <w:tcPr>
            <w:tcW w:w="1260" w:type="dxa"/>
            <w:vAlign w:val="center"/>
          </w:tcPr>
          <w:p w:rsidR="00B57AD3" w:rsidRPr="008A357B" w:rsidRDefault="00B57AD3" w:rsidP="000024E3"/>
        </w:tc>
        <w:tc>
          <w:tcPr>
            <w:tcW w:w="1260" w:type="dxa"/>
            <w:vAlign w:val="center"/>
          </w:tcPr>
          <w:p w:rsidR="00B57AD3" w:rsidRPr="008A357B" w:rsidRDefault="00B57AD3" w:rsidP="000024E3"/>
        </w:tc>
        <w:tc>
          <w:tcPr>
            <w:tcW w:w="1800" w:type="dxa"/>
            <w:vAlign w:val="center"/>
          </w:tcPr>
          <w:p w:rsidR="00B57AD3" w:rsidRPr="008A357B" w:rsidRDefault="00B57AD3" w:rsidP="000024E3"/>
        </w:tc>
        <w:tc>
          <w:tcPr>
            <w:tcW w:w="1629" w:type="dxa"/>
            <w:vAlign w:val="center"/>
          </w:tcPr>
          <w:p w:rsidR="00B57AD3" w:rsidRPr="008A357B" w:rsidRDefault="00B57AD3" w:rsidP="000024E3"/>
        </w:tc>
      </w:tr>
      <w:tr w:rsidR="00B57AD3" w:rsidRPr="008A357B" w:rsidTr="000024E3">
        <w:tc>
          <w:tcPr>
            <w:tcW w:w="900" w:type="dxa"/>
            <w:vAlign w:val="center"/>
          </w:tcPr>
          <w:p w:rsidR="00B57AD3" w:rsidRPr="008A357B" w:rsidRDefault="00B57AD3" w:rsidP="000024E3"/>
        </w:tc>
        <w:tc>
          <w:tcPr>
            <w:tcW w:w="3060" w:type="dxa"/>
            <w:vAlign w:val="center"/>
          </w:tcPr>
          <w:p w:rsidR="00B57AD3" w:rsidRPr="008A357B" w:rsidRDefault="00B57AD3" w:rsidP="000024E3"/>
        </w:tc>
        <w:tc>
          <w:tcPr>
            <w:tcW w:w="1260" w:type="dxa"/>
            <w:vAlign w:val="center"/>
          </w:tcPr>
          <w:p w:rsidR="00B57AD3" w:rsidRPr="008A357B" w:rsidRDefault="00B57AD3" w:rsidP="000024E3"/>
        </w:tc>
        <w:tc>
          <w:tcPr>
            <w:tcW w:w="1260" w:type="dxa"/>
            <w:vAlign w:val="center"/>
          </w:tcPr>
          <w:p w:rsidR="00B57AD3" w:rsidRPr="008A357B" w:rsidRDefault="00B57AD3" w:rsidP="000024E3"/>
        </w:tc>
        <w:tc>
          <w:tcPr>
            <w:tcW w:w="1800" w:type="dxa"/>
            <w:vAlign w:val="center"/>
          </w:tcPr>
          <w:p w:rsidR="00B57AD3" w:rsidRPr="008A357B" w:rsidRDefault="00B57AD3" w:rsidP="000024E3"/>
        </w:tc>
        <w:tc>
          <w:tcPr>
            <w:tcW w:w="1629" w:type="dxa"/>
            <w:vAlign w:val="center"/>
          </w:tcPr>
          <w:p w:rsidR="00B57AD3" w:rsidRPr="008A357B" w:rsidRDefault="00B57AD3" w:rsidP="000024E3"/>
        </w:tc>
      </w:tr>
      <w:tr w:rsidR="00B57AD3" w:rsidRPr="008A357B" w:rsidTr="000024E3">
        <w:trPr>
          <w:trHeight w:val="1118"/>
        </w:trPr>
        <w:tc>
          <w:tcPr>
            <w:tcW w:w="900" w:type="dxa"/>
          </w:tcPr>
          <w:p w:rsidR="00B57AD3" w:rsidRPr="008A357B" w:rsidRDefault="00B57AD3" w:rsidP="000024E3"/>
        </w:tc>
        <w:tc>
          <w:tcPr>
            <w:tcW w:w="3060" w:type="dxa"/>
            <w:vAlign w:val="center"/>
          </w:tcPr>
          <w:p w:rsidR="00B57AD3" w:rsidRPr="008A357B" w:rsidRDefault="00B57AD3" w:rsidP="000024E3">
            <w:r w:rsidRPr="008A357B">
              <w:t>ИТОГО</w:t>
            </w:r>
          </w:p>
        </w:tc>
        <w:tc>
          <w:tcPr>
            <w:tcW w:w="1260" w:type="dxa"/>
            <w:vAlign w:val="center"/>
          </w:tcPr>
          <w:p w:rsidR="00B57AD3" w:rsidRPr="008A357B" w:rsidRDefault="00B57AD3" w:rsidP="000024E3"/>
        </w:tc>
        <w:tc>
          <w:tcPr>
            <w:tcW w:w="1260" w:type="dxa"/>
            <w:vAlign w:val="center"/>
          </w:tcPr>
          <w:p w:rsidR="00B57AD3" w:rsidRPr="008A357B" w:rsidRDefault="00B57AD3" w:rsidP="000024E3"/>
        </w:tc>
        <w:tc>
          <w:tcPr>
            <w:tcW w:w="1800" w:type="dxa"/>
            <w:vAlign w:val="center"/>
          </w:tcPr>
          <w:p w:rsidR="00B57AD3" w:rsidRPr="008A357B" w:rsidRDefault="00B57AD3" w:rsidP="000024E3"/>
        </w:tc>
        <w:tc>
          <w:tcPr>
            <w:tcW w:w="1629" w:type="dxa"/>
            <w:vAlign w:val="center"/>
          </w:tcPr>
          <w:p w:rsidR="00B57AD3" w:rsidRPr="008A357B" w:rsidRDefault="00B57AD3" w:rsidP="000024E3"/>
        </w:tc>
      </w:tr>
    </w:tbl>
    <w:p w:rsidR="00B57AD3" w:rsidRPr="008A357B" w:rsidRDefault="00B57AD3" w:rsidP="000F67AF">
      <w:pPr>
        <w:pStyle w:val="ConsPlusNormal"/>
        <w:widowControl/>
        <w:ind w:firstLine="0"/>
        <w:rPr>
          <w:rFonts w:ascii="Times New Roman" w:hAnsi="Times New Roman" w:cs="Times New Roman"/>
          <w:sz w:val="24"/>
          <w:szCs w:val="24"/>
        </w:rPr>
      </w:pPr>
    </w:p>
    <w:p w:rsidR="00B57AD3" w:rsidRPr="008A357B" w:rsidRDefault="00B57AD3" w:rsidP="000F67AF"/>
    <w:p w:rsidR="00B57AD3" w:rsidRPr="008A357B" w:rsidRDefault="00B57AD3" w:rsidP="000F67AF"/>
    <w:p w:rsidR="00B57AD3" w:rsidRPr="008A357B" w:rsidRDefault="00B57AD3" w:rsidP="000F67AF">
      <w:r w:rsidRPr="008A357B">
        <w:t xml:space="preserve">                  «_______»__________________201__год.</w:t>
      </w:r>
    </w:p>
    <w:p w:rsidR="00B57AD3" w:rsidRPr="008A357B" w:rsidRDefault="00B57AD3" w:rsidP="000F67AF">
      <w:pPr>
        <w:outlineLvl w:val="0"/>
      </w:pPr>
      <w:r w:rsidRPr="008A357B">
        <w:t xml:space="preserve">                                        МП</w:t>
      </w:r>
    </w:p>
    <w:p w:rsidR="00B57AD3" w:rsidRPr="008A357B" w:rsidRDefault="00B57AD3" w:rsidP="000F67AF">
      <w:pPr>
        <w:outlineLvl w:val="0"/>
      </w:pPr>
      <w:r w:rsidRPr="008A357B">
        <w:t xml:space="preserve">Подпись руководителя_____________/_______________                   </w:t>
      </w:r>
    </w:p>
    <w:p w:rsidR="00B57AD3" w:rsidRPr="008A357B" w:rsidRDefault="00B57AD3" w:rsidP="000F67AF">
      <w:pPr>
        <w:ind w:firstLine="698"/>
        <w:jc w:val="right"/>
      </w:pPr>
    </w:p>
    <w:p w:rsidR="00B57AD3" w:rsidRPr="008A357B" w:rsidRDefault="00B57AD3" w:rsidP="000F67AF">
      <w:pPr>
        <w:ind w:firstLine="698"/>
        <w:jc w:val="right"/>
      </w:pPr>
    </w:p>
    <w:p w:rsidR="00B57AD3" w:rsidRPr="008A357B" w:rsidRDefault="00B57AD3" w:rsidP="000F67AF">
      <w:pPr>
        <w:ind w:firstLine="698"/>
        <w:jc w:val="right"/>
      </w:pPr>
    </w:p>
    <w:p w:rsidR="00B57AD3" w:rsidRPr="008A357B" w:rsidRDefault="00B57AD3" w:rsidP="000F67AF">
      <w:pPr>
        <w:ind w:firstLine="698"/>
        <w:jc w:val="right"/>
      </w:pPr>
    </w:p>
    <w:p w:rsidR="00B57AD3" w:rsidRPr="008A357B" w:rsidRDefault="00B57AD3" w:rsidP="000F67AF">
      <w:pPr>
        <w:ind w:firstLine="698"/>
        <w:jc w:val="right"/>
      </w:pPr>
    </w:p>
    <w:p w:rsidR="00B57AD3" w:rsidRPr="008A357B" w:rsidRDefault="00B57AD3" w:rsidP="000F67AF">
      <w:pPr>
        <w:ind w:firstLine="698"/>
        <w:jc w:val="right"/>
      </w:pPr>
    </w:p>
    <w:p w:rsidR="00B57AD3" w:rsidRPr="008A357B" w:rsidRDefault="00B57AD3" w:rsidP="000F67AF">
      <w:pPr>
        <w:ind w:firstLine="698"/>
        <w:jc w:val="right"/>
      </w:pPr>
    </w:p>
    <w:p w:rsidR="00B57AD3" w:rsidRDefault="00B57AD3" w:rsidP="000F67AF">
      <w:pPr>
        <w:ind w:firstLine="698"/>
        <w:jc w:val="right"/>
      </w:pPr>
    </w:p>
    <w:p w:rsidR="00B57AD3" w:rsidRDefault="00B57AD3" w:rsidP="000F67AF">
      <w:pPr>
        <w:ind w:firstLine="698"/>
        <w:jc w:val="right"/>
      </w:pPr>
    </w:p>
    <w:p w:rsidR="00B57AD3" w:rsidRDefault="00B57AD3" w:rsidP="000F67AF">
      <w:pPr>
        <w:ind w:firstLine="698"/>
        <w:jc w:val="right"/>
      </w:pPr>
    </w:p>
    <w:p w:rsidR="00B57AD3" w:rsidRDefault="00B57AD3" w:rsidP="000F67AF">
      <w:pPr>
        <w:ind w:firstLine="698"/>
        <w:jc w:val="right"/>
      </w:pPr>
    </w:p>
    <w:p w:rsidR="00B57AD3" w:rsidRDefault="00B57AD3" w:rsidP="000F67AF">
      <w:pPr>
        <w:ind w:firstLine="698"/>
        <w:jc w:val="right"/>
      </w:pPr>
    </w:p>
    <w:p w:rsidR="00B57AD3" w:rsidRDefault="00B57AD3" w:rsidP="000F67AF">
      <w:pPr>
        <w:ind w:firstLine="698"/>
        <w:jc w:val="right"/>
      </w:pPr>
    </w:p>
    <w:p w:rsidR="00B57AD3" w:rsidRDefault="00B57AD3" w:rsidP="000F67AF">
      <w:pPr>
        <w:ind w:firstLine="698"/>
        <w:jc w:val="right"/>
      </w:pPr>
    </w:p>
    <w:p w:rsidR="00B57AD3" w:rsidRDefault="00B57AD3" w:rsidP="000F67AF">
      <w:pPr>
        <w:ind w:firstLine="698"/>
        <w:jc w:val="right"/>
      </w:pPr>
    </w:p>
    <w:p w:rsidR="00B57AD3" w:rsidRDefault="00B57AD3" w:rsidP="000F67AF">
      <w:pPr>
        <w:ind w:firstLine="698"/>
        <w:jc w:val="right"/>
      </w:pPr>
    </w:p>
    <w:p w:rsidR="00B57AD3" w:rsidRDefault="00B57AD3" w:rsidP="000F67AF">
      <w:pPr>
        <w:ind w:firstLine="698"/>
        <w:jc w:val="right"/>
      </w:pPr>
    </w:p>
    <w:p w:rsidR="00B57AD3" w:rsidRDefault="00B57AD3" w:rsidP="000F67AF">
      <w:pPr>
        <w:ind w:firstLine="698"/>
        <w:jc w:val="right"/>
      </w:pPr>
    </w:p>
    <w:p w:rsidR="00B57AD3" w:rsidRDefault="00B57AD3" w:rsidP="000F67AF">
      <w:pPr>
        <w:ind w:firstLine="698"/>
        <w:jc w:val="right"/>
      </w:pPr>
    </w:p>
    <w:p w:rsidR="00B57AD3" w:rsidRDefault="00B57AD3" w:rsidP="000F67AF">
      <w:pPr>
        <w:ind w:firstLine="698"/>
        <w:jc w:val="right"/>
      </w:pPr>
    </w:p>
    <w:p w:rsidR="00B57AD3" w:rsidRDefault="00B57AD3" w:rsidP="000F67AF">
      <w:pPr>
        <w:ind w:firstLine="698"/>
        <w:jc w:val="right"/>
      </w:pPr>
    </w:p>
    <w:p w:rsidR="00B57AD3" w:rsidRDefault="00B57AD3" w:rsidP="000F67AF">
      <w:pPr>
        <w:ind w:firstLine="698"/>
        <w:jc w:val="right"/>
        <w:outlineLvl w:val="0"/>
        <w:rPr>
          <w:rStyle w:val="a"/>
          <w:bCs/>
        </w:rPr>
      </w:pPr>
    </w:p>
    <w:p w:rsidR="00B57AD3" w:rsidRPr="002D32F0" w:rsidRDefault="00B57AD3" w:rsidP="000F67AF">
      <w:pPr>
        <w:jc w:val="right"/>
        <w:outlineLvl w:val="0"/>
        <w:rPr>
          <w:rStyle w:val="a"/>
          <w:b w:val="0"/>
          <w:bCs/>
        </w:rPr>
      </w:pPr>
      <w:r>
        <w:rPr>
          <w:rStyle w:val="a"/>
          <w:b w:val="0"/>
          <w:bCs/>
        </w:rPr>
        <w:t>Приложение № 3</w:t>
      </w:r>
    </w:p>
    <w:p w:rsidR="00B57AD3" w:rsidRPr="002D32F0" w:rsidRDefault="00B57AD3" w:rsidP="000F67AF">
      <w:pPr>
        <w:tabs>
          <w:tab w:val="left" w:pos="8460"/>
        </w:tabs>
        <w:ind w:left="5400" w:right="-73"/>
        <w:jc w:val="right"/>
        <w:rPr>
          <w:sz w:val="22"/>
          <w:szCs w:val="22"/>
        </w:rPr>
      </w:pPr>
      <w:r w:rsidRPr="002D32F0">
        <w:rPr>
          <w:sz w:val="22"/>
          <w:szCs w:val="22"/>
        </w:rPr>
        <w:t>к постановлению Администрации</w:t>
      </w:r>
    </w:p>
    <w:p w:rsidR="00B57AD3" w:rsidRPr="002D32F0" w:rsidRDefault="00B57AD3" w:rsidP="000F67AF">
      <w:pPr>
        <w:tabs>
          <w:tab w:val="left" w:pos="8460"/>
        </w:tabs>
        <w:ind w:left="5400" w:right="-73"/>
        <w:jc w:val="right"/>
        <w:rPr>
          <w:sz w:val="22"/>
          <w:szCs w:val="22"/>
        </w:rPr>
      </w:pPr>
      <w:r w:rsidRPr="002D32F0">
        <w:rPr>
          <w:sz w:val="22"/>
          <w:szCs w:val="22"/>
        </w:rPr>
        <w:t xml:space="preserve">Муниципального района </w:t>
      </w:r>
    </w:p>
    <w:p w:rsidR="00B57AD3" w:rsidRPr="002D32F0" w:rsidRDefault="00B57AD3" w:rsidP="000F67AF">
      <w:pPr>
        <w:tabs>
          <w:tab w:val="left" w:pos="8460"/>
        </w:tabs>
        <w:ind w:left="5400" w:right="-73"/>
        <w:jc w:val="right"/>
        <w:rPr>
          <w:sz w:val="22"/>
          <w:szCs w:val="22"/>
        </w:rPr>
      </w:pPr>
      <w:r w:rsidRPr="002D32F0">
        <w:rPr>
          <w:sz w:val="22"/>
          <w:szCs w:val="22"/>
        </w:rPr>
        <w:t>Благовещенский район</w:t>
      </w:r>
    </w:p>
    <w:p w:rsidR="00B57AD3" w:rsidRPr="002D32F0" w:rsidRDefault="00B57AD3" w:rsidP="000F67AF">
      <w:pPr>
        <w:tabs>
          <w:tab w:val="left" w:pos="8460"/>
        </w:tabs>
        <w:ind w:left="5400" w:right="-73"/>
        <w:jc w:val="right"/>
        <w:rPr>
          <w:sz w:val="22"/>
          <w:szCs w:val="22"/>
        </w:rPr>
      </w:pPr>
      <w:r w:rsidRPr="002D32F0">
        <w:rPr>
          <w:sz w:val="22"/>
          <w:szCs w:val="22"/>
        </w:rPr>
        <w:t>Республики Башкортостан</w:t>
      </w:r>
    </w:p>
    <w:p w:rsidR="00B57AD3" w:rsidRPr="002D32F0" w:rsidRDefault="00B57AD3" w:rsidP="000F67AF">
      <w:pPr>
        <w:shd w:val="clear" w:color="auto" w:fill="FFFFFF"/>
        <w:ind w:left="4943"/>
        <w:rPr>
          <w:b/>
          <w:bCs/>
          <w:spacing w:val="-5"/>
          <w:sz w:val="22"/>
          <w:szCs w:val="22"/>
        </w:rPr>
      </w:pPr>
      <w:r w:rsidRPr="002D32F0">
        <w:rPr>
          <w:b/>
          <w:bCs/>
          <w:spacing w:val="-5"/>
          <w:sz w:val="22"/>
          <w:szCs w:val="22"/>
        </w:rPr>
        <w:t xml:space="preserve">                              </w:t>
      </w:r>
    </w:p>
    <w:p w:rsidR="00B57AD3" w:rsidRPr="008A357B" w:rsidRDefault="00B57AD3" w:rsidP="000F67AF">
      <w:pPr>
        <w:ind w:firstLine="698"/>
        <w:jc w:val="right"/>
      </w:pPr>
    </w:p>
    <w:p w:rsidR="00B57AD3" w:rsidRDefault="00B57AD3" w:rsidP="000F67AF">
      <w:pPr>
        <w:jc w:val="center"/>
        <w:outlineLvl w:val="0"/>
        <w:rPr>
          <w:b/>
        </w:rPr>
      </w:pPr>
    </w:p>
    <w:p w:rsidR="00B57AD3" w:rsidRDefault="00B57AD3" w:rsidP="000F67AF">
      <w:pPr>
        <w:jc w:val="center"/>
        <w:outlineLvl w:val="0"/>
        <w:rPr>
          <w:b/>
        </w:rPr>
      </w:pPr>
    </w:p>
    <w:p w:rsidR="00B57AD3" w:rsidRPr="008A357B" w:rsidRDefault="00B57AD3" w:rsidP="000F67AF">
      <w:pPr>
        <w:jc w:val="center"/>
        <w:outlineLvl w:val="0"/>
        <w:rPr>
          <w:b/>
        </w:rPr>
      </w:pPr>
      <w:r w:rsidRPr="008A357B">
        <w:rPr>
          <w:b/>
        </w:rPr>
        <w:t>БИЗНЕС-ПЛАН</w:t>
      </w:r>
    </w:p>
    <w:p w:rsidR="00B57AD3" w:rsidRPr="008A357B" w:rsidRDefault="00B57AD3" w:rsidP="000F67AF"/>
    <w:p w:rsidR="00B57AD3" w:rsidRPr="008A357B" w:rsidRDefault="00B57AD3" w:rsidP="000F67AF">
      <w:pPr>
        <w:ind w:firstLine="360"/>
      </w:pPr>
      <w:r w:rsidRPr="008A357B">
        <w:t>Структура бизнес-плана:</w:t>
      </w:r>
    </w:p>
    <w:p w:rsidR="00B57AD3" w:rsidRPr="008A357B" w:rsidRDefault="00B57AD3" w:rsidP="000F67AF">
      <w:pPr>
        <w:numPr>
          <w:ilvl w:val="0"/>
          <w:numId w:val="5"/>
        </w:numPr>
      </w:pPr>
      <w:r w:rsidRPr="008A357B">
        <w:t>общее описание проекта;</w:t>
      </w:r>
    </w:p>
    <w:p w:rsidR="00B57AD3" w:rsidRPr="008A357B" w:rsidRDefault="00B57AD3" w:rsidP="000F67AF">
      <w:pPr>
        <w:numPr>
          <w:ilvl w:val="0"/>
          <w:numId w:val="5"/>
        </w:numPr>
      </w:pPr>
      <w:r w:rsidRPr="008A357B">
        <w:t>описание продукции и услуг;</w:t>
      </w:r>
    </w:p>
    <w:p w:rsidR="00B57AD3" w:rsidRPr="008A357B" w:rsidRDefault="00B57AD3" w:rsidP="000F67AF">
      <w:pPr>
        <w:numPr>
          <w:ilvl w:val="0"/>
          <w:numId w:val="5"/>
        </w:numPr>
      </w:pPr>
      <w:r w:rsidRPr="008A357B">
        <w:t>маркетинг-план;</w:t>
      </w:r>
    </w:p>
    <w:p w:rsidR="00B57AD3" w:rsidRPr="008A357B" w:rsidRDefault="00B57AD3" w:rsidP="000F67AF">
      <w:pPr>
        <w:numPr>
          <w:ilvl w:val="0"/>
          <w:numId w:val="5"/>
        </w:numPr>
      </w:pPr>
      <w:r w:rsidRPr="008A357B">
        <w:t>производственный план;</w:t>
      </w:r>
    </w:p>
    <w:p w:rsidR="00B57AD3" w:rsidRPr="008A357B" w:rsidRDefault="00B57AD3" w:rsidP="000F67AF">
      <w:pPr>
        <w:numPr>
          <w:ilvl w:val="0"/>
          <w:numId w:val="5"/>
        </w:numPr>
      </w:pPr>
      <w:r w:rsidRPr="008A357B">
        <w:t>календарный план;</w:t>
      </w:r>
    </w:p>
    <w:p w:rsidR="00B57AD3" w:rsidRPr="008A357B" w:rsidRDefault="00B57AD3" w:rsidP="000F67AF">
      <w:pPr>
        <w:numPr>
          <w:ilvl w:val="0"/>
          <w:numId w:val="5"/>
        </w:numPr>
      </w:pPr>
      <w:r w:rsidRPr="008A357B">
        <w:t>финансовый план.</w:t>
      </w:r>
    </w:p>
    <w:p w:rsidR="00B57AD3" w:rsidRPr="008A357B" w:rsidRDefault="00B57AD3" w:rsidP="000F67AF">
      <w:pPr>
        <w:ind w:left="360"/>
        <w:jc w:val="center"/>
        <w:outlineLvl w:val="0"/>
      </w:pPr>
      <w:r w:rsidRPr="008A357B">
        <w:t>1. Общее описание проекта</w:t>
      </w:r>
    </w:p>
    <w:p w:rsidR="00B57AD3" w:rsidRPr="008A357B" w:rsidRDefault="00B57AD3" w:rsidP="000F67AF">
      <w:pPr>
        <w:ind w:firstLine="567"/>
        <w:jc w:val="both"/>
      </w:pPr>
      <w:r w:rsidRPr="008A357B">
        <w:t>Наименование предлагаемого проекта (отразить, что произойдёт в рамках проекта и чем занимается предприятие). Суть проекта. Сфера реализации проекта,  действия для реализации проекта. Социальная направленность проекта (его значение для города). Основные результаты успешной реализации проекта (например, организация выпуска нового вида продукции, организация дополнительно 7 рабочих мест и т.п.).</w:t>
      </w:r>
    </w:p>
    <w:p w:rsidR="00B57AD3" w:rsidRPr="008A357B" w:rsidRDefault="00B57AD3" w:rsidP="000F67AF">
      <w:pPr>
        <w:ind w:firstLine="567"/>
        <w:jc w:val="both"/>
      </w:pPr>
      <w:r w:rsidRPr="008A357B">
        <w:t xml:space="preserve">Обязательно указать количество вновь создаваемых рабочих мест, планируемый рост оборота (в процентах). </w:t>
      </w:r>
    </w:p>
    <w:p w:rsidR="00B57AD3" w:rsidRPr="008A357B" w:rsidRDefault="00B57AD3" w:rsidP="000F67AF">
      <w:pPr>
        <w:ind w:firstLine="567"/>
        <w:jc w:val="center"/>
        <w:outlineLvl w:val="0"/>
      </w:pPr>
      <w:r w:rsidRPr="008A357B">
        <w:t>2. Описание продукции и услуг</w:t>
      </w:r>
    </w:p>
    <w:p w:rsidR="00B57AD3" w:rsidRDefault="00B57AD3" w:rsidP="00A56856">
      <w:pPr>
        <w:ind w:firstLine="567"/>
        <w:jc w:val="both"/>
      </w:pPr>
      <w:r w:rsidRPr="008A357B">
        <w:t>Перечень и краткое описание товаров и услуг, предлагаемых в рамках настоящего проекта. Их отличительная особенность, степень готовности (разработка, опытный образец и т.п.). При наличии представляются отзывы экспертов или потребителей о качестве и свойствах продукции.</w:t>
      </w:r>
    </w:p>
    <w:p w:rsidR="00B57AD3" w:rsidRPr="008A357B" w:rsidRDefault="00B57AD3" w:rsidP="00A56856">
      <w:pPr>
        <w:ind w:firstLine="567"/>
        <w:jc w:val="center"/>
      </w:pPr>
      <w:r w:rsidRPr="008A357B">
        <w:t>3. Маркетинг-план</w:t>
      </w:r>
    </w:p>
    <w:p w:rsidR="00B57AD3" w:rsidRPr="008A357B" w:rsidRDefault="00B57AD3" w:rsidP="000F67AF">
      <w:pPr>
        <w:ind w:firstLine="567"/>
        <w:jc w:val="both"/>
      </w:pPr>
      <w:r w:rsidRPr="008A357B">
        <w:t>3.1. Кто является потенциальным потребителем продукции (товаров, услуг);</w:t>
      </w:r>
    </w:p>
    <w:p w:rsidR="00B57AD3" w:rsidRPr="008A357B" w:rsidRDefault="00B57AD3" w:rsidP="000F67AF">
      <w:pPr>
        <w:ind w:firstLine="567"/>
        <w:jc w:val="both"/>
      </w:pPr>
      <w:r w:rsidRPr="008A357B">
        <w:t xml:space="preserve">3.2. Каким образом будет осуществляться сбыт продукции, каковы географические пределы сбыта продукции (город, регион и т.п.); </w:t>
      </w:r>
    </w:p>
    <w:p w:rsidR="00B57AD3" w:rsidRPr="008A357B" w:rsidRDefault="00B57AD3" w:rsidP="000F67AF">
      <w:pPr>
        <w:ind w:firstLine="567"/>
        <w:jc w:val="both"/>
      </w:pPr>
      <w:r w:rsidRPr="008A357B">
        <w:t>3.3. Каковы конкурентные преимущества и недостатки имеет продукция, уровень спроса на продукцию (в том числе прогнозируемый);</w:t>
      </w:r>
    </w:p>
    <w:p w:rsidR="00B57AD3" w:rsidRPr="008A357B" w:rsidRDefault="00B57AD3" w:rsidP="000F67AF">
      <w:pPr>
        <w:ind w:firstLine="567"/>
        <w:jc w:val="both"/>
      </w:pPr>
      <w:r w:rsidRPr="008A357B">
        <w:t>3.4. Каким способом планируется стимулировать сбыт продукции (товаров, услуг), возможные риски при реализации проекта.</w:t>
      </w:r>
    </w:p>
    <w:p w:rsidR="00B57AD3" w:rsidRPr="008A357B" w:rsidRDefault="00B57AD3" w:rsidP="000F67AF">
      <w:pPr>
        <w:ind w:firstLine="360"/>
        <w:jc w:val="center"/>
        <w:outlineLvl w:val="0"/>
      </w:pPr>
      <w:r w:rsidRPr="008A357B">
        <w:t>4. Производственный план</w:t>
      </w:r>
    </w:p>
    <w:p w:rsidR="00B57AD3" w:rsidRPr="008A357B" w:rsidRDefault="00B57AD3" w:rsidP="000F67AF">
      <w:pPr>
        <w:ind w:firstLine="360"/>
        <w:jc w:val="both"/>
      </w:pPr>
      <w:r w:rsidRPr="008A357B">
        <w:t>Необходимо дать краткое описание технологической цепочки предприятия: как будет создаваться (создаётся) продукция (оказываются услуги, осуществляется торговля), какие сырьё, товары и материалы предполагается использовать, источники их получения, какие технологические процессы и оборудование будут использованы. Достаточно ли имеющихся в настоящее время помещений, оборудования и персонала для реализации проекта. Если в технологическую цепочку предприятия встроены прочие организации, то необходимо описать их роль в реализации проекта.</w:t>
      </w:r>
    </w:p>
    <w:p w:rsidR="00B57AD3" w:rsidRPr="008A357B" w:rsidRDefault="00B57AD3" w:rsidP="000F67AF">
      <w:pPr>
        <w:ind w:firstLine="360"/>
        <w:jc w:val="both"/>
      </w:pPr>
      <w:r w:rsidRPr="008A357B">
        <w:t>Обязательно указать планируемую численность сотрудников на период реализации проекта (всего по организации непосредственно занятых в реализации проекта).</w:t>
      </w:r>
    </w:p>
    <w:p w:rsidR="00B57AD3" w:rsidRPr="008A357B" w:rsidRDefault="00B57AD3" w:rsidP="000F67AF">
      <w:pPr>
        <w:ind w:firstLine="360"/>
        <w:jc w:val="center"/>
        <w:outlineLvl w:val="0"/>
      </w:pPr>
      <w:r w:rsidRPr="008A357B">
        <w:t>5. Календарный план</w:t>
      </w:r>
    </w:p>
    <w:p w:rsidR="00B57AD3" w:rsidRPr="008A357B" w:rsidRDefault="00B57AD3" w:rsidP="000F67AF">
      <w:pPr>
        <w:ind w:firstLine="567"/>
        <w:jc w:val="both"/>
      </w:pPr>
      <w:r w:rsidRPr="008A357B">
        <w:t xml:space="preserve">Перечень основных этапов реализации проекта и потребность в финансовых ресурсах для их реализации. </w:t>
      </w:r>
    </w:p>
    <w:p w:rsidR="00B57AD3" w:rsidRPr="008A357B" w:rsidRDefault="00B57AD3" w:rsidP="000F67AF">
      <w:pPr>
        <w:ind w:firstLine="567"/>
        <w:jc w:val="both"/>
      </w:pPr>
      <w:r w:rsidRPr="008A357B">
        <w:t>Необходимо заполнить:</w:t>
      </w:r>
    </w:p>
    <w:p w:rsidR="00B57AD3" w:rsidRPr="008A357B" w:rsidRDefault="00B57AD3" w:rsidP="000F67AF">
      <w:pPr>
        <w:ind w:firstLine="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812"/>
        <w:gridCol w:w="1788"/>
        <w:gridCol w:w="2160"/>
        <w:gridCol w:w="3162"/>
      </w:tblGrid>
      <w:tr w:rsidR="00B57AD3" w:rsidRPr="008A357B" w:rsidTr="000024E3">
        <w:tc>
          <w:tcPr>
            <w:tcW w:w="648" w:type="dxa"/>
          </w:tcPr>
          <w:p w:rsidR="00B57AD3" w:rsidRPr="008A357B" w:rsidRDefault="00B57AD3" w:rsidP="000024E3">
            <w:pPr>
              <w:jc w:val="both"/>
            </w:pPr>
            <w:r w:rsidRPr="008A357B">
              <w:t>№ п/п</w:t>
            </w:r>
          </w:p>
        </w:tc>
        <w:tc>
          <w:tcPr>
            <w:tcW w:w="1812" w:type="dxa"/>
          </w:tcPr>
          <w:p w:rsidR="00B57AD3" w:rsidRPr="008A357B" w:rsidRDefault="00B57AD3" w:rsidP="000024E3">
            <w:pPr>
              <w:jc w:val="both"/>
            </w:pPr>
            <w:r w:rsidRPr="008A357B">
              <w:t>Наименование этапа проекта</w:t>
            </w:r>
          </w:p>
        </w:tc>
        <w:tc>
          <w:tcPr>
            <w:tcW w:w="1788" w:type="dxa"/>
          </w:tcPr>
          <w:p w:rsidR="00B57AD3" w:rsidRPr="008A357B" w:rsidRDefault="00B57AD3" w:rsidP="000024E3">
            <w:pPr>
              <w:jc w:val="both"/>
            </w:pPr>
            <w:r w:rsidRPr="008A357B">
              <w:t>Дата начала</w:t>
            </w:r>
          </w:p>
        </w:tc>
        <w:tc>
          <w:tcPr>
            <w:tcW w:w="2160" w:type="dxa"/>
          </w:tcPr>
          <w:p w:rsidR="00B57AD3" w:rsidRPr="008A357B" w:rsidRDefault="00B57AD3" w:rsidP="000024E3">
            <w:pPr>
              <w:jc w:val="both"/>
            </w:pPr>
            <w:r w:rsidRPr="008A357B">
              <w:t>Дата окончания</w:t>
            </w:r>
          </w:p>
        </w:tc>
        <w:tc>
          <w:tcPr>
            <w:tcW w:w="3162" w:type="dxa"/>
          </w:tcPr>
          <w:p w:rsidR="00B57AD3" w:rsidRPr="008A357B" w:rsidRDefault="00B57AD3" w:rsidP="000024E3">
            <w:pPr>
              <w:jc w:val="both"/>
            </w:pPr>
            <w:r w:rsidRPr="008A357B">
              <w:t>Стоимость этапа</w:t>
            </w:r>
          </w:p>
        </w:tc>
      </w:tr>
      <w:tr w:rsidR="00B57AD3" w:rsidRPr="008A357B" w:rsidTr="000024E3">
        <w:tc>
          <w:tcPr>
            <w:tcW w:w="648" w:type="dxa"/>
          </w:tcPr>
          <w:p w:rsidR="00B57AD3" w:rsidRPr="008A357B" w:rsidRDefault="00B57AD3" w:rsidP="000024E3">
            <w:pPr>
              <w:jc w:val="both"/>
            </w:pPr>
            <w:r w:rsidRPr="008A357B">
              <w:t>1.</w:t>
            </w:r>
          </w:p>
        </w:tc>
        <w:tc>
          <w:tcPr>
            <w:tcW w:w="1812" w:type="dxa"/>
          </w:tcPr>
          <w:p w:rsidR="00B57AD3" w:rsidRPr="008A357B" w:rsidRDefault="00B57AD3" w:rsidP="000024E3">
            <w:pPr>
              <w:jc w:val="both"/>
            </w:pPr>
          </w:p>
        </w:tc>
        <w:tc>
          <w:tcPr>
            <w:tcW w:w="1788" w:type="dxa"/>
          </w:tcPr>
          <w:p w:rsidR="00B57AD3" w:rsidRPr="008A357B" w:rsidRDefault="00B57AD3" w:rsidP="000024E3">
            <w:pPr>
              <w:jc w:val="both"/>
            </w:pPr>
          </w:p>
        </w:tc>
        <w:tc>
          <w:tcPr>
            <w:tcW w:w="2160" w:type="dxa"/>
          </w:tcPr>
          <w:p w:rsidR="00B57AD3" w:rsidRPr="008A357B" w:rsidRDefault="00B57AD3" w:rsidP="000024E3">
            <w:pPr>
              <w:jc w:val="both"/>
            </w:pPr>
          </w:p>
        </w:tc>
        <w:tc>
          <w:tcPr>
            <w:tcW w:w="3162" w:type="dxa"/>
          </w:tcPr>
          <w:p w:rsidR="00B57AD3" w:rsidRPr="008A357B" w:rsidRDefault="00B57AD3" w:rsidP="000024E3">
            <w:pPr>
              <w:jc w:val="both"/>
            </w:pPr>
          </w:p>
        </w:tc>
      </w:tr>
      <w:tr w:rsidR="00B57AD3" w:rsidRPr="008A357B" w:rsidTr="000024E3">
        <w:tc>
          <w:tcPr>
            <w:tcW w:w="648" w:type="dxa"/>
          </w:tcPr>
          <w:p w:rsidR="00B57AD3" w:rsidRPr="008A357B" w:rsidRDefault="00B57AD3" w:rsidP="000024E3">
            <w:pPr>
              <w:jc w:val="both"/>
            </w:pPr>
            <w:r w:rsidRPr="008A357B">
              <w:t>2.</w:t>
            </w:r>
          </w:p>
        </w:tc>
        <w:tc>
          <w:tcPr>
            <w:tcW w:w="1812" w:type="dxa"/>
          </w:tcPr>
          <w:p w:rsidR="00B57AD3" w:rsidRPr="008A357B" w:rsidRDefault="00B57AD3" w:rsidP="000024E3">
            <w:pPr>
              <w:jc w:val="both"/>
            </w:pPr>
          </w:p>
        </w:tc>
        <w:tc>
          <w:tcPr>
            <w:tcW w:w="1788" w:type="dxa"/>
          </w:tcPr>
          <w:p w:rsidR="00B57AD3" w:rsidRPr="008A357B" w:rsidRDefault="00B57AD3" w:rsidP="000024E3">
            <w:pPr>
              <w:jc w:val="both"/>
            </w:pPr>
          </w:p>
        </w:tc>
        <w:tc>
          <w:tcPr>
            <w:tcW w:w="2160" w:type="dxa"/>
          </w:tcPr>
          <w:p w:rsidR="00B57AD3" w:rsidRPr="008A357B" w:rsidRDefault="00B57AD3" w:rsidP="000024E3">
            <w:pPr>
              <w:jc w:val="both"/>
            </w:pPr>
          </w:p>
        </w:tc>
        <w:tc>
          <w:tcPr>
            <w:tcW w:w="3162" w:type="dxa"/>
          </w:tcPr>
          <w:p w:rsidR="00B57AD3" w:rsidRPr="008A357B" w:rsidRDefault="00B57AD3" w:rsidP="000024E3">
            <w:pPr>
              <w:jc w:val="both"/>
            </w:pPr>
          </w:p>
        </w:tc>
      </w:tr>
      <w:tr w:rsidR="00B57AD3" w:rsidRPr="008A357B" w:rsidTr="000024E3">
        <w:tc>
          <w:tcPr>
            <w:tcW w:w="648" w:type="dxa"/>
          </w:tcPr>
          <w:p w:rsidR="00B57AD3" w:rsidRPr="008A357B" w:rsidRDefault="00B57AD3" w:rsidP="000024E3">
            <w:pPr>
              <w:jc w:val="both"/>
            </w:pPr>
            <w:r w:rsidRPr="008A357B">
              <w:t>…</w:t>
            </w:r>
          </w:p>
        </w:tc>
        <w:tc>
          <w:tcPr>
            <w:tcW w:w="1812" w:type="dxa"/>
          </w:tcPr>
          <w:p w:rsidR="00B57AD3" w:rsidRPr="008A357B" w:rsidRDefault="00B57AD3" w:rsidP="000024E3">
            <w:pPr>
              <w:jc w:val="both"/>
            </w:pPr>
          </w:p>
        </w:tc>
        <w:tc>
          <w:tcPr>
            <w:tcW w:w="1788" w:type="dxa"/>
          </w:tcPr>
          <w:p w:rsidR="00B57AD3" w:rsidRPr="008A357B" w:rsidRDefault="00B57AD3" w:rsidP="000024E3">
            <w:pPr>
              <w:jc w:val="both"/>
            </w:pPr>
          </w:p>
        </w:tc>
        <w:tc>
          <w:tcPr>
            <w:tcW w:w="2160" w:type="dxa"/>
          </w:tcPr>
          <w:p w:rsidR="00B57AD3" w:rsidRPr="008A357B" w:rsidRDefault="00B57AD3" w:rsidP="000024E3">
            <w:pPr>
              <w:jc w:val="both"/>
            </w:pPr>
          </w:p>
        </w:tc>
        <w:tc>
          <w:tcPr>
            <w:tcW w:w="3162" w:type="dxa"/>
          </w:tcPr>
          <w:p w:rsidR="00B57AD3" w:rsidRPr="008A357B" w:rsidRDefault="00B57AD3" w:rsidP="000024E3">
            <w:pPr>
              <w:jc w:val="both"/>
            </w:pPr>
          </w:p>
        </w:tc>
      </w:tr>
    </w:tbl>
    <w:p w:rsidR="00B57AD3" w:rsidRPr="008A357B" w:rsidRDefault="00B57AD3" w:rsidP="000F67AF">
      <w:pPr>
        <w:ind w:firstLine="360"/>
        <w:jc w:val="both"/>
      </w:pPr>
    </w:p>
    <w:p w:rsidR="00B57AD3" w:rsidRPr="008A357B" w:rsidRDefault="00B57AD3" w:rsidP="000F67AF">
      <w:pPr>
        <w:ind w:firstLine="360"/>
        <w:jc w:val="both"/>
      </w:pPr>
      <w:r w:rsidRPr="008A357B">
        <w:t>(Примеры этапов проекта: приобретение оборудования, монтаж оборудования, получение лицензии, подбор персонала, проведение ремонта производственного помещения и т.п.).</w:t>
      </w:r>
    </w:p>
    <w:p w:rsidR="00B57AD3" w:rsidRPr="008A357B" w:rsidRDefault="00B57AD3" w:rsidP="000F67AF">
      <w:pPr>
        <w:ind w:firstLine="360"/>
        <w:jc w:val="both"/>
      </w:pPr>
      <w:r w:rsidRPr="008A357B">
        <w:t>Обязательно указать дату достижения полной производственной мощности.</w:t>
      </w:r>
    </w:p>
    <w:p w:rsidR="00B57AD3" w:rsidRPr="008A357B" w:rsidRDefault="00B57AD3" w:rsidP="000F67AF">
      <w:pPr>
        <w:ind w:firstLine="360"/>
        <w:jc w:val="center"/>
        <w:outlineLvl w:val="0"/>
      </w:pPr>
      <w:r w:rsidRPr="008A357B">
        <w:t>7. Финансовый план</w:t>
      </w:r>
    </w:p>
    <w:p w:rsidR="00B57AD3" w:rsidRPr="008A357B" w:rsidRDefault="00B57AD3" w:rsidP="000F67AF">
      <w:pPr>
        <w:ind w:firstLine="567"/>
        <w:jc w:val="both"/>
      </w:pPr>
      <w:r w:rsidRPr="008A357B">
        <w:t xml:space="preserve">Объём и назначение финансовой поддержки: каков объём необходимых для реализации проекта финансовых ресурсов (общая стоимость проекта, в том числе средства субсидии). </w:t>
      </w:r>
    </w:p>
    <w:p w:rsidR="00B57AD3" w:rsidRPr="008A357B" w:rsidRDefault="00B57AD3" w:rsidP="000F67AF">
      <w:pPr>
        <w:ind w:firstLine="567"/>
        <w:jc w:val="both"/>
      </w:pPr>
      <w:r w:rsidRPr="008A357B">
        <w:t>Обязательно указать:</w:t>
      </w:r>
    </w:p>
    <w:p w:rsidR="00B57AD3" w:rsidRPr="008A357B" w:rsidRDefault="00B57AD3" w:rsidP="000F67AF">
      <w:pPr>
        <w:ind w:firstLine="567"/>
        <w:jc w:val="both"/>
      </w:pPr>
      <w:r w:rsidRPr="008A357B">
        <w:t>На какие цели планируется направить средства, например:</w:t>
      </w:r>
    </w:p>
    <w:p w:rsidR="00B57AD3" w:rsidRPr="008A357B" w:rsidRDefault="00B57AD3" w:rsidP="000F67AF">
      <w:pPr>
        <w:ind w:firstLine="567"/>
        <w:jc w:val="both"/>
      </w:pPr>
      <w:r w:rsidRPr="008A357B">
        <w:t>Финансовые средства планируется направить на:</w:t>
      </w:r>
    </w:p>
    <w:p w:rsidR="00B57AD3" w:rsidRPr="008A357B" w:rsidRDefault="00B57AD3" w:rsidP="000F67AF">
      <w:pPr>
        <w:numPr>
          <w:ilvl w:val="0"/>
          <w:numId w:val="6"/>
        </w:numPr>
        <w:ind w:firstLine="567"/>
        <w:jc w:val="both"/>
      </w:pPr>
      <w:r w:rsidRPr="008A357B">
        <w:t>приобретение основных средств: __________ руб.;</w:t>
      </w:r>
    </w:p>
    <w:p w:rsidR="00B57AD3" w:rsidRPr="008A357B" w:rsidRDefault="00B57AD3" w:rsidP="000F67AF">
      <w:pPr>
        <w:numPr>
          <w:ilvl w:val="0"/>
          <w:numId w:val="6"/>
        </w:numPr>
        <w:ind w:firstLine="567"/>
        <w:jc w:val="both"/>
      </w:pPr>
      <w:r w:rsidRPr="008A357B">
        <w:t>ремонт помещения: __________ руб.;</w:t>
      </w:r>
    </w:p>
    <w:p w:rsidR="00B57AD3" w:rsidRPr="008A357B" w:rsidRDefault="00B57AD3" w:rsidP="000F67AF">
      <w:pPr>
        <w:numPr>
          <w:ilvl w:val="0"/>
          <w:numId w:val="6"/>
        </w:numPr>
        <w:ind w:firstLine="567"/>
        <w:jc w:val="both"/>
      </w:pPr>
      <w:r w:rsidRPr="008A357B">
        <w:t>___________________________ руб.;</w:t>
      </w:r>
    </w:p>
    <w:p w:rsidR="00B57AD3" w:rsidRPr="008A357B" w:rsidRDefault="00B57AD3" w:rsidP="000F67AF">
      <w:pPr>
        <w:numPr>
          <w:ilvl w:val="0"/>
          <w:numId w:val="6"/>
        </w:numPr>
        <w:ind w:firstLine="567"/>
        <w:jc w:val="both"/>
      </w:pPr>
      <w:r w:rsidRPr="008A357B">
        <w:t>___________________________ руб.;</w:t>
      </w:r>
    </w:p>
    <w:p w:rsidR="00B57AD3" w:rsidRPr="008A357B" w:rsidRDefault="00B57AD3" w:rsidP="000F67AF">
      <w:pPr>
        <w:numPr>
          <w:ilvl w:val="0"/>
          <w:numId w:val="6"/>
        </w:numPr>
        <w:ind w:firstLine="567"/>
        <w:jc w:val="both"/>
      </w:pPr>
      <w:r w:rsidRPr="008A357B">
        <w:t>и т.д.</w:t>
      </w:r>
    </w:p>
    <w:p w:rsidR="00B57AD3" w:rsidRPr="008A357B" w:rsidRDefault="00B57AD3" w:rsidP="000F67AF">
      <w:pPr>
        <w:ind w:firstLine="567"/>
        <w:jc w:val="both"/>
      </w:pPr>
      <w:r w:rsidRPr="008A357B">
        <w:t>в каком объёме вкладываются (ранее вложены) собственные средства, например:</w:t>
      </w:r>
    </w:p>
    <w:p w:rsidR="00B57AD3" w:rsidRPr="008A357B" w:rsidRDefault="00B57AD3" w:rsidP="000F67AF">
      <w:pPr>
        <w:ind w:firstLine="567"/>
        <w:jc w:val="both"/>
      </w:pPr>
      <w:r w:rsidRPr="008A357B">
        <w:t>Направления расходования средств:</w:t>
      </w:r>
    </w:p>
    <w:p w:rsidR="00B57AD3" w:rsidRPr="008A357B" w:rsidRDefault="00B57AD3" w:rsidP="000F67AF">
      <w:pPr>
        <w:ind w:firstLine="567"/>
        <w:jc w:val="both"/>
      </w:pPr>
      <w:r w:rsidRPr="008A357B">
        <w:t>заработная плата _________________________ руб.;</w:t>
      </w:r>
    </w:p>
    <w:p w:rsidR="00B57AD3" w:rsidRPr="008A357B" w:rsidRDefault="00B57AD3" w:rsidP="000F67AF">
      <w:pPr>
        <w:ind w:firstLine="567"/>
        <w:jc w:val="both"/>
      </w:pPr>
      <w:r w:rsidRPr="008A357B">
        <w:t>аренда  _________________________________ руб.;</w:t>
      </w:r>
    </w:p>
    <w:p w:rsidR="00B57AD3" w:rsidRPr="008A357B" w:rsidRDefault="00B57AD3" w:rsidP="000F67AF">
      <w:pPr>
        <w:ind w:firstLine="567"/>
        <w:jc w:val="both"/>
      </w:pPr>
      <w:r w:rsidRPr="008A357B">
        <w:t>приобретение основных средств ____________ руб.;</w:t>
      </w:r>
    </w:p>
    <w:p w:rsidR="00B57AD3" w:rsidRPr="008A357B" w:rsidRDefault="00B57AD3" w:rsidP="000F67AF">
      <w:pPr>
        <w:ind w:firstLine="567"/>
        <w:jc w:val="both"/>
      </w:pPr>
      <w:r w:rsidRPr="008A357B">
        <w:t>приобретение оборотных средств ___________ руб.;</w:t>
      </w:r>
    </w:p>
    <w:p w:rsidR="00B57AD3" w:rsidRPr="008A357B" w:rsidRDefault="00B57AD3" w:rsidP="000F67AF">
      <w:pPr>
        <w:ind w:firstLine="567"/>
        <w:jc w:val="both"/>
      </w:pPr>
      <w:r w:rsidRPr="008A357B">
        <w:t>другое (указать) __________________________ руб.</w:t>
      </w:r>
    </w:p>
    <w:p w:rsidR="00B57AD3" w:rsidRPr="008A357B" w:rsidRDefault="00B57AD3" w:rsidP="000F67AF">
      <w:pPr>
        <w:ind w:firstLine="360"/>
        <w:jc w:val="center"/>
        <w:outlineLvl w:val="0"/>
      </w:pPr>
      <w:r w:rsidRPr="008A357B">
        <w:t>Финансовый прогноз</w:t>
      </w:r>
    </w:p>
    <w:p w:rsidR="00B57AD3" w:rsidRPr="008A357B" w:rsidRDefault="00B57AD3" w:rsidP="000F67AF">
      <w:pPr>
        <w:ind w:firstLine="360"/>
        <w:jc w:val="center"/>
      </w:pPr>
      <w:r w:rsidRPr="008A357B">
        <w:t>(заполняются графы, относящиеся к вашей системе налогообложения)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540"/>
        <w:gridCol w:w="540"/>
        <w:gridCol w:w="540"/>
        <w:gridCol w:w="540"/>
        <w:gridCol w:w="540"/>
        <w:gridCol w:w="540"/>
        <w:gridCol w:w="540"/>
        <w:gridCol w:w="540"/>
        <w:gridCol w:w="540"/>
        <w:gridCol w:w="540"/>
        <w:gridCol w:w="540"/>
        <w:gridCol w:w="462"/>
      </w:tblGrid>
      <w:tr w:rsidR="00B57AD3" w:rsidRPr="008A357B" w:rsidTr="000024E3">
        <w:tc>
          <w:tcPr>
            <w:tcW w:w="3168" w:type="dxa"/>
            <w:vMerge w:val="restart"/>
          </w:tcPr>
          <w:p w:rsidR="00B57AD3" w:rsidRPr="008A357B" w:rsidRDefault="00B57AD3" w:rsidP="000024E3">
            <w:pPr>
              <w:jc w:val="center"/>
            </w:pPr>
            <w:r w:rsidRPr="008A357B">
              <w:t>Месяц, порядковый номер, название</w:t>
            </w:r>
          </w:p>
        </w:tc>
        <w:tc>
          <w:tcPr>
            <w:tcW w:w="540" w:type="dxa"/>
          </w:tcPr>
          <w:p w:rsidR="00B57AD3" w:rsidRPr="008A357B" w:rsidRDefault="00B57AD3" w:rsidP="000024E3">
            <w:pPr>
              <w:jc w:val="center"/>
            </w:pPr>
            <w:r w:rsidRPr="008A357B">
              <w:t>1</w:t>
            </w:r>
          </w:p>
        </w:tc>
        <w:tc>
          <w:tcPr>
            <w:tcW w:w="540" w:type="dxa"/>
          </w:tcPr>
          <w:p w:rsidR="00B57AD3" w:rsidRPr="008A357B" w:rsidRDefault="00B57AD3" w:rsidP="000024E3">
            <w:pPr>
              <w:jc w:val="center"/>
            </w:pPr>
            <w:r w:rsidRPr="008A357B">
              <w:t>2</w:t>
            </w:r>
          </w:p>
        </w:tc>
        <w:tc>
          <w:tcPr>
            <w:tcW w:w="540" w:type="dxa"/>
          </w:tcPr>
          <w:p w:rsidR="00B57AD3" w:rsidRPr="008A357B" w:rsidRDefault="00B57AD3" w:rsidP="000024E3">
            <w:pPr>
              <w:jc w:val="center"/>
            </w:pPr>
            <w:r w:rsidRPr="008A357B">
              <w:t>3</w:t>
            </w:r>
          </w:p>
        </w:tc>
        <w:tc>
          <w:tcPr>
            <w:tcW w:w="540" w:type="dxa"/>
          </w:tcPr>
          <w:p w:rsidR="00B57AD3" w:rsidRPr="008A357B" w:rsidRDefault="00B57AD3" w:rsidP="000024E3">
            <w:pPr>
              <w:jc w:val="center"/>
            </w:pPr>
            <w:r w:rsidRPr="008A357B">
              <w:t>4</w:t>
            </w:r>
          </w:p>
        </w:tc>
        <w:tc>
          <w:tcPr>
            <w:tcW w:w="540" w:type="dxa"/>
          </w:tcPr>
          <w:p w:rsidR="00B57AD3" w:rsidRPr="008A357B" w:rsidRDefault="00B57AD3" w:rsidP="000024E3">
            <w:pPr>
              <w:jc w:val="center"/>
            </w:pPr>
            <w:r w:rsidRPr="008A357B">
              <w:t>5</w:t>
            </w:r>
          </w:p>
        </w:tc>
        <w:tc>
          <w:tcPr>
            <w:tcW w:w="540" w:type="dxa"/>
          </w:tcPr>
          <w:p w:rsidR="00B57AD3" w:rsidRPr="008A357B" w:rsidRDefault="00B57AD3" w:rsidP="000024E3">
            <w:pPr>
              <w:jc w:val="center"/>
            </w:pPr>
            <w:r w:rsidRPr="008A357B">
              <w:t>6</w:t>
            </w:r>
          </w:p>
        </w:tc>
        <w:tc>
          <w:tcPr>
            <w:tcW w:w="540" w:type="dxa"/>
          </w:tcPr>
          <w:p w:rsidR="00B57AD3" w:rsidRPr="008A357B" w:rsidRDefault="00B57AD3" w:rsidP="000024E3">
            <w:pPr>
              <w:jc w:val="center"/>
            </w:pPr>
            <w:r w:rsidRPr="008A357B">
              <w:t>7</w:t>
            </w:r>
          </w:p>
        </w:tc>
        <w:tc>
          <w:tcPr>
            <w:tcW w:w="540" w:type="dxa"/>
          </w:tcPr>
          <w:p w:rsidR="00B57AD3" w:rsidRPr="008A357B" w:rsidRDefault="00B57AD3" w:rsidP="000024E3">
            <w:pPr>
              <w:jc w:val="center"/>
            </w:pPr>
            <w:r w:rsidRPr="008A357B">
              <w:t>8</w:t>
            </w:r>
          </w:p>
        </w:tc>
        <w:tc>
          <w:tcPr>
            <w:tcW w:w="540" w:type="dxa"/>
          </w:tcPr>
          <w:p w:rsidR="00B57AD3" w:rsidRPr="008A357B" w:rsidRDefault="00B57AD3" w:rsidP="000024E3">
            <w:pPr>
              <w:jc w:val="center"/>
            </w:pPr>
            <w:r w:rsidRPr="008A357B">
              <w:t>9</w:t>
            </w:r>
          </w:p>
        </w:tc>
        <w:tc>
          <w:tcPr>
            <w:tcW w:w="540" w:type="dxa"/>
          </w:tcPr>
          <w:p w:rsidR="00B57AD3" w:rsidRPr="008A357B" w:rsidRDefault="00B57AD3" w:rsidP="000024E3">
            <w:pPr>
              <w:jc w:val="center"/>
            </w:pPr>
            <w:r w:rsidRPr="008A357B">
              <w:t>10</w:t>
            </w:r>
          </w:p>
        </w:tc>
        <w:tc>
          <w:tcPr>
            <w:tcW w:w="540" w:type="dxa"/>
          </w:tcPr>
          <w:p w:rsidR="00B57AD3" w:rsidRPr="008A357B" w:rsidRDefault="00B57AD3" w:rsidP="000024E3">
            <w:pPr>
              <w:jc w:val="center"/>
            </w:pPr>
            <w:r w:rsidRPr="008A357B">
              <w:t>11</w:t>
            </w:r>
          </w:p>
        </w:tc>
        <w:tc>
          <w:tcPr>
            <w:tcW w:w="462" w:type="dxa"/>
          </w:tcPr>
          <w:p w:rsidR="00B57AD3" w:rsidRPr="008A357B" w:rsidRDefault="00B57AD3" w:rsidP="000024E3">
            <w:pPr>
              <w:jc w:val="center"/>
            </w:pPr>
            <w:r w:rsidRPr="008A357B">
              <w:t>12</w:t>
            </w:r>
          </w:p>
        </w:tc>
      </w:tr>
      <w:tr w:rsidR="00B57AD3" w:rsidRPr="008A357B" w:rsidTr="000024E3">
        <w:tc>
          <w:tcPr>
            <w:tcW w:w="0" w:type="auto"/>
            <w:vMerge/>
            <w:vAlign w:val="center"/>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462" w:type="dxa"/>
          </w:tcPr>
          <w:p w:rsidR="00B57AD3" w:rsidRPr="008A357B" w:rsidRDefault="00B57AD3" w:rsidP="000024E3"/>
        </w:tc>
      </w:tr>
      <w:tr w:rsidR="00B57AD3" w:rsidRPr="008A357B" w:rsidTr="000024E3">
        <w:tc>
          <w:tcPr>
            <w:tcW w:w="3168" w:type="dxa"/>
          </w:tcPr>
          <w:p w:rsidR="00B57AD3" w:rsidRPr="008A357B" w:rsidRDefault="00B57AD3" w:rsidP="000024E3">
            <w:r w:rsidRPr="008A357B">
              <w:t>Выручка (доходы), руб.</w:t>
            </w:r>
          </w:p>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462" w:type="dxa"/>
          </w:tcPr>
          <w:p w:rsidR="00B57AD3" w:rsidRPr="008A357B" w:rsidRDefault="00B57AD3" w:rsidP="000024E3"/>
        </w:tc>
      </w:tr>
      <w:tr w:rsidR="00B57AD3" w:rsidRPr="008A357B" w:rsidTr="000024E3">
        <w:tc>
          <w:tcPr>
            <w:tcW w:w="3168" w:type="dxa"/>
          </w:tcPr>
          <w:p w:rsidR="00B57AD3" w:rsidRPr="008A357B" w:rsidRDefault="00B57AD3" w:rsidP="000024E3">
            <w:r w:rsidRPr="008A357B">
              <w:t>Сумма налога (6%), руб.</w:t>
            </w:r>
          </w:p>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462" w:type="dxa"/>
          </w:tcPr>
          <w:p w:rsidR="00B57AD3" w:rsidRPr="008A357B" w:rsidRDefault="00B57AD3" w:rsidP="000024E3"/>
        </w:tc>
      </w:tr>
      <w:tr w:rsidR="00B57AD3" w:rsidRPr="008A357B" w:rsidTr="000024E3">
        <w:tc>
          <w:tcPr>
            <w:tcW w:w="3168" w:type="dxa"/>
          </w:tcPr>
          <w:p w:rsidR="00B57AD3" w:rsidRPr="008A357B" w:rsidRDefault="00B57AD3" w:rsidP="000024E3">
            <w:r w:rsidRPr="008A357B">
              <w:t>Расходы, руб.</w:t>
            </w:r>
          </w:p>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462" w:type="dxa"/>
          </w:tcPr>
          <w:p w:rsidR="00B57AD3" w:rsidRPr="008A357B" w:rsidRDefault="00B57AD3" w:rsidP="000024E3"/>
        </w:tc>
      </w:tr>
      <w:tr w:rsidR="00B57AD3" w:rsidRPr="008A357B" w:rsidTr="000024E3">
        <w:tc>
          <w:tcPr>
            <w:tcW w:w="3168" w:type="dxa"/>
          </w:tcPr>
          <w:p w:rsidR="00B57AD3" w:rsidRPr="008A357B" w:rsidRDefault="00B57AD3" w:rsidP="000024E3">
            <w:r w:rsidRPr="008A357B">
              <w:t>Прибыль (выручка - расходы), руб.</w:t>
            </w:r>
          </w:p>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462" w:type="dxa"/>
          </w:tcPr>
          <w:p w:rsidR="00B57AD3" w:rsidRPr="008A357B" w:rsidRDefault="00B57AD3" w:rsidP="000024E3"/>
        </w:tc>
      </w:tr>
      <w:tr w:rsidR="00B57AD3" w:rsidRPr="008A357B" w:rsidTr="000024E3">
        <w:tc>
          <w:tcPr>
            <w:tcW w:w="3168" w:type="dxa"/>
          </w:tcPr>
          <w:p w:rsidR="00B57AD3" w:rsidRPr="008A357B" w:rsidRDefault="00B57AD3" w:rsidP="000024E3">
            <w:r w:rsidRPr="008A357B">
              <w:t>Рентабельность, % (прибыль/выручка) х 100</w:t>
            </w:r>
          </w:p>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462" w:type="dxa"/>
          </w:tcPr>
          <w:p w:rsidR="00B57AD3" w:rsidRPr="008A357B" w:rsidRDefault="00B57AD3" w:rsidP="000024E3"/>
        </w:tc>
      </w:tr>
      <w:tr w:rsidR="00B57AD3" w:rsidRPr="008A357B" w:rsidTr="000024E3">
        <w:tc>
          <w:tcPr>
            <w:tcW w:w="3168" w:type="dxa"/>
          </w:tcPr>
          <w:p w:rsidR="00B57AD3" w:rsidRPr="008A357B" w:rsidRDefault="00B57AD3" w:rsidP="000024E3">
            <w:r w:rsidRPr="008A357B">
              <w:t>Сумма налога (15%), руб.</w:t>
            </w:r>
          </w:p>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462" w:type="dxa"/>
          </w:tcPr>
          <w:p w:rsidR="00B57AD3" w:rsidRPr="008A357B" w:rsidRDefault="00B57AD3" w:rsidP="000024E3"/>
        </w:tc>
      </w:tr>
      <w:tr w:rsidR="00B57AD3" w:rsidRPr="008A357B" w:rsidTr="000024E3">
        <w:tc>
          <w:tcPr>
            <w:tcW w:w="3168" w:type="dxa"/>
          </w:tcPr>
          <w:p w:rsidR="00B57AD3" w:rsidRPr="008A357B" w:rsidRDefault="00B57AD3" w:rsidP="000024E3">
            <w:r w:rsidRPr="008A357B">
              <w:t>Сумма налога (общепринятая система налогообложения), руб.</w:t>
            </w:r>
          </w:p>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462" w:type="dxa"/>
          </w:tcPr>
          <w:p w:rsidR="00B57AD3" w:rsidRPr="008A357B" w:rsidRDefault="00B57AD3" w:rsidP="000024E3"/>
        </w:tc>
      </w:tr>
      <w:tr w:rsidR="00B57AD3" w:rsidRPr="008A357B" w:rsidTr="000024E3">
        <w:tc>
          <w:tcPr>
            <w:tcW w:w="3168" w:type="dxa"/>
          </w:tcPr>
          <w:p w:rsidR="00B57AD3" w:rsidRPr="008A357B" w:rsidRDefault="00B57AD3" w:rsidP="000024E3">
            <w:r w:rsidRPr="008A357B">
              <w:t xml:space="preserve"> Сумма ЕНВД, руб.</w:t>
            </w:r>
          </w:p>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462" w:type="dxa"/>
          </w:tcPr>
          <w:p w:rsidR="00B57AD3" w:rsidRPr="008A357B" w:rsidRDefault="00B57AD3" w:rsidP="000024E3"/>
        </w:tc>
      </w:tr>
      <w:tr w:rsidR="00B57AD3" w:rsidRPr="008A357B" w:rsidTr="000024E3">
        <w:tc>
          <w:tcPr>
            <w:tcW w:w="3168" w:type="dxa"/>
          </w:tcPr>
          <w:p w:rsidR="00B57AD3" w:rsidRPr="008A357B" w:rsidRDefault="00B57AD3" w:rsidP="000024E3">
            <w:r w:rsidRPr="008A357B">
              <w:t>Сумма ЕСХН, руб.</w:t>
            </w:r>
          </w:p>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462" w:type="dxa"/>
          </w:tcPr>
          <w:p w:rsidR="00B57AD3" w:rsidRPr="008A357B" w:rsidRDefault="00B57AD3" w:rsidP="000024E3"/>
        </w:tc>
      </w:tr>
      <w:tr w:rsidR="00B57AD3" w:rsidRPr="008A357B" w:rsidTr="000024E3">
        <w:tc>
          <w:tcPr>
            <w:tcW w:w="3168" w:type="dxa"/>
          </w:tcPr>
          <w:p w:rsidR="00B57AD3" w:rsidRPr="008A357B" w:rsidRDefault="00B57AD3" w:rsidP="000024E3">
            <w:r w:rsidRPr="008A357B">
              <w:t>Взносы в государственные внебюджетные фонды, руб.</w:t>
            </w:r>
          </w:p>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462" w:type="dxa"/>
          </w:tcPr>
          <w:p w:rsidR="00B57AD3" w:rsidRPr="008A357B" w:rsidRDefault="00B57AD3" w:rsidP="000024E3"/>
        </w:tc>
      </w:tr>
      <w:tr w:rsidR="00B57AD3" w:rsidRPr="008A357B" w:rsidTr="000024E3">
        <w:tc>
          <w:tcPr>
            <w:tcW w:w="3168" w:type="dxa"/>
          </w:tcPr>
          <w:p w:rsidR="00B57AD3" w:rsidRPr="008A357B" w:rsidRDefault="00B57AD3" w:rsidP="000024E3">
            <w:r w:rsidRPr="008A357B">
              <w:t>Заработная плата, руб.</w:t>
            </w:r>
          </w:p>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462" w:type="dxa"/>
          </w:tcPr>
          <w:p w:rsidR="00B57AD3" w:rsidRPr="008A357B" w:rsidRDefault="00B57AD3" w:rsidP="000024E3"/>
        </w:tc>
      </w:tr>
      <w:tr w:rsidR="00B57AD3" w:rsidRPr="008A357B" w:rsidTr="000024E3">
        <w:tc>
          <w:tcPr>
            <w:tcW w:w="3168" w:type="dxa"/>
          </w:tcPr>
          <w:p w:rsidR="00B57AD3" w:rsidRPr="008A357B" w:rsidRDefault="00B57AD3" w:rsidP="000024E3">
            <w:r w:rsidRPr="008A357B">
              <w:t>Прочие налоги (указать, какие), руб.</w:t>
            </w:r>
          </w:p>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462" w:type="dxa"/>
          </w:tcPr>
          <w:p w:rsidR="00B57AD3" w:rsidRPr="008A357B" w:rsidRDefault="00B57AD3" w:rsidP="000024E3"/>
        </w:tc>
      </w:tr>
      <w:tr w:rsidR="00B57AD3" w:rsidRPr="008A357B" w:rsidTr="000024E3">
        <w:tc>
          <w:tcPr>
            <w:tcW w:w="3168" w:type="dxa"/>
          </w:tcPr>
          <w:p w:rsidR="00B57AD3" w:rsidRPr="008A357B" w:rsidRDefault="00B57AD3" w:rsidP="000024E3">
            <w:r w:rsidRPr="008A357B">
              <w:t>Общая сумма налогов, руб.</w:t>
            </w:r>
          </w:p>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462" w:type="dxa"/>
          </w:tcPr>
          <w:p w:rsidR="00B57AD3" w:rsidRPr="008A357B" w:rsidRDefault="00B57AD3" w:rsidP="000024E3"/>
        </w:tc>
      </w:tr>
      <w:tr w:rsidR="00B57AD3" w:rsidRPr="008A357B" w:rsidTr="000024E3">
        <w:tc>
          <w:tcPr>
            <w:tcW w:w="3168" w:type="dxa"/>
          </w:tcPr>
          <w:p w:rsidR="00B57AD3" w:rsidRPr="008A357B" w:rsidRDefault="00B57AD3" w:rsidP="000024E3">
            <w:r w:rsidRPr="008A357B">
              <w:t>Сумма налогов нарастающим итогом*</w:t>
            </w:r>
          </w:p>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540" w:type="dxa"/>
          </w:tcPr>
          <w:p w:rsidR="00B57AD3" w:rsidRPr="008A357B" w:rsidRDefault="00B57AD3" w:rsidP="000024E3"/>
        </w:tc>
        <w:tc>
          <w:tcPr>
            <w:tcW w:w="462" w:type="dxa"/>
          </w:tcPr>
          <w:p w:rsidR="00B57AD3" w:rsidRPr="008A357B" w:rsidRDefault="00B57AD3" w:rsidP="000024E3"/>
        </w:tc>
      </w:tr>
    </w:tbl>
    <w:p w:rsidR="00B57AD3" w:rsidRPr="008A357B" w:rsidRDefault="00B57AD3" w:rsidP="000F67AF">
      <w:pPr>
        <w:ind w:firstLine="360"/>
      </w:pPr>
    </w:p>
    <w:p w:rsidR="00B57AD3" w:rsidRDefault="00B57AD3" w:rsidP="000F67AF">
      <w:pPr>
        <w:ind w:firstLine="360"/>
        <w:jc w:val="both"/>
      </w:pPr>
      <w:r w:rsidRPr="008A357B">
        <w:t>*Определяется, на каком месяце с начала проекта поступления в бюджетную систему   сравняются с суммой (превысят сумму) предоставляемой субсидии (см.порядковый номер месяца).</w:t>
      </w:r>
    </w:p>
    <w:p w:rsidR="00B57AD3" w:rsidRDefault="00B57AD3" w:rsidP="000F67AF">
      <w:pPr>
        <w:ind w:firstLine="360"/>
        <w:jc w:val="both"/>
      </w:pPr>
    </w:p>
    <w:p w:rsidR="00B57AD3" w:rsidRDefault="00B57AD3" w:rsidP="000F67AF">
      <w:pPr>
        <w:ind w:firstLine="360"/>
        <w:jc w:val="both"/>
      </w:pPr>
    </w:p>
    <w:p w:rsidR="00B57AD3" w:rsidRDefault="00B57AD3" w:rsidP="000F67AF">
      <w:pPr>
        <w:ind w:firstLine="360"/>
        <w:jc w:val="both"/>
      </w:pPr>
    </w:p>
    <w:p w:rsidR="00B57AD3" w:rsidRDefault="00B57AD3" w:rsidP="000F67AF">
      <w:pPr>
        <w:ind w:firstLine="360"/>
        <w:jc w:val="both"/>
      </w:pPr>
    </w:p>
    <w:p w:rsidR="00B57AD3" w:rsidRDefault="00B57AD3" w:rsidP="000F67AF">
      <w:pPr>
        <w:ind w:firstLine="360"/>
        <w:jc w:val="both"/>
      </w:pPr>
    </w:p>
    <w:p w:rsidR="00B57AD3" w:rsidRDefault="00B57AD3" w:rsidP="000F67AF">
      <w:pPr>
        <w:ind w:firstLine="360"/>
        <w:jc w:val="both"/>
      </w:pPr>
    </w:p>
    <w:p w:rsidR="00B57AD3" w:rsidRDefault="00B57AD3" w:rsidP="00F2325C">
      <w:pPr>
        <w:widowControl w:val="0"/>
        <w:autoSpaceDE w:val="0"/>
        <w:autoSpaceDN w:val="0"/>
        <w:adjustRightInd w:val="0"/>
        <w:jc w:val="center"/>
        <w:rPr>
          <w:b/>
          <w:sz w:val="28"/>
          <w:szCs w:val="28"/>
        </w:rPr>
      </w:pPr>
    </w:p>
    <w:p w:rsidR="00B57AD3" w:rsidRPr="002D32F0" w:rsidRDefault="00B57AD3" w:rsidP="00F2325C">
      <w:pPr>
        <w:jc w:val="right"/>
        <w:outlineLvl w:val="0"/>
        <w:rPr>
          <w:rStyle w:val="a"/>
          <w:b w:val="0"/>
          <w:bCs/>
        </w:rPr>
      </w:pPr>
      <w:r>
        <w:rPr>
          <w:rStyle w:val="a"/>
          <w:b w:val="0"/>
          <w:bCs/>
        </w:rPr>
        <w:t>Приложение № 4</w:t>
      </w:r>
    </w:p>
    <w:p w:rsidR="00B57AD3" w:rsidRPr="002D32F0" w:rsidRDefault="00B57AD3" w:rsidP="00F2325C">
      <w:pPr>
        <w:tabs>
          <w:tab w:val="left" w:pos="8460"/>
        </w:tabs>
        <w:ind w:left="5400" w:right="-73"/>
        <w:jc w:val="right"/>
        <w:rPr>
          <w:sz w:val="22"/>
          <w:szCs w:val="22"/>
        </w:rPr>
      </w:pPr>
      <w:r w:rsidRPr="002D32F0">
        <w:rPr>
          <w:sz w:val="22"/>
          <w:szCs w:val="22"/>
        </w:rPr>
        <w:t>к постановлению Администрации</w:t>
      </w:r>
    </w:p>
    <w:p w:rsidR="00B57AD3" w:rsidRPr="002D32F0" w:rsidRDefault="00B57AD3" w:rsidP="00F2325C">
      <w:pPr>
        <w:tabs>
          <w:tab w:val="left" w:pos="8460"/>
        </w:tabs>
        <w:ind w:left="5400" w:right="-73"/>
        <w:jc w:val="right"/>
        <w:rPr>
          <w:sz w:val="22"/>
          <w:szCs w:val="22"/>
        </w:rPr>
      </w:pPr>
      <w:r w:rsidRPr="002D32F0">
        <w:rPr>
          <w:sz w:val="22"/>
          <w:szCs w:val="22"/>
        </w:rPr>
        <w:t xml:space="preserve">Муниципального района </w:t>
      </w:r>
    </w:p>
    <w:p w:rsidR="00B57AD3" w:rsidRPr="002D32F0" w:rsidRDefault="00B57AD3" w:rsidP="00F2325C">
      <w:pPr>
        <w:tabs>
          <w:tab w:val="left" w:pos="8460"/>
        </w:tabs>
        <w:ind w:left="5400" w:right="-73"/>
        <w:jc w:val="right"/>
        <w:rPr>
          <w:sz w:val="22"/>
          <w:szCs w:val="22"/>
        </w:rPr>
      </w:pPr>
      <w:r w:rsidRPr="002D32F0">
        <w:rPr>
          <w:sz w:val="22"/>
          <w:szCs w:val="22"/>
        </w:rPr>
        <w:t>Благовещенский район</w:t>
      </w:r>
    </w:p>
    <w:p w:rsidR="00B57AD3" w:rsidRPr="002D32F0" w:rsidRDefault="00B57AD3" w:rsidP="00F2325C">
      <w:pPr>
        <w:tabs>
          <w:tab w:val="left" w:pos="8460"/>
        </w:tabs>
        <w:ind w:left="5400" w:right="-73"/>
        <w:jc w:val="right"/>
        <w:rPr>
          <w:sz w:val="22"/>
          <w:szCs w:val="22"/>
        </w:rPr>
      </w:pPr>
      <w:r w:rsidRPr="002D32F0">
        <w:rPr>
          <w:sz w:val="22"/>
          <w:szCs w:val="22"/>
        </w:rPr>
        <w:t>Республики Башкортостан</w:t>
      </w:r>
    </w:p>
    <w:p w:rsidR="00B57AD3" w:rsidRDefault="00B57AD3" w:rsidP="00F2325C">
      <w:pPr>
        <w:widowControl w:val="0"/>
        <w:autoSpaceDE w:val="0"/>
        <w:autoSpaceDN w:val="0"/>
        <w:adjustRightInd w:val="0"/>
        <w:jc w:val="center"/>
        <w:rPr>
          <w:b/>
          <w:sz w:val="28"/>
          <w:szCs w:val="28"/>
        </w:rPr>
      </w:pPr>
    </w:p>
    <w:p w:rsidR="00B57AD3" w:rsidRPr="00AB1BA3" w:rsidRDefault="00B57AD3" w:rsidP="00F2325C">
      <w:pPr>
        <w:widowControl w:val="0"/>
        <w:autoSpaceDE w:val="0"/>
        <w:autoSpaceDN w:val="0"/>
        <w:adjustRightInd w:val="0"/>
        <w:jc w:val="center"/>
        <w:rPr>
          <w:b/>
          <w:sz w:val="28"/>
          <w:szCs w:val="28"/>
        </w:rPr>
      </w:pPr>
      <w:r w:rsidRPr="00AB1BA3">
        <w:rPr>
          <w:b/>
          <w:sz w:val="28"/>
          <w:szCs w:val="28"/>
        </w:rPr>
        <w:t xml:space="preserve">ДОГОВОР О СУБСИДИРОВАНИИ </w:t>
      </w:r>
    </w:p>
    <w:p w:rsidR="00B57AD3" w:rsidRDefault="00B57AD3" w:rsidP="00F2325C">
      <w:pPr>
        <w:widowControl w:val="0"/>
        <w:autoSpaceDE w:val="0"/>
        <w:autoSpaceDN w:val="0"/>
        <w:adjustRightInd w:val="0"/>
        <w:jc w:val="center"/>
        <w:rPr>
          <w:b/>
          <w:sz w:val="28"/>
          <w:szCs w:val="28"/>
        </w:rPr>
      </w:pPr>
      <w:r>
        <w:rPr>
          <w:b/>
          <w:sz w:val="28"/>
          <w:szCs w:val="28"/>
        </w:rPr>
        <w:t>_________________________________________________</w:t>
      </w:r>
    </w:p>
    <w:p w:rsidR="00B57AD3" w:rsidRPr="00AB1BA3" w:rsidRDefault="00B57AD3" w:rsidP="00F2325C">
      <w:pPr>
        <w:widowControl w:val="0"/>
        <w:autoSpaceDE w:val="0"/>
        <w:autoSpaceDN w:val="0"/>
        <w:adjustRightInd w:val="0"/>
        <w:jc w:val="center"/>
        <w:rPr>
          <w:b/>
          <w:sz w:val="28"/>
          <w:szCs w:val="28"/>
        </w:rPr>
      </w:pPr>
    </w:p>
    <w:p w:rsidR="00B57AD3" w:rsidRPr="00551C06" w:rsidRDefault="00B57AD3" w:rsidP="00F2325C">
      <w:pPr>
        <w:widowControl w:val="0"/>
        <w:autoSpaceDE w:val="0"/>
        <w:autoSpaceDN w:val="0"/>
        <w:adjustRightInd w:val="0"/>
        <w:spacing w:line="360" w:lineRule="auto"/>
        <w:rPr>
          <w:sz w:val="28"/>
          <w:szCs w:val="28"/>
        </w:rPr>
      </w:pPr>
      <w:r w:rsidRPr="00AB1BA3">
        <w:rPr>
          <w:sz w:val="28"/>
          <w:szCs w:val="28"/>
        </w:rPr>
        <w:t xml:space="preserve">     г. Благовещенск                                                                       </w:t>
      </w:r>
      <w:r>
        <w:rPr>
          <w:sz w:val="28"/>
          <w:szCs w:val="28"/>
        </w:rPr>
        <w:t xml:space="preserve"> ___________</w:t>
      </w:r>
      <w:r w:rsidRPr="00551C06">
        <w:rPr>
          <w:sz w:val="28"/>
          <w:szCs w:val="28"/>
        </w:rPr>
        <w:t xml:space="preserve"> 201</w:t>
      </w:r>
      <w:r>
        <w:rPr>
          <w:sz w:val="28"/>
          <w:szCs w:val="28"/>
        </w:rPr>
        <w:t>__</w:t>
      </w:r>
      <w:r w:rsidRPr="00551C06">
        <w:rPr>
          <w:sz w:val="28"/>
          <w:szCs w:val="28"/>
        </w:rPr>
        <w:t>г.</w:t>
      </w:r>
    </w:p>
    <w:p w:rsidR="00B57AD3" w:rsidRDefault="00B57AD3" w:rsidP="00F2325C">
      <w:pPr>
        <w:widowControl w:val="0"/>
        <w:autoSpaceDE w:val="0"/>
        <w:autoSpaceDN w:val="0"/>
        <w:adjustRightInd w:val="0"/>
        <w:ind w:firstLine="540"/>
        <w:jc w:val="both"/>
        <w:rPr>
          <w:sz w:val="28"/>
          <w:szCs w:val="28"/>
        </w:rPr>
      </w:pPr>
      <w:r w:rsidRPr="00AB1BA3">
        <w:rPr>
          <w:sz w:val="28"/>
          <w:szCs w:val="28"/>
        </w:rPr>
        <w:t xml:space="preserve">Администрация  Муниципального   района  Благовещенский  район Республики Башкортостан, именуемая в дальнейшем «Администрация», в лице Главы  Администрации Фазылова  Фарита  Хамитовича,  действующего  на  основании  Устава с одной стороны и </w:t>
      </w:r>
      <w:r>
        <w:rPr>
          <w:sz w:val="28"/>
          <w:szCs w:val="28"/>
        </w:rPr>
        <w:t>_______________________________  в лице ________________________________________</w:t>
      </w:r>
      <w:r w:rsidRPr="00AB1BA3">
        <w:rPr>
          <w:sz w:val="28"/>
          <w:szCs w:val="28"/>
        </w:rPr>
        <w:t>,</w:t>
      </w:r>
      <w:r>
        <w:rPr>
          <w:sz w:val="28"/>
          <w:szCs w:val="28"/>
        </w:rPr>
        <w:t xml:space="preserve"> </w:t>
      </w:r>
      <w:r w:rsidRPr="00AB1BA3">
        <w:rPr>
          <w:sz w:val="28"/>
          <w:szCs w:val="28"/>
        </w:rPr>
        <w:t xml:space="preserve">именуемый в дальнейшем «Получатель», действующего  на основании свидетельства о государственной регистрации  </w:t>
      </w:r>
      <w:r>
        <w:rPr>
          <w:sz w:val="28"/>
          <w:szCs w:val="28"/>
        </w:rPr>
        <w:t>__________________________________________________________</w:t>
      </w:r>
    </w:p>
    <w:p w:rsidR="00B57AD3" w:rsidRPr="00AB1BA3" w:rsidRDefault="00B57AD3" w:rsidP="00F2325C">
      <w:pPr>
        <w:widowControl w:val="0"/>
        <w:autoSpaceDE w:val="0"/>
        <w:autoSpaceDN w:val="0"/>
        <w:adjustRightInd w:val="0"/>
        <w:ind w:firstLine="540"/>
        <w:jc w:val="both"/>
        <w:rPr>
          <w:sz w:val="28"/>
          <w:szCs w:val="28"/>
        </w:rPr>
      </w:pPr>
      <w:r>
        <w:rPr>
          <w:sz w:val="28"/>
          <w:szCs w:val="28"/>
        </w:rPr>
        <w:t xml:space="preserve">__________________________________________________________________ </w:t>
      </w:r>
      <w:r w:rsidRPr="00AB1BA3">
        <w:rPr>
          <w:sz w:val="28"/>
          <w:szCs w:val="28"/>
        </w:rPr>
        <w:t>с другой стороны, руководствуясь Муниципальной Программой «Развитие и поддержка малого и среднего предпринимательства в муниципальном районе Благовещенский район Республики Башкортостан на 201</w:t>
      </w:r>
      <w:r>
        <w:rPr>
          <w:sz w:val="28"/>
          <w:szCs w:val="28"/>
        </w:rPr>
        <w:t>6</w:t>
      </w:r>
      <w:r w:rsidRPr="00AB1BA3">
        <w:rPr>
          <w:sz w:val="28"/>
          <w:szCs w:val="28"/>
        </w:rPr>
        <w:t xml:space="preserve"> - 201</w:t>
      </w:r>
      <w:r>
        <w:rPr>
          <w:sz w:val="28"/>
          <w:szCs w:val="28"/>
        </w:rPr>
        <w:t>8</w:t>
      </w:r>
      <w:r w:rsidRPr="00AB1BA3">
        <w:rPr>
          <w:sz w:val="28"/>
          <w:szCs w:val="28"/>
        </w:rPr>
        <w:t xml:space="preserve"> годы», утвержденной Постановлением Администрации Муниципального района Благовещенский район Республики Башкортостан от </w:t>
      </w:r>
      <w:r>
        <w:rPr>
          <w:sz w:val="28"/>
          <w:szCs w:val="28"/>
        </w:rPr>
        <w:t xml:space="preserve">18 февраля </w:t>
      </w:r>
      <w:smartTag w:uri="urn:schemas-microsoft-com:office:smarttags" w:element="metricconverter">
        <w:smartTagPr>
          <w:attr w:name="ProductID" w:val="2016 г"/>
        </w:smartTagPr>
        <w:r>
          <w:rPr>
            <w:sz w:val="28"/>
            <w:szCs w:val="28"/>
          </w:rPr>
          <w:t>2016</w:t>
        </w:r>
        <w:r w:rsidRPr="00305DA5">
          <w:rPr>
            <w:sz w:val="28"/>
            <w:szCs w:val="28"/>
          </w:rPr>
          <w:t xml:space="preserve"> г</w:t>
        </w:r>
      </w:smartTag>
      <w:r w:rsidRPr="00305DA5">
        <w:rPr>
          <w:sz w:val="28"/>
          <w:szCs w:val="28"/>
        </w:rPr>
        <w:t xml:space="preserve">.  № </w:t>
      </w:r>
      <w:r>
        <w:rPr>
          <w:sz w:val="28"/>
          <w:szCs w:val="28"/>
        </w:rPr>
        <w:t>92</w:t>
      </w:r>
      <w:r w:rsidRPr="00AB1BA3">
        <w:rPr>
          <w:sz w:val="28"/>
          <w:szCs w:val="28"/>
        </w:rPr>
        <w:t xml:space="preserve">,  (далее - Программа), на основании протокола заседания комиссии по предоставлению финансовой поддержки субъектам малого и среднего предпринимательства  Администрации  Муниципального  района  Благовещенский  район Республики Башкортостан от  </w:t>
      </w:r>
      <w:r>
        <w:rPr>
          <w:sz w:val="28"/>
          <w:szCs w:val="28"/>
        </w:rPr>
        <w:t>___________</w:t>
      </w:r>
      <w:r w:rsidRPr="00551C06">
        <w:rPr>
          <w:sz w:val="28"/>
          <w:szCs w:val="28"/>
        </w:rPr>
        <w:t xml:space="preserve"> 201</w:t>
      </w:r>
      <w:r>
        <w:rPr>
          <w:sz w:val="28"/>
          <w:szCs w:val="28"/>
        </w:rPr>
        <w:t xml:space="preserve">___ </w:t>
      </w:r>
      <w:r w:rsidRPr="00432275">
        <w:rPr>
          <w:sz w:val="28"/>
          <w:szCs w:val="28"/>
        </w:rPr>
        <w:t>года  (далее – Протокол), заключили настоящий договор о нижес</w:t>
      </w:r>
      <w:r w:rsidRPr="00AB1BA3">
        <w:rPr>
          <w:sz w:val="28"/>
          <w:szCs w:val="28"/>
        </w:rPr>
        <w:t>ледующем:</w:t>
      </w:r>
    </w:p>
    <w:p w:rsidR="00B57AD3" w:rsidRDefault="00B57AD3" w:rsidP="00F2325C">
      <w:pPr>
        <w:widowControl w:val="0"/>
        <w:numPr>
          <w:ilvl w:val="0"/>
          <w:numId w:val="7"/>
        </w:numPr>
        <w:autoSpaceDE w:val="0"/>
        <w:autoSpaceDN w:val="0"/>
        <w:adjustRightInd w:val="0"/>
        <w:jc w:val="center"/>
        <w:rPr>
          <w:b/>
          <w:sz w:val="28"/>
          <w:szCs w:val="28"/>
        </w:rPr>
      </w:pPr>
      <w:r w:rsidRPr="00AB1BA3">
        <w:rPr>
          <w:b/>
          <w:sz w:val="28"/>
          <w:szCs w:val="28"/>
        </w:rPr>
        <w:t>ПРЕДМЕТ ДОГОВОРА</w:t>
      </w:r>
    </w:p>
    <w:p w:rsidR="00B57AD3" w:rsidRPr="00623BC8" w:rsidRDefault="00B57AD3" w:rsidP="00F2325C">
      <w:pPr>
        <w:ind w:firstLine="500"/>
        <w:jc w:val="both"/>
        <w:rPr>
          <w:sz w:val="28"/>
          <w:szCs w:val="28"/>
        </w:rPr>
      </w:pPr>
      <w:r w:rsidRPr="00AB1BA3">
        <w:rPr>
          <w:sz w:val="28"/>
          <w:szCs w:val="28"/>
        </w:rPr>
        <w:t>1.1.</w:t>
      </w:r>
      <w:r>
        <w:rPr>
          <w:sz w:val="28"/>
          <w:szCs w:val="28"/>
        </w:rPr>
        <w:t xml:space="preserve"> </w:t>
      </w:r>
      <w:r w:rsidRPr="00AB1BA3">
        <w:rPr>
          <w:sz w:val="28"/>
          <w:szCs w:val="28"/>
        </w:rPr>
        <w:t xml:space="preserve">Предметом настоящего договора является субсидирование  Администрацией  Получателя </w:t>
      </w:r>
      <w:r>
        <w:rPr>
          <w:sz w:val="28"/>
          <w:szCs w:val="28"/>
        </w:rPr>
        <w:t>_____________________________________</w:t>
      </w:r>
      <w:r w:rsidRPr="00AB1BA3">
        <w:rPr>
          <w:sz w:val="28"/>
          <w:szCs w:val="28"/>
        </w:rPr>
        <w:t xml:space="preserve"> </w:t>
      </w:r>
      <w:r>
        <w:rPr>
          <w:sz w:val="28"/>
          <w:szCs w:val="28"/>
        </w:rPr>
        <w:t xml:space="preserve">за счет средств </w:t>
      </w:r>
      <w:r w:rsidRPr="00623BC8">
        <w:rPr>
          <w:sz w:val="28"/>
          <w:szCs w:val="28"/>
        </w:rPr>
        <w:t>бюджета</w:t>
      </w:r>
      <w:r>
        <w:rPr>
          <w:sz w:val="28"/>
          <w:szCs w:val="28"/>
        </w:rPr>
        <w:t xml:space="preserve"> ________________________ </w:t>
      </w:r>
      <w:r w:rsidRPr="00623BC8">
        <w:rPr>
          <w:sz w:val="28"/>
          <w:szCs w:val="28"/>
        </w:rPr>
        <w:t xml:space="preserve">предусмотренных на  </w:t>
      </w:r>
      <w:r>
        <w:rPr>
          <w:sz w:val="28"/>
          <w:szCs w:val="28"/>
        </w:rPr>
        <w:t xml:space="preserve">предоставление субсидий муниципальным образованиям Республики Башкортостан и монопрофильным муниципальным образованиям Республики Башкортостан (моногородам) для </w:t>
      </w:r>
      <w:r w:rsidRPr="00623BC8">
        <w:rPr>
          <w:sz w:val="28"/>
          <w:szCs w:val="28"/>
        </w:rPr>
        <w:t xml:space="preserve">поддержки  мероприятий  муниципальных   программ  развития  субъектов  малого  и </w:t>
      </w:r>
      <w:r>
        <w:rPr>
          <w:sz w:val="28"/>
          <w:szCs w:val="28"/>
        </w:rPr>
        <w:t xml:space="preserve"> среднего   предпринимательства.</w:t>
      </w:r>
    </w:p>
    <w:p w:rsidR="00B57AD3" w:rsidRPr="00AB1BA3" w:rsidRDefault="00B57AD3" w:rsidP="00F2325C">
      <w:pPr>
        <w:autoSpaceDE w:val="0"/>
        <w:autoSpaceDN w:val="0"/>
        <w:adjustRightInd w:val="0"/>
        <w:ind w:firstLine="540"/>
        <w:jc w:val="both"/>
        <w:rPr>
          <w:b/>
          <w:sz w:val="28"/>
          <w:szCs w:val="28"/>
        </w:rPr>
      </w:pPr>
      <w:r w:rsidRPr="00AB1BA3">
        <w:rPr>
          <w:sz w:val="28"/>
          <w:szCs w:val="28"/>
        </w:rPr>
        <w:t>1.2. Субсидирование Получателя на начальной стадии становления бизнеса, (далее – субсидирование затрат) осуществляется в соответствии со сметой расходов согласно Приложению № 1 к настоящему договору, являющемся неотъемлемой его частью.</w:t>
      </w:r>
    </w:p>
    <w:p w:rsidR="00B57AD3" w:rsidRDefault="00B57AD3" w:rsidP="00F2325C">
      <w:pPr>
        <w:widowControl w:val="0"/>
        <w:numPr>
          <w:ilvl w:val="0"/>
          <w:numId w:val="7"/>
        </w:numPr>
        <w:autoSpaceDE w:val="0"/>
        <w:autoSpaceDN w:val="0"/>
        <w:adjustRightInd w:val="0"/>
        <w:jc w:val="center"/>
        <w:rPr>
          <w:b/>
          <w:sz w:val="28"/>
          <w:szCs w:val="28"/>
        </w:rPr>
      </w:pPr>
      <w:r w:rsidRPr="00AB1BA3">
        <w:rPr>
          <w:b/>
          <w:sz w:val="28"/>
          <w:szCs w:val="28"/>
        </w:rPr>
        <w:t>ОБЯЗАТЕЛЬСТВА СТОРОН</w:t>
      </w:r>
    </w:p>
    <w:p w:rsidR="00B57AD3" w:rsidRPr="00AB1BA3" w:rsidRDefault="00B57AD3" w:rsidP="00F2325C">
      <w:pPr>
        <w:widowControl w:val="0"/>
        <w:autoSpaceDE w:val="0"/>
        <w:autoSpaceDN w:val="0"/>
        <w:adjustRightInd w:val="0"/>
        <w:ind w:firstLine="540"/>
        <w:jc w:val="both"/>
        <w:rPr>
          <w:sz w:val="28"/>
          <w:szCs w:val="28"/>
        </w:rPr>
      </w:pPr>
      <w:r w:rsidRPr="00AB1BA3">
        <w:rPr>
          <w:sz w:val="28"/>
          <w:szCs w:val="28"/>
        </w:rPr>
        <w:t>2.1. Администрация  обязуется:</w:t>
      </w:r>
    </w:p>
    <w:p w:rsidR="00B57AD3" w:rsidRPr="00AB1BA3" w:rsidRDefault="00B57AD3" w:rsidP="00F2325C">
      <w:pPr>
        <w:widowControl w:val="0"/>
        <w:autoSpaceDE w:val="0"/>
        <w:autoSpaceDN w:val="0"/>
        <w:adjustRightInd w:val="0"/>
        <w:ind w:firstLine="540"/>
        <w:jc w:val="both"/>
        <w:rPr>
          <w:sz w:val="28"/>
          <w:szCs w:val="28"/>
        </w:rPr>
      </w:pPr>
      <w:r w:rsidRPr="00AB1BA3">
        <w:rPr>
          <w:sz w:val="28"/>
          <w:szCs w:val="28"/>
        </w:rPr>
        <w:t>2.1.1. Перечислить Получателю субсидию предусмотренную  в пункте 1.1  настоящего договора в размере, указанном в пункте 3.1 настоящего договора</w:t>
      </w:r>
    </w:p>
    <w:p w:rsidR="00B57AD3" w:rsidRPr="00AB1BA3" w:rsidRDefault="00B57AD3" w:rsidP="00F2325C">
      <w:pPr>
        <w:widowControl w:val="0"/>
        <w:autoSpaceDE w:val="0"/>
        <w:autoSpaceDN w:val="0"/>
        <w:adjustRightInd w:val="0"/>
        <w:ind w:firstLine="540"/>
        <w:jc w:val="both"/>
        <w:rPr>
          <w:sz w:val="28"/>
          <w:szCs w:val="28"/>
        </w:rPr>
      </w:pPr>
      <w:r w:rsidRPr="00AB1BA3">
        <w:rPr>
          <w:sz w:val="28"/>
          <w:szCs w:val="28"/>
        </w:rPr>
        <w:t xml:space="preserve">2.1.2. Осуществлять контроль за целевым использованием выделенных денежных средств. </w:t>
      </w:r>
    </w:p>
    <w:p w:rsidR="00B57AD3" w:rsidRPr="00AB1BA3" w:rsidRDefault="00B57AD3" w:rsidP="00F2325C">
      <w:pPr>
        <w:widowControl w:val="0"/>
        <w:autoSpaceDE w:val="0"/>
        <w:autoSpaceDN w:val="0"/>
        <w:adjustRightInd w:val="0"/>
        <w:ind w:firstLine="540"/>
        <w:jc w:val="both"/>
        <w:rPr>
          <w:sz w:val="28"/>
          <w:szCs w:val="28"/>
        </w:rPr>
      </w:pPr>
      <w:r w:rsidRPr="00AB1BA3">
        <w:rPr>
          <w:sz w:val="28"/>
          <w:szCs w:val="28"/>
        </w:rPr>
        <w:t>2.2. Получатель обязуется:</w:t>
      </w:r>
    </w:p>
    <w:p w:rsidR="00B57AD3" w:rsidRPr="00AB1BA3" w:rsidRDefault="00B57AD3" w:rsidP="00F2325C">
      <w:pPr>
        <w:widowControl w:val="0"/>
        <w:autoSpaceDE w:val="0"/>
        <w:autoSpaceDN w:val="0"/>
        <w:adjustRightInd w:val="0"/>
        <w:ind w:firstLine="540"/>
        <w:jc w:val="both"/>
        <w:rPr>
          <w:sz w:val="28"/>
          <w:szCs w:val="28"/>
        </w:rPr>
      </w:pPr>
      <w:r w:rsidRPr="00AB1BA3">
        <w:rPr>
          <w:sz w:val="28"/>
          <w:szCs w:val="28"/>
        </w:rPr>
        <w:t xml:space="preserve">2.2.1. Использовать выделенные субсидии в соответствии со сметой расходов согласно Приложению № 1 к настоящему договору, по целевому назначению. </w:t>
      </w:r>
    </w:p>
    <w:p w:rsidR="00B57AD3" w:rsidRDefault="00B57AD3" w:rsidP="00F2325C">
      <w:pPr>
        <w:widowControl w:val="0"/>
        <w:autoSpaceDE w:val="0"/>
        <w:autoSpaceDN w:val="0"/>
        <w:adjustRightInd w:val="0"/>
        <w:ind w:firstLine="540"/>
        <w:jc w:val="both"/>
        <w:rPr>
          <w:sz w:val="28"/>
          <w:szCs w:val="28"/>
        </w:rPr>
      </w:pPr>
      <w:r w:rsidRPr="00AB1BA3">
        <w:rPr>
          <w:sz w:val="28"/>
          <w:szCs w:val="28"/>
        </w:rPr>
        <w:t>2.2.2. Предоставить в Администрацию отчет об эффективности деятельности  по  форме согласно Приложению № 2 к настоящему договору в срок до 10  числа  месяца   следующего  за  отчетным  периодом   по данным бухгалтерской отчетности.</w:t>
      </w:r>
    </w:p>
    <w:p w:rsidR="00B57AD3" w:rsidRPr="00AB1BA3" w:rsidRDefault="00B57AD3" w:rsidP="00F2325C">
      <w:pPr>
        <w:widowControl w:val="0"/>
        <w:shd w:val="clear" w:color="auto" w:fill="FFFFFF"/>
        <w:tabs>
          <w:tab w:val="left" w:pos="1502"/>
        </w:tabs>
        <w:autoSpaceDE w:val="0"/>
        <w:autoSpaceDN w:val="0"/>
        <w:adjustRightInd w:val="0"/>
        <w:ind w:firstLine="540"/>
        <w:jc w:val="both"/>
        <w:rPr>
          <w:color w:val="000000"/>
          <w:sz w:val="28"/>
          <w:szCs w:val="28"/>
        </w:rPr>
      </w:pPr>
      <w:r w:rsidRPr="00AB1BA3">
        <w:rPr>
          <w:color w:val="000000"/>
          <w:sz w:val="28"/>
          <w:szCs w:val="28"/>
        </w:rPr>
        <w:t>2.2.</w:t>
      </w:r>
      <w:r>
        <w:rPr>
          <w:color w:val="000000"/>
          <w:sz w:val="28"/>
          <w:szCs w:val="28"/>
        </w:rPr>
        <w:t>3</w:t>
      </w:r>
      <w:r w:rsidRPr="00AB1BA3">
        <w:rPr>
          <w:color w:val="000000"/>
          <w:sz w:val="28"/>
          <w:szCs w:val="28"/>
        </w:rPr>
        <w:t>. Уведомлять Администрацию  о  проведении  реорганизации, ликвидации, а также введении процедур банкротства в отношении Получателя в течении 5 (пяти) дней с момента принятий соответствующих решений и начала процедуры банкротства.</w:t>
      </w:r>
    </w:p>
    <w:p w:rsidR="00B57AD3" w:rsidRDefault="00B57AD3" w:rsidP="00F2325C">
      <w:pPr>
        <w:widowControl w:val="0"/>
        <w:autoSpaceDE w:val="0"/>
        <w:autoSpaceDN w:val="0"/>
        <w:adjustRightInd w:val="0"/>
        <w:ind w:firstLine="540"/>
        <w:jc w:val="both"/>
        <w:rPr>
          <w:sz w:val="28"/>
          <w:szCs w:val="28"/>
        </w:rPr>
      </w:pPr>
      <w:r w:rsidRPr="00AB1BA3">
        <w:rPr>
          <w:color w:val="000000"/>
          <w:sz w:val="28"/>
          <w:szCs w:val="28"/>
        </w:rPr>
        <w:t>2.2.</w:t>
      </w:r>
      <w:r>
        <w:rPr>
          <w:color w:val="000000"/>
          <w:sz w:val="28"/>
          <w:szCs w:val="28"/>
        </w:rPr>
        <w:t>4</w:t>
      </w:r>
      <w:r w:rsidRPr="00AB1BA3">
        <w:rPr>
          <w:color w:val="000000"/>
          <w:sz w:val="28"/>
          <w:szCs w:val="28"/>
        </w:rPr>
        <w:t>.</w:t>
      </w:r>
      <w:r w:rsidRPr="00AB1BA3">
        <w:rPr>
          <w:sz w:val="28"/>
          <w:szCs w:val="28"/>
        </w:rPr>
        <w:t>Получатель обязуется продолжить осуществление предпринимательской деятельности, заявленной на субсидирование, в течение 2-х лет после получения финансовой поддержки.</w:t>
      </w:r>
    </w:p>
    <w:p w:rsidR="00B57AD3" w:rsidRDefault="00B57AD3" w:rsidP="00F2325C">
      <w:pPr>
        <w:widowControl w:val="0"/>
        <w:numPr>
          <w:ilvl w:val="0"/>
          <w:numId w:val="7"/>
        </w:numPr>
        <w:autoSpaceDE w:val="0"/>
        <w:autoSpaceDN w:val="0"/>
        <w:adjustRightInd w:val="0"/>
        <w:jc w:val="center"/>
        <w:rPr>
          <w:b/>
          <w:sz w:val="28"/>
          <w:szCs w:val="28"/>
        </w:rPr>
      </w:pPr>
      <w:r w:rsidRPr="00AB1BA3">
        <w:rPr>
          <w:b/>
          <w:sz w:val="28"/>
          <w:szCs w:val="28"/>
        </w:rPr>
        <w:t>СУММА СУБСИДИИ И ПОРЯДОК РА</w:t>
      </w:r>
      <w:r w:rsidRPr="00AB1BA3">
        <w:rPr>
          <w:b/>
          <w:sz w:val="28"/>
          <w:szCs w:val="28"/>
          <w:lang w:val="en-US"/>
        </w:rPr>
        <w:t>C</w:t>
      </w:r>
      <w:r w:rsidRPr="00AB1BA3">
        <w:rPr>
          <w:b/>
          <w:sz w:val="28"/>
          <w:szCs w:val="28"/>
        </w:rPr>
        <w:t>ЧЕТОВ</w:t>
      </w:r>
    </w:p>
    <w:p w:rsidR="00B57AD3" w:rsidRPr="00551C06" w:rsidRDefault="00B57AD3" w:rsidP="00F2325C">
      <w:pPr>
        <w:widowControl w:val="0"/>
        <w:autoSpaceDE w:val="0"/>
        <w:autoSpaceDN w:val="0"/>
        <w:adjustRightInd w:val="0"/>
        <w:spacing w:line="280" w:lineRule="auto"/>
        <w:ind w:left="40" w:firstLine="540"/>
        <w:jc w:val="both"/>
        <w:rPr>
          <w:sz w:val="28"/>
          <w:szCs w:val="28"/>
        </w:rPr>
      </w:pPr>
      <w:r w:rsidRPr="00AB1BA3">
        <w:rPr>
          <w:sz w:val="28"/>
          <w:szCs w:val="28"/>
        </w:rPr>
        <w:t xml:space="preserve">3.1. Сумма средств </w:t>
      </w:r>
      <w:r>
        <w:rPr>
          <w:sz w:val="28"/>
          <w:szCs w:val="28"/>
        </w:rPr>
        <w:t xml:space="preserve">из </w:t>
      </w:r>
      <w:r w:rsidRPr="00AB1BA3">
        <w:rPr>
          <w:sz w:val="28"/>
          <w:szCs w:val="28"/>
        </w:rPr>
        <w:t>бюджета</w:t>
      </w:r>
      <w:r>
        <w:rPr>
          <w:sz w:val="28"/>
          <w:szCs w:val="28"/>
        </w:rPr>
        <w:t xml:space="preserve"> Российской Федерации</w:t>
      </w:r>
      <w:r w:rsidRPr="00AB1BA3">
        <w:rPr>
          <w:sz w:val="28"/>
          <w:szCs w:val="28"/>
        </w:rPr>
        <w:t xml:space="preserve">  предоставляемых Получателю по</w:t>
      </w:r>
      <w:r w:rsidRPr="00AB1BA3">
        <w:rPr>
          <w:color w:val="000000"/>
          <w:sz w:val="28"/>
          <w:szCs w:val="28"/>
        </w:rPr>
        <w:t xml:space="preserve"> настоящему договору</w:t>
      </w:r>
      <w:r>
        <w:rPr>
          <w:color w:val="000000"/>
          <w:sz w:val="28"/>
          <w:szCs w:val="28"/>
        </w:rPr>
        <w:t xml:space="preserve"> </w:t>
      </w:r>
      <w:r w:rsidRPr="00AB1BA3">
        <w:rPr>
          <w:sz w:val="28"/>
          <w:szCs w:val="28"/>
        </w:rPr>
        <w:t xml:space="preserve">в качестве   субсидирования   его   затрат   </w:t>
      </w:r>
      <w:r w:rsidRPr="004062B2">
        <w:rPr>
          <w:sz w:val="28"/>
          <w:szCs w:val="28"/>
        </w:rPr>
        <w:t>составляет</w:t>
      </w:r>
      <w:r>
        <w:rPr>
          <w:sz w:val="28"/>
          <w:szCs w:val="28"/>
        </w:rPr>
        <w:t xml:space="preserve"> _____________</w:t>
      </w:r>
      <w:r w:rsidRPr="00551C06">
        <w:rPr>
          <w:sz w:val="28"/>
          <w:szCs w:val="28"/>
        </w:rPr>
        <w:t xml:space="preserve"> рублей.</w:t>
      </w:r>
    </w:p>
    <w:p w:rsidR="00B57AD3" w:rsidRPr="00AB1BA3" w:rsidRDefault="00B57AD3" w:rsidP="00F2325C">
      <w:pPr>
        <w:widowControl w:val="0"/>
        <w:autoSpaceDE w:val="0"/>
        <w:autoSpaceDN w:val="0"/>
        <w:adjustRightInd w:val="0"/>
        <w:ind w:firstLine="540"/>
        <w:jc w:val="both"/>
        <w:rPr>
          <w:sz w:val="28"/>
          <w:szCs w:val="28"/>
        </w:rPr>
      </w:pPr>
      <w:r w:rsidRPr="00AB1BA3">
        <w:rPr>
          <w:color w:val="000000"/>
          <w:sz w:val="28"/>
          <w:szCs w:val="28"/>
        </w:rPr>
        <w:t>3.2.</w:t>
      </w:r>
      <w:r w:rsidRPr="00AB1BA3">
        <w:rPr>
          <w:color w:val="000000"/>
          <w:sz w:val="28"/>
          <w:szCs w:val="28"/>
        </w:rPr>
        <w:tab/>
        <w:t>Администрация  осуществляет перечисление денежных средств в течение 20 (двадцати) рабочих дней с момента  подписания  настоящего   договора.</w:t>
      </w:r>
    </w:p>
    <w:p w:rsidR="00B57AD3" w:rsidRPr="00AB1BA3" w:rsidRDefault="00B57AD3" w:rsidP="00F2325C">
      <w:pPr>
        <w:widowControl w:val="0"/>
        <w:shd w:val="clear" w:color="auto" w:fill="FFFFFF"/>
        <w:tabs>
          <w:tab w:val="left" w:pos="1219"/>
        </w:tabs>
        <w:autoSpaceDE w:val="0"/>
        <w:autoSpaceDN w:val="0"/>
        <w:adjustRightInd w:val="0"/>
        <w:ind w:firstLine="540"/>
        <w:jc w:val="both"/>
        <w:rPr>
          <w:color w:val="000000"/>
          <w:sz w:val="28"/>
          <w:szCs w:val="28"/>
        </w:rPr>
      </w:pPr>
      <w:r w:rsidRPr="00AB1BA3">
        <w:rPr>
          <w:color w:val="000000"/>
          <w:sz w:val="28"/>
          <w:szCs w:val="28"/>
        </w:rPr>
        <w:t>3.3. Датой оплаты считается день перечисления денежных средств на расчетный либо иной счет Получателя.</w:t>
      </w:r>
    </w:p>
    <w:p w:rsidR="00B57AD3" w:rsidRDefault="00B57AD3" w:rsidP="00F2325C">
      <w:pPr>
        <w:numPr>
          <w:ilvl w:val="0"/>
          <w:numId w:val="7"/>
        </w:numPr>
        <w:jc w:val="center"/>
        <w:rPr>
          <w:b/>
          <w:sz w:val="28"/>
          <w:szCs w:val="28"/>
        </w:rPr>
      </w:pPr>
      <w:r w:rsidRPr="00AB1BA3">
        <w:rPr>
          <w:b/>
          <w:sz w:val="28"/>
          <w:szCs w:val="28"/>
        </w:rPr>
        <w:t>СРОК ДЕЙСТВИЯ ДОГОВОРА</w:t>
      </w:r>
    </w:p>
    <w:p w:rsidR="00B57AD3" w:rsidRPr="00AB1BA3" w:rsidRDefault="00B57AD3" w:rsidP="00F2325C">
      <w:pPr>
        <w:widowControl w:val="0"/>
        <w:autoSpaceDE w:val="0"/>
        <w:autoSpaceDN w:val="0"/>
        <w:adjustRightInd w:val="0"/>
        <w:ind w:firstLine="540"/>
        <w:jc w:val="both"/>
        <w:rPr>
          <w:sz w:val="28"/>
          <w:szCs w:val="28"/>
        </w:rPr>
      </w:pPr>
      <w:r w:rsidRPr="00AB1BA3">
        <w:rPr>
          <w:sz w:val="28"/>
          <w:szCs w:val="28"/>
        </w:rPr>
        <w:t>4.1. Настоящий договор вступает в силу с момента его подписания и действует до выполнения  сторонами всех взятых на себя обязательств.</w:t>
      </w:r>
    </w:p>
    <w:p w:rsidR="00B57AD3" w:rsidRDefault="00B57AD3" w:rsidP="00F2325C">
      <w:pPr>
        <w:widowControl w:val="0"/>
        <w:numPr>
          <w:ilvl w:val="0"/>
          <w:numId w:val="7"/>
        </w:numPr>
        <w:autoSpaceDE w:val="0"/>
        <w:autoSpaceDN w:val="0"/>
        <w:adjustRightInd w:val="0"/>
        <w:jc w:val="center"/>
        <w:rPr>
          <w:b/>
          <w:sz w:val="28"/>
          <w:szCs w:val="28"/>
        </w:rPr>
      </w:pPr>
      <w:r w:rsidRPr="00AB1BA3">
        <w:rPr>
          <w:b/>
          <w:sz w:val="28"/>
          <w:szCs w:val="28"/>
        </w:rPr>
        <w:t>ОТВЕТСТВЕННОСТЬ СТОРОН</w:t>
      </w:r>
    </w:p>
    <w:p w:rsidR="00B57AD3" w:rsidRPr="00AB1BA3" w:rsidRDefault="00B57AD3" w:rsidP="00F2325C">
      <w:pPr>
        <w:widowControl w:val="0"/>
        <w:autoSpaceDE w:val="0"/>
        <w:autoSpaceDN w:val="0"/>
        <w:adjustRightInd w:val="0"/>
        <w:ind w:firstLine="540"/>
        <w:jc w:val="both"/>
        <w:rPr>
          <w:sz w:val="28"/>
          <w:szCs w:val="28"/>
        </w:rPr>
      </w:pPr>
      <w:r w:rsidRPr="00AB1BA3">
        <w:rPr>
          <w:sz w:val="28"/>
          <w:szCs w:val="28"/>
        </w:rPr>
        <w:t>5.1. Получатель несёт ответственность за нецелевое использование бюджетных средств в соответствии со статьей 289 Бюджетного кодекса Российской Федерации. Получатель несет ответственность за достоверность представляемых в Администрацию  сведений и документов, за соблюдение условий и порядка предоставления субсидий, предусмотренных Программой.</w:t>
      </w:r>
    </w:p>
    <w:p w:rsidR="00B57AD3" w:rsidRPr="00AB1BA3" w:rsidRDefault="00B57AD3" w:rsidP="00F2325C">
      <w:pPr>
        <w:widowControl w:val="0"/>
        <w:autoSpaceDE w:val="0"/>
        <w:autoSpaceDN w:val="0"/>
        <w:adjustRightInd w:val="0"/>
        <w:ind w:firstLine="540"/>
        <w:jc w:val="both"/>
        <w:rPr>
          <w:sz w:val="28"/>
          <w:szCs w:val="28"/>
        </w:rPr>
      </w:pPr>
      <w:r w:rsidRPr="00AB1BA3">
        <w:rPr>
          <w:sz w:val="28"/>
          <w:szCs w:val="28"/>
        </w:rPr>
        <w:t xml:space="preserve">5.2. В случае использования Получателем бюджетных средств не по целевому назначению, он обязан возвратить использованные не по целевому назначению средства в доход бюджета  муниципального  района  Благовещенский  район Республики Башкортостан. </w:t>
      </w:r>
    </w:p>
    <w:p w:rsidR="00B57AD3" w:rsidRPr="00AB1BA3" w:rsidRDefault="00B57AD3" w:rsidP="00F2325C">
      <w:pPr>
        <w:widowControl w:val="0"/>
        <w:autoSpaceDE w:val="0"/>
        <w:autoSpaceDN w:val="0"/>
        <w:adjustRightInd w:val="0"/>
        <w:ind w:firstLine="539"/>
        <w:jc w:val="both"/>
        <w:rPr>
          <w:sz w:val="28"/>
          <w:szCs w:val="28"/>
        </w:rPr>
      </w:pPr>
      <w:r w:rsidRPr="00AB1BA3">
        <w:rPr>
          <w:sz w:val="28"/>
          <w:szCs w:val="28"/>
        </w:rPr>
        <w:t>В рамках настоящего договора нецелевым использованием бюджетных средств</w:t>
      </w:r>
      <w:r>
        <w:rPr>
          <w:sz w:val="28"/>
          <w:szCs w:val="28"/>
        </w:rPr>
        <w:t xml:space="preserve"> </w:t>
      </w:r>
      <w:r w:rsidRPr="00AB1BA3">
        <w:rPr>
          <w:sz w:val="28"/>
          <w:szCs w:val="28"/>
        </w:rPr>
        <w:t>считается получение субсидии по недостоверным (фальсифицированным) документам и сведениям, представленным Получателем, и использование их не в соответствии со сметой расходов согласно приложению к настоящему договору.</w:t>
      </w:r>
    </w:p>
    <w:p w:rsidR="00B57AD3" w:rsidRPr="00AB1BA3" w:rsidRDefault="00B57AD3" w:rsidP="00F2325C">
      <w:pPr>
        <w:widowControl w:val="0"/>
        <w:autoSpaceDE w:val="0"/>
        <w:autoSpaceDN w:val="0"/>
        <w:adjustRightInd w:val="0"/>
        <w:ind w:firstLine="540"/>
        <w:jc w:val="both"/>
        <w:rPr>
          <w:b/>
          <w:sz w:val="28"/>
          <w:szCs w:val="28"/>
        </w:rPr>
      </w:pPr>
      <w:r w:rsidRPr="00AB1BA3">
        <w:rPr>
          <w:sz w:val="28"/>
          <w:szCs w:val="28"/>
        </w:rPr>
        <w:t>5.3. В случае не исполнения пунктов</w:t>
      </w:r>
      <w:r w:rsidRPr="00AB1BA3">
        <w:rPr>
          <w:b/>
          <w:sz w:val="28"/>
          <w:szCs w:val="28"/>
        </w:rPr>
        <w:t xml:space="preserve"> </w:t>
      </w:r>
      <w:r w:rsidRPr="00AB1BA3">
        <w:rPr>
          <w:sz w:val="28"/>
          <w:szCs w:val="28"/>
        </w:rPr>
        <w:t>2.2.1.-</w:t>
      </w:r>
      <w:r w:rsidRPr="00AB1BA3">
        <w:rPr>
          <w:color w:val="000000"/>
          <w:sz w:val="28"/>
          <w:szCs w:val="28"/>
        </w:rPr>
        <w:t xml:space="preserve"> 2.2.4. главы 2 настоящего договора, Получатель обязан вернуть выделенную сумму финансовой поддержки в   доход </w:t>
      </w:r>
      <w:r w:rsidRPr="00AB1BA3">
        <w:rPr>
          <w:sz w:val="28"/>
          <w:szCs w:val="28"/>
        </w:rPr>
        <w:t xml:space="preserve">бюджета   муниципального  района  Благовещенский  район Республики Башкортостан. </w:t>
      </w:r>
    </w:p>
    <w:p w:rsidR="00B57AD3" w:rsidRDefault="00B57AD3" w:rsidP="00F2325C">
      <w:pPr>
        <w:widowControl w:val="0"/>
        <w:numPr>
          <w:ilvl w:val="0"/>
          <w:numId w:val="7"/>
        </w:numPr>
        <w:shd w:val="clear" w:color="auto" w:fill="FFFFFF"/>
        <w:autoSpaceDE w:val="0"/>
        <w:autoSpaceDN w:val="0"/>
        <w:adjustRightInd w:val="0"/>
        <w:jc w:val="center"/>
        <w:rPr>
          <w:b/>
          <w:bCs/>
          <w:color w:val="000000"/>
          <w:sz w:val="28"/>
          <w:szCs w:val="28"/>
        </w:rPr>
      </w:pPr>
      <w:r w:rsidRPr="00AB1BA3">
        <w:rPr>
          <w:b/>
          <w:bCs/>
          <w:color w:val="000000"/>
          <w:sz w:val="28"/>
          <w:szCs w:val="28"/>
        </w:rPr>
        <w:t>ФОРС-МАЖОР</w:t>
      </w:r>
    </w:p>
    <w:p w:rsidR="00B57AD3" w:rsidRPr="00AB1BA3" w:rsidRDefault="00B57AD3" w:rsidP="00F2325C">
      <w:pPr>
        <w:widowControl w:val="0"/>
        <w:shd w:val="clear" w:color="auto" w:fill="FFFFFF"/>
        <w:autoSpaceDE w:val="0"/>
        <w:autoSpaceDN w:val="0"/>
        <w:adjustRightInd w:val="0"/>
        <w:ind w:right="10" w:firstLine="540"/>
        <w:jc w:val="both"/>
        <w:rPr>
          <w:sz w:val="28"/>
          <w:szCs w:val="28"/>
        </w:rPr>
      </w:pPr>
      <w:r w:rsidRPr="00AB1BA3">
        <w:rPr>
          <w:bCs/>
          <w:color w:val="000000"/>
          <w:sz w:val="28"/>
          <w:szCs w:val="28"/>
        </w:rPr>
        <w:t>6.1.</w:t>
      </w:r>
      <w:r w:rsidRPr="00AB1BA3">
        <w:rPr>
          <w:b/>
          <w:bCs/>
          <w:color w:val="000000"/>
          <w:sz w:val="28"/>
          <w:szCs w:val="28"/>
        </w:rPr>
        <w:t xml:space="preserve"> </w:t>
      </w:r>
      <w:r w:rsidRPr="00AB1BA3">
        <w:rPr>
          <w:color w:val="000000"/>
          <w:sz w:val="28"/>
          <w:szCs w:val="28"/>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rsidR="00B57AD3" w:rsidRPr="00AB1BA3" w:rsidRDefault="00B57AD3" w:rsidP="00F2325C">
      <w:pPr>
        <w:widowControl w:val="0"/>
        <w:shd w:val="clear" w:color="auto" w:fill="FFFFFF"/>
        <w:tabs>
          <w:tab w:val="left" w:pos="1229"/>
        </w:tabs>
        <w:autoSpaceDE w:val="0"/>
        <w:autoSpaceDN w:val="0"/>
        <w:adjustRightInd w:val="0"/>
        <w:ind w:firstLine="540"/>
        <w:jc w:val="both"/>
        <w:rPr>
          <w:color w:val="000000"/>
          <w:sz w:val="28"/>
          <w:szCs w:val="28"/>
        </w:rPr>
      </w:pPr>
      <w:r w:rsidRPr="00AB1BA3">
        <w:rPr>
          <w:color w:val="000000"/>
          <w:sz w:val="28"/>
          <w:szCs w:val="28"/>
        </w:rPr>
        <w:t xml:space="preserve"> 6.2.</w:t>
      </w:r>
      <w:r w:rsidRPr="00AB1BA3">
        <w:rPr>
          <w:color w:val="000000"/>
          <w:sz w:val="28"/>
          <w:szCs w:val="28"/>
        </w:rPr>
        <w:tab/>
        <w:t>При наступлении обстоятельств, указанных в пункте 6.1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договору.</w:t>
      </w:r>
    </w:p>
    <w:p w:rsidR="00B57AD3" w:rsidRPr="00AB1BA3" w:rsidRDefault="00B57AD3" w:rsidP="00F2325C">
      <w:pPr>
        <w:widowControl w:val="0"/>
        <w:shd w:val="clear" w:color="auto" w:fill="FFFFFF"/>
        <w:tabs>
          <w:tab w:val="left" w:pos="1157"/>
        </w:tabs>
        <w:autoSpaceDE w:val="0"/>
        <w:autoSpaceDN w:val="0"/>
        <w:adjustRightInd w:val="0"/>
        <w:ind w:firstLine="540"/>
        <w:jc w:val="both"/>
        <w:rPr>
          <w:sz w:val="28"/>
          <w:szCs w:val="28"/>
        </w:rPr>
      </w:pPr>
      <w:r w:rsidRPr="00AB1BA3">
        <w:rPr>
          <w:color w:val="000000"/>
          <w:sz w:val="28"/>
          <w:szCs w:val="28"/>
        </w:rPr>
        <w:t>6.3. Если сторона не направит или несвоевременно направит извещение, предусмотренное</w:t>
      </w:r>
      <w:r w:rsidRPr="00AB1BA3">
        <w:rPr>
          <w:color w:val="000000"/>
          <w:sz w:val="28"/>
          <w:szCs w:val="28"/>
          <w:lang w:val="en-US"/>
        </w:rPr>
        <w:t> </w:t>
      </w:r>
      <w:r w:rsidRPr="00AB1BA3">
        <w:rPr>
          <w:color w:val="000000"/>
          <w:sz w:val="28"/>
          <w:szCs w:val="28"/>
        </w:rPr>
        <w:t>в пункте 6.2 настоящего договора, то она обязана возместить второй стороне понесенные ею убытки.</w:t>
      </w:r>
    </w:p>
    <w:p w:rsidR="00B57AD3" w:rsidRPr="00AB1BA3" w:rsidRDefault="00B57AD3" w:rsidP="00F2325C">
      <w:pPr>
        <w:widowControl w:val="0"/>
        <w:shd w:val="clear" w:color="auto" w:fill="FFFFFF"/>
        <w:tabs>
          <w:tab w:val="left" w:pos="1224"/>
        </w:tabs>
        <w:autoSpaceDE w:val="0"/>
        <w:autoSpaceDN w:val="0"/>
        <w:adjustRightInd w:val="0"/>
        <w:ind w:firstLine="540"/>
        <w:jc w:val="both"/>
        <w:rPr>
          <w:color w:val="000000"/>
          <w:sz w:val="28"/>
          <w:szCs w:val="28"/>
        </w:rPr>
      </w:pPr>
      <w:r w:rsidRPr="00AB1BA3">
        <w:rPr>
          <w:color w:val="000000"/>
          <w:sz w:val="28"/>
          <w:szCs w:val="28"/>
        </w:rPr>
        <w:t>6.4. В случае наступления обстоятельств, предусмотренных в п. 6.1 настоящего договора, срок выполнения стороной обязательств по настоящему договору отодвигается соразмерно времени, в течение</w:t>
      </w:r>
      <w:r w:rsidRPr="00AB1BA3">
        <w:rPr>
          <w:sz w:val="28"/>
          <w:szCs w:val="28"/>
        </w:rPr>
        <w:t xml:space="preserve"> </w:t>
      </w:r>
      <w:r w:rsidRPr="00AB1BA3">
        <w:rPr>
          <w:color w:val="000000"/>
          <w:sz w:val="28"/>
          <w:szCs w:val="28"/>
        </w:rPr>
        <w:t>которого действуют эти обстоятельства и их последствия.</w:t>
      </w:r>
    </w:p>
    <w:p w:rsidR="00B57AD3" w:rsidRPr="00AB1BA3" w:rsidRDefault="00B57AD3" w:rsidP="00F2325C">
      <w:pPr>
        <w:widowControl w:val="0"/>
        <w:shd w:val="clear" w:color="auto" w:fill="FFFFFF"/>
        <w:tabs>
          <w:tab w:val="left" w:pos="782"/>
        </w:tabs>
        <w:autoSpaceDE w:val="0"/>
        <w:autoSpaceDN w:val="0"/>
        <w:adjustRightInd w:val="0"/>
        <w:ind w:firstLine="540"/>
        <w:jc w:val="both"/>
        <w:rPr>
          <w:color w:val="000000"/>
          <w:sz w:val="28"/>
          <w:szCs w:val="28"/>
        </w:rPr>
      </w:pPr>
      <w:r w:rsidRPr="00AB1BA3">
        <w:rPr>
          <w:color w:val="000000"/>
          <w:sz w:val="28"/>
          <w:szCs w:val="28"/>
        </w:rPr>
        <w:t>6.5. Если обстоятельства, предусмотренные в пункте 6.1 настоящего договора, и их последствия</w:t>
      </w:r>
      <w:r w:rsidRPr="00AB1BA3">
        <w:rPr>
          <w:sz w:val="28"/>
          <w:szCs w:val="28"/>
        </w:rPr>
        <w:t xml:space="preserve"> </w:t>
      </w:r>
      <w:r w:rsidRPr="00AB1BA3">
        <w:rPr>
          <w:color w:val="000000"/>
          <w:sz w:val="28"/>
          <w:szCs w:val="28"/>
        </w:rPr>
        <w:t>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B57AD3" w:rsidRDefault="00B57AD3" w:rsidP="00F2325C">
      <w:pPr>
        <w:widowControl w:val="0"/>
        <w:numPr>
          <w:ilvl w:val="0"/>
          <w:numId w:val="7"/>
        </w:numPr>
        <w:autoSpaceDE w:val="0"/>
        <w:autoSpaceDN w:val="0"/>
        <w:adjustRightInd w:val="0"/>
        <w:jc w:val="center"/>
        <w:rPr>
          <w:b/>
          <w:sz w:val="28"/>
          <w:szCs w:val="28"/>
        </w:rPr>
      </w:pPr>
      <w:r w:rsidRPr="00AB1BA3">
        <w:rPr>
          <w:b/>
          <w:sz w:val="28"/>
          <w:szCs w:val="28"/>
        </w:rPr>
        <w:t>ОСОБЫЕ УСЛОВИЯ</w:t>
      </w:r>
    </w:p>
    <w:p w:rsidR="00B57AD3" w:rsidRPr="00AB1BA3" w:rsidRDefault="00B57AD3" w:rsidP="00F2325C">
      <w:pPr>
        <w:widowControl w:val="0"/>
        <w:autoSpaceDE w:val="0"/>
        <w:autoSpaceDN w:val="0"/>
        <w:adjustRightInd w:val="0"/>
        <w:ind w:left="40" w:firstLine="539"/>
        <w:jc w:val="both"/>
        <w:rPr>
          <w:sz w:val="28"/>
          <w:szCs w:val="28"/>
        </w:rPr>
      </w:pPr>
      <w:r w:rsidRPr="00AB1BA3">
        <w:rPr>
          <w:sz w:val="28"/>
          <w:szCs w:val="28"/>
        </w:rPr>
        <w:t>7.1. В случае возникновения споров и разногласий по настоящему договору стороны предпримут все усилия для достижения соглашения путем переговоров.</w:t>
      </w:r>
    </w:p>
    <w:p w:rsidR="00B57AD3" w:rsidRPr="00AB1BA3" w:rsidRDefault="00B57AD3" w:rsidP="00F2325C">
      <w:pPr>
        <w:widowControl w:val="0"/>
        <w:autoSpaceDE w:val="0"/>
        <w:autoSpaceDN w:val="0"/>
        <w:adjustRightInd w:val="0"/>
        <w:ind w:left="40" w:firstLine="539"/>
        <w:jc w:val="both"/>
        <w:rPr>
          <w:sz w:val="28"/>
          <w:szCs w:val="28"/>
        </w:rPr>
      </w:pPr>
      <w:r w:rsidRPr="00AB1BA3">
        <w:rPr>
          <w:sz w:val="28"/>
          <w:szCs w:val="28"/>
        </w:rPr>
        <w:t>7.2. В случае не достижения согласия между сторонами все споры по настоящему договору подлежат рассмотрению в Арбитражном суде Республики Башкортостан.</w:t>
      </w:r>
    </w:p>
    <w:p w:rsidR="00B57AD3" w:rsidRPr="00AB1BA3" w:rsidRDefault="00B57AD3" w:rsidP="00F2325C">
      <w:pPr>
        <w:widowControl w:val="0"/>
        <w:autoSpaceDE w:val="0"/>
        <w:autoSpaceDN w:val="0"/>
        <w:adjustRightInd w:val="0"/>
        <w:ind w:left="40" w:firstLine="539"/>
        <w:jc w:val="both"/>
        <w:rPr>
          <w:sz w:val="28"/>
          <w:szCs w:val="28"/>
        </w:rPr>
      </w:pPr>
      <w:r w:rsidRPr="00AB1BA3">
        <w:rPr>
          <w:sz w:val="28"/>
          <w:szCs w:val="28"/>
        </w:rPr>
        <w:t>7.3. 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rsidR="00B57AD3" w:rsidRPr="00AB1BA3" w:rsidRDefault="00B57AD3" w:rsidP="00F2325C">
      <w:pPr>
        <w:widowControl w:val="0"/>
        <w:autoSpaceDE w:val="0"/>
        <w:autoSpaceDN w:val="0"/>
        <w:adjustRightInd w:val="0"/>
        <w:ind w:left="40" w:firstLine="539"/>
        <w:jc w:val="both"/>
        <w:rPr>
          <w:sz w:val="28"/>
          <w:szCs w:val="28"/>
        </w:rPr>
      </w:pPr>
      <w:r w:rsidRPr="00AB1BA3">
        <w:rPr>
          <w:sz w:val="28"/>
          <w:szCs w:val="28"/>
        </w:rPr>
        <w:t>7.4. Во всем остальном, что не предусмотрено настоящим договором, стороны руководствуются действующим законодательством Российской Федерации.</w:t>
      </w:r>
    </w:p>
    <w:p w:rsidR="00B57AD3" w:rsidRDefault="00B57AD3" w:rsidP="00F2325C">
      <w:pPr>
        <w:widowControl w:val="0"/>
        <w:autoSpaceDE w:val="0"/>
        <w:autoSpaceDN w:val="0"/>
        <w:adjustRightInd w:val="0"/>
        <w:ind w:left="40" w:firstLine="539"/>
        <w:jc w:val="both"/>
        <w:rPr>
          <w:sz w:val="28"/>
          <w:szCs w:val="28"/>
        </w:rPr>
      </w:pPr>
      <w:r w:rsidRPr="00AB1BA3">
        <w:rPr>
          <w:sz w:val="28"/>
          <w:szCs w:val="28"/>
        </w:rPr>
        <w:t>7.5. Настоящий договор составлен в двух экземплярах, имеющих одинаковую юридическую силу, один из которых находится у Администрации, один – у Получателя.</w:t>
      </w:r>
    </w:p>
    <w:p w:rsidR="00B57AD3" w:rsidRPr="00AB1BA3" w:rsidRDefault="00B57AD3" w:rsidP="00F2325C">
      <w:pPr>
        <w:widowControl w:val="0"/>
        <w:autoSpaceDE w:val="0"/>
        <w:autoSpaceDN w:val="0"/>
        <w:adjustRightInd w:val="0"/>
        <w:ind w:left="40" w:firstLine="539"/>
        <w:jc w:val="both"/>
        <w:rPr>
          <w:sz w:val="28"/>
          <w:szCs w:val="28"/>
        </w:rPr>
      </w:pPr>
    </w:p>
    <w:p w:rsidR="00B57AD3" w:rsidRPr="00AB1BA3" w:rsidRDefault="00B57AD3" w:rsidP="00F2325C">
      <w:pPr>
        <w:widowControl w:val="0"/>
        <w:autoSpaceDE w:val="0"/>
        <w:autoSpaceDN w:val="0"/>
        <w:adjustRightInd w:val="0"/>
        <w:ind w:left="40"/>
        <w:jc w:val="center"/>
        <w:rPr>
          <w:b/>
          <w:bCs/>
          <w:color w:val="000000"/>
          <w:sz w:val="28"/>
          <w:szCs w:val="28"/>
        </w:rPr>
      </w:pPr>
      <w:r w:rsidRPr="00AB1BA3">
        <w:rPr>
          <w:b/>
          <w:bCs/>
          <w:color w:val="000000"/>
          <w:sz w:val="28"/>
          <w:szCs w:val="28"/>
        </w:rPr>
        <w:t>8. АДРЕСА РЕКВИЗИТЫ И ПОДПИСИ СТОРОН</w:t>
      </w:r>
    </w:p>
    <w:tbl>
      <w:tblPr>
        <w:tblW w:w="10386" w:type="dxa"/>
        <w:tblInd w:w="-72" w:type="dxa"/>
        <w:tblLook w:val="0000"/>
      </w:tblPr>
      <w:tblGrid>
        <w:gridCol w:w="5142"/>
        <w:gridCol w:w="5244"/>
      </w:tblGrid>
      <w:tr w:rsidR="00B57AD3" w:rsidRPr="00AB1BA3" w:rsidTr="009B139D">
        <w:trPr>
          <w:trHeight w:val="4792"/>
        </w:trPr>
        <w:tc>
          <w:tcPr>
            <w:tcW w:w="5142" w:type="dxa"/>
          </w:tcPr>
          <w:p w:rsidR="00B57AD3" w:rsidRPr="00AB1BA3" w:rsidRDefault="00B57AD3" w:rsidP="009B139D">
            <w:pPr>
              <w:widowControl w:val="0"/>
              <w:autoSpaceDE w:val="0"/>
              <w:autoSpaceDN w:val="0"/>
              <w:adjustRightInd w:val="0"/>
              <w:ind w:left="40"/>
              <w:rPr>
                <w:b/>
                <w:color w:val="000000"/>
              </w:rPr>
            </w:pPr>
            <w:r w:rsidRPr="00AB1BA3">
              <w:rPr>
                <w:b/>
                <w:color w:val="000000"/>
              </w:rPr>
              <w:t>Администрация:</w:t>
            </w:r>
          </w:p>
          <w:p w:rsidR="00B57AD3" w:rsidRDefault="00B57AD3" w:rsidP="009B139D">
            <w:pPr>
              <w:widowControl w:val="0"/>
              <w:autoSpaceDE w:val="0"/>
              <w:autoSpaceDN w:val="0"/>
              <w:adjustRightInd w:val="0"/>
              <w:ind w:left="40"/>
              <w:rPr>
                <w:color w:val="000000"/>
                <w:sz w:val="28"/>
                <w:szCs w:val="28"/>
              </w:rPr>
            </w:pPr>
          </w:p>
          <w:p w:rsidR="00B57AD3" w:rsidRDefault="00B57AD3" w:rsidP="009B139D">
            <w:pPr>
              <w:widowControl w:val="0"/>
              <w:autoSpaceDE w:val="0"/>
              <w:autoSpaceDN w:val="0"/>
              <w:adjustRightInd w:val="0"/>
              <w:ind w:left="40"/>
              <w:rPr>
                <w:color w:val="000000"/>
                <w:sz w:val="28"/>
                <w:szCs w:val="28"/>
              </w:rPr>
            </w:pPr>
          </w:p>
          <w:p w:rsidR="00B57AD3" w:rsidRPr="00AB1BA3" w:rsidRDefault="00B57AD3" w:rsidP="009B139D">
            <w:pPr>
              <w:widowControl w:val="0"/>
              <w:autoSpaceDE w:val="0"/>
              <w:autoSpaceDN w:val="0"/>
              <w:adjustRightInd w:val="0"/>
              <w:ind w:left="40"/>
              <w:rPr>
                <w:color w:val="000000"/>
                <w:sz w:val="28"/>
                <w:szCs w:val="28"/>
              </w:rPr>
            </w:pPr>
            <w:r>
              <w:rPr>
                <w:color w:val="000000"/>
                <w:sz w:val="28"/>
                <w:szCs w:val="28"/>
              </w:rPr>
              <w:t>_______________(ФИО)</w:t>
            </w:r>
          </w:p>
        </w:tc>
        <w:tc>
          <w:tcPr>
            <w:tcW w:w="5244" w:type="dxa"/>
          </w:tcPr>
          <w:p w:rsidR="00B57AD3" w:rsidRPr="00641B57" w:rsidRDefault="00B57AD3" w:rsidP="009B139D">
            <w:pPr>
              <w:widowControl w:val="0"/>
              <w:autoSpaceDE w:val="0"/>
              <w:autoSpaceDN w:val="0"/>
              <w:adjustRightInd w:val="0"/>
              <w:ind w:left="40"/>
              <w:rPr>
                <w:b/>
                <w:color w:val="000000"/>
              </w:rPr>
            </w:pPr>
            <w:r w:rsidRPr="00641B57">
              <w:rPr>
                <w:b/>
                <w:color w:val="000000"/>
              </w:rPr>
              <w:t>Получатель:</w:t>
            </w:r>
          </w:p>
          <w:p w:rsidR="00B57AD3" w:rsidRDefault="00B57AD3" w:rsidP="00F2325C">
            <w:pPr>
              <w:widowControl w:val="0"/>
              <w:autoSpaceDE w:val="0"/>
              <w:autoSpaceDN w:val="0"/>
              <w:adjustRightInd w:val="0"/>
              <w:ind w:left="40"/>
              <w:rPr>
                <w:color w:val="000000"/>
                <w:sz w:val="28"/>
                <w:szCs w:val="28"/>
              </w:rPr>
            </w:pPr>
          </w:p>
          <w:p w:rsidR="00B57AD3" w:rsidRDefault="00B57AD3" w:rsidP="00F2325C">
            <w:pPr>
              <w:widowControl w:val="0"/>
              <w:autoSpaceDE w:val="0"/>
              <w:autoSpaceDN w:val="0"/>
              <w:adjustRightInd w:val="0"/>
              <w:ind w:left="40"/>
              <w:rPr>
                <w:color w:val="000000"/>
                <w:sz w:val="28"/>
                <w:szCs w:val="28"/>
              </w:rPr>
            </w:pPr>
          </w:p>
          <w:p w:rsidR="00B57AD3" w:rsidRPr="00AB1BA3" w:rsidRDefault="00B57AD3" w:rsidP="00F2325C">
            <w:pPr>
              <w:widowControl w:val="0"/>
              <w:autoSpaceDE w:val="0"/>
              <w:autoSpaceDN w:val="0"/>
              <w:adjustRightInd w:val="0"/>
              <w:ind w:left="40"/>
              <w:rPr>
                <w:color w:val="000000"/>
                <w:sz w:val="28"/>
                <w:szCs w:val="28"/>
              </w:rPr>
            </w:pPr>
            <w:r>
              <w:rPr>
                <w:color w:val="000000"/>
                <w:sz w:val="28"/>
                <w:szCs w:val="28"/>
              </w:rPr>
              <w:t>_________________(ФИО)</w:t>
            </w:r>
          </w:p>
        </w:tc>
      </w:tr>
    </w:tbl>
    <w:p w:rsidR="00B57AD3" w:rsidRPr="00AB1BA3" w:rsidRDefault="00B57AD3" w:rsidP="00F2325C">
      <w:pPr>
        <w:widowControl w:val="0"/>
        <w:autoSpaceDE w:val="0"/>
        <w:autoSpaceDN w:val="0"/>
        <w:adjustRightInd w:val="0"/>
        <w:rPr>
          <w:sz w:val="28"/>
          <w:szCs w:val="28"/>
        </w:rPr>
      </w:pPr>
      <w:r w:rsidRPr="00AB1BA3">
        <w:rPr>
          <w:sz w:val="28"/>
          <w:szCs w:val="28"/>
        </w:rPr>
        <w:t xml:space="preserve">                    </w:t>
      </w:r>
      <w:r>
        <w:rPr>
          <w:sz w:val="28"/>
          <w:szCs w:val="28"/>
        </w:rPr>
        <w:t xml:space="preserve">  </w:t>
      </w:r>
      <w:r w:rsidRPr="00AB1BA3">
        <w:rPr>
          <w:sz w:val="28"/>
          <w:szCs w:val="28"/>
        </w:rPr>
        <w:t xml:space="preserve"> </w:t>
      </w:r>
      <w:r>
        <w:rPr>
          <w:sz w:val="28"/>
          <w:szCs w:val="28"/>
        </w:rPr>
        <w:t xml:space="preserve"> </w:t>
      </w:r>
    </w:p>
    <w:p w:rsidR="00B57AD3" w:rsidRPr="00AB1BA3" w:rsidRDefault="00B57AD3" w:rsidP="00F2325C">
      <w:pPr>
        <w:widowControl w:val="0"/>
        <w:autoSpaceDE w:val="0"/>
        <w:autoSpaceDN w:val="0"/>
        <w:adjustRightInd w:val="0"/>
        <w:rPr>
          <w:sz w:val="28"/>
          <w:szCs w:val="28"/>
        </w:rPr>
      </w:pPr>
    </w:p>
    <w:p w:rsidR="00B57AD3" w:rsidRPr="00AB1BA3" w:rsidRDefault="00B57AD3" w:rsidP="00F2325C">
      <w:pPr>
        <w:widowControl w:val="0"/>
        <w:autoSpaceDE w:val="0"/>
        <w:autoSpaceDN w:val="0"/>
        <w:adjustRightInd w:val="0"/>
        <w:rPr>
          <w:sz w:val="28"/>
          <w:szCs w:val="28"/>
        </w:rPr>
      </w:pPr>
    </w:p>
    <w:sectPr w:rsidR="00B57AD3" w:rsidRPr="00AB1BA3" w:rsidSect="00A33430">
      <w:pgSz w:w="11906" w:h="16838"/>
      <w:pgMar w:top="284" w:right="567"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9667590"/>
    <w:lvl w:ilvl="0">
      <w:numFmt w:val="bullet"/>
      <w:lvlText w:val="*"/>
      <w:lvlJc w:val="left"/>
    </w:lvl>
  </w:abstractNum>
  <w:abstractNum w:abstractNumId="1">
    <w:nsid w:val="11581717"/>
    <w:multiLevelType w:val="hybridMultilevel"/>
    <w:tmpl w:val="B19EA31C"/>
    <w:lvl w:ilvl="0" w:tplc="98C8981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1B6A6FDF"/>
    <w:multiLevelType w:val="hybridMultilevel"/>
    <w:tmpl w:val="EE387E1C"/>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BD56083"/>
    <w:multiLevelType w:val="hybridMultilevel"/>
    <w:tmpl w:val="A9C09E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2090E3B"/>
    <w:multiLevelType w:val="hybridMultilevel"/>
    <w:tmpl w:val="5B9E164A"/>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7A403A43"/>
    <w:multiLevelType w:val="hybridMultilevel"/>
    <w:tmpl w:val="C5445C0A"/>
    <w:lvl w:ilvl="0" w:tplc="085CF56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3"/>
  </w:num>
  <w:num w:numId="3">
    <w:abstractNumId w:val="0"/>
    <w:lvlOverride w:ilvl="0">
      <w:lvl w:ilvl="0">
        <w:numFmt w:val="bullet"/>
        <w:lvlText w:val="-"/>
        <w:legacy w:legacy="1" w:legacySpace="0" w:legacyIndent="125"/>
        <w:lvlJc w:val="left"/>
        <w:rPr>
          <w:rFonts w:ascii="Times New Roman" w:hAnsi="Times New Roman" w:hint="default"/>
        </w:rPr>
      </w:lvl>
    </w:lvlOverride>
  </w:num>
  <w:num w:numId="4">
    <w:abstractNumId w:val="0"/>
    <w:lvlOverride w:ilvl="0">
      <w:lvl w:ilvl="0">
        <w:numFmt w:val="bullet"/>
        <w:lvlText w:val="-"/>
        <w:legacy w:legacy="1" w:legacySpace="0" w:legacyIndent="178"/>
        <w:lvlJc w:val="left"/>
        <w:rPr>
          <w:rFonts w:ascii="Times New Roman" w:hAnsi="Times New Roman" w:hint="default"/>
        </w:rPr>
      </w:lvl>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67AF"/>
    <w:rsid w:val="0000007F"/>
    <w:rsid w:val="0000073C"/>
    <w:rsid w:val="00000BDF"/>
    <w:rsid w:val="00000C75"/>
    <w:rsid w:val="000012C2"/>
    <w:rsid w:val="0000192B"/>
    <w:rsid w:val="00001E33"/>
    <w:rsid w:val="000024E3"/>
    <w:rsid w:val="00002CB0"/>
    <w:rsid w:val="00002E7D"/>
    <w:rsid w:val="00002F89"/>
    <w:rsid w:val="000034AF"/>
    <w:rsid w:val="00010ABC"/>
    <w:rsid w:val="00011A8A"/>
    <w:rsid w:val="00012373"/>
    <w:rsid w:val="0001246C"/>
    <w:rsid w:val="0001285C"/>
    <w:rsid w:val="000135F8"/>
    <w:rsid w:val="00013C3D"/>
    <w:rsid w:val="00015057"/>
    <w:rsid w:val="00016190"/>
    <w:rsid w:val="0001659F"/>
    <w:rsid w:val="0001700A"/>
    <w:rsid w:val="00017756"/>
    <w:rsid w:val="00017FD7"/>
    <w:rsid w:val="00020124"/>
    <w:rsid w:val="00020318"/>
    <w:rsid w:val="000214F9"/>
    <w:rsid w:val="0002167D"/>
    <w:rsid w:val="00021971"/>
    <w:rsid w:val="00021B7D"/>
    <w:rsid w:val="00023C00"/>
    <w:rsid w:val="000252DC"/>
    <w:rsid w:val="000256CC"/>
    <w:rsid w:val="000256EE"/>
    <w:rsid w:val="0002608F"/>
    <w:rsid w:val="00026CE3"/>
    <w:rsid w:val="0003091A"/>
    <w:rsid w:val="00031914"/>
    <w:rsid w:val="00031D34"/>
    <w:rsid w:val="0003226A"/>
    <w:rsid w:val="0003240D"/>
    <w:rsid w:val="00032809"/>
    <w:rsid w:val="00032E69"/>
    <w:rsid w:val="00033111"/>
    <w:rsid w:val="000340D2"/>
    <w:rsid w:val="00035272"/>
    <w:rsid w:val="000359A1"/>
    <w:rsid w:val="000367AF"/>
    <w:rsid w:val="00036CB2"/>
    <w:rsid w:val="0003742E"/>
    <w:rsid w:val="00037CE9"/>
    <w:rsid w:val="00040642"/>
    <w:rsid w:val="000411DA"/>
    <w:rsid w:val="00041682"/>
    <w:rsid w:val="00041763"/>
    <w:rsid w:val="00041A62"/>
    <w:rsid w:val="00041B9E"/>
    <w:rsid w:val="000420A0"/>
    <w:rsid w:val="000426EE"/>
    <w:rsid w:val="000428D7"/>
    <w:rsid w:val="00043CE1"/>
    <w:rsid w:val="000445B2"/>
    <w:rsid w:val="00044C50"/>
    <w:rsid w:val="00044F22"/>
    <w:rsid w:val="00045047"/>
    <w:rsid w:val="00045412"/>
    <w:rsid w:val="000454C4"/>
    <w:rsid w:val="000461AC"/>
    <w:rsid w:val="0004728F"/>
    <w:rsid w:val="0004734B"/>
    <w:rsid w:val="00047D26"/>
    <w:rsid w:val="00050D01"/>
    <w:rsid w:val="00051CFA"/>
    <w:rsid w:val="00052F6B"/>
    <w:rsid w:val="000532B5"/>
    <w:rsid w:val="000536F9"/>
    <w:rsid w:val="00053B7E"/>
    <w:rsid w:val="000555E2"/>
    <w:rsid w:val="000577C6"/>
    <w:rsid w:val="000626C9"/>
    <w:rsid w:val="000630F3"/>
    <w:rsid w:val="000637AD"/>
    <w:rsid w:val="000640F8"/>
    <w:rsid w:val="0006469E"/>
    <w:rsid w:val="00064D35"/>
    <w:rsid w:val="0006555C"/>
    <w:rsid w:val="00066430"/>
    <w:rsid w:val="00070AF7"/>
    <w:rsid w:val="00071E34"/>
    <w:rsid w:val="00073938"/>
    <w:rsid w:val="00073C2B"/>
    <w:rsid w:val="00073C30"/>
    <w:rsid w:val="000741DC"/>
    <w:rsid w:val="00075110"/>
    <w:rsid w:val="00076184"/>
    <w:rsid w:val="00076A08"/>
    <w:rsid w:val="00076C97"/>
    <w:rsid w:val="00077990"/>
    <w:rsid w:val="00080A2E"/>
    <w:rsid w:val="000818D1"/>
    <w:rsid w:val="00081B46"/>
    <w:rsid w:val="000822C1"/>
    <w:rsid w:val="00082CDA"/>
    <w:rsid w:val="00084D64"/>
    <w:rsid w:val="000857D6"/>
    <w:rsid w:val="000866A6"/>
    <w:rsid w:val="00086817"/>
    <w:rsid w:val="000873D7"/>
    <w:rsid w:val="00087669"/>
    <w:rsid w:val="000901AA"/>
    <w:rsid w:val="00090CC9"/>
    <w:rsid w:val="000911D0"/>
    <w:rsid w:val="0009125E"/>
    <w:rsid w:val="00092178"/>
    <w:rsid w:val="00092749"/>
    <w:rsid w:val="00092CBE"/>
    <w:rsid w:val="00093D9F"/>
    <w:rsid w:val="00093F80"/>
    <w:rsid w:val="00095D77"/>
    <w:rsid w:val="000962FD"/>
    <w:rsid w:val="000A0D81"/>
    <w:rsid w:val="000A21FA"/>
    <w:rsid w:val="000A2B56"/>
    <w:rsid w:val="000A2DA8"/>
    <w:rsid w:val="000A2DAF"/>
    <w:rsid w:val="000A4243"/>
    <w:rsid w:val="000A4AA8"/>
    <w:rsid w:val="000A5274"/>
    <w:rsid w:val="000A5727"/>
    <w:rsid w:val="000A5BA3"/>
    <w:rsid w:val="000A6DFE"/>
    <w:rsid w:val="000B04E9"/>
    <w:rsid w:val="000B1687"/>
    <w:rsid w:val="000B2E8B"/>
    <w:rsid w:val="000B377E"/>
    <w:rsid w:val="000B3839"/>
    <w:rsid w:val="000B3D3F"/>
    <w:rsid w:val="000B5D70"/>
    <w:rsid w:val="000B5D86"/>
    <w:rsid w:val="000B64F1"/>
    <w:rsid w:val="000B7895"/>
    <w:rsid w:val="000C0AAD"/>
    <w:rsid w:val="000C13B6"/>
    <w:rsid w:val="000C1522"/>
    <w:rsid w:val="000C1529"/>
    <w:rsid w:val="000C3140"/>
    <w:rsid w:val="000C336D"/>
    <w:rsid w:val="000C3DEC"/>
    <w:rsid w:val="000C4096"/>
    <w:rsid w:val="000C42F0"/>
    <w:rsid w:val="000C6927"/>
    <w:rsid w:val="000C75C7"/>
    <w:rsid w:val="000C7722"/>
    <w:rsid w:val="000C7C1B"/>
    <w:rsid w:val="000C7C74"/>
    <w:rsid w:val="000C7EFE"/>
    <w:rsid w:val="000D007C"/>
    <w:rsid w:val="000D014F"/>
    <w:rsid w:val="000D0273"/>
    <w:rsid w:val="000D08CC"/>
    <w:rsid w:val="000D164B"/>
    <w:rsid w:val="000D1A31"/>
    <w:rsid w:val="000D1BCA"/>
    <w:rsid w:val="000D2D5B"/>
    <w:rsid w:val="000D4643"/>
    <w:rsid w:val="000D4B20"/>
    <w:rsid w:val="000D5446"/>
    <w:rsid w:val="000D5780"/>
    <w:rsid w:val="000D669F"/>
    <w:rsid w:val="000D69DD"/>
    <w:rsid w:val="000D6E40"/>
    <w:rsid w:val="000D7EB3"/>
    <w:rsid w:val="000E0749"/>
    <w:rsid w:val="000E0897"/>
    <w:rsid w:val="000E3C42"/>
    <w:rsid w:val="000E488E"/>
    <w:rsid w:val="000E4E35"/>
    <w:rsid w:val="000E55D3"/>
    <w:rsid w:val="000E56B5"/>
    <w:rsid w:val="000E646C"/>
    <w:rsid w:val="000E69C0"/>
    <w:rsid w:val="000E7EAF"/>
    <w:rsid w:val="000F037F"/>
    <w:rsid w:val="000F04F6"/>
    <w:rsid w:val="000F07D1"/>
    <w:rsid w:val="000F0B00"/>
    <w:rsid w:val="000F1ABC"/>
    <w:rsid w:val="000F1CC7"/>
    <w:rsid w:val="000F1D62"/>
    <w:rsid w:val="000F21DE"/>
    <w:rsid w:val="000F2D6F"/>
    <w:rsid w:val="000F348E"/>
    <w:rsid w:val="000F4566"/>
    <w:rsid w:val="000F50DC"/>
    <w:rsid w:val="000F54DF"/>
    <w:rsid w:val="000F67AF"/>
    <w:rsid w:val="000F6C4B"/>
    <w:rsid w:val="000F71E0"/>
    <w:rsid w:val="000F7D6A"/>
    <w:rsid w:val="00100026"/>
    <w:rsid w:val="00100B72"/>
    <w:rsid w:val="00101C7D"/>
    <w:rsid w:val="00102B51"/>
    <w:rsid w:val="00102D00"/>
    <w:rsid w:val="00103B2E"/>
    <w:rsid w:val="001055CC"/>
    <w:rsid w:val="00105D86"/>
    <w:rsid w:val="0010744A"/>
    <w:rsid w:val="00110230"/>
    <w:rsid w:val="00110FC0"/>
    <w:rsid w:val="00111AA0"/>
    <w:rsid w:val="001124C5"/>
    <w:rsid w:val="00112835"/>
    <w:rsid w:val="0011288D"/>
    <w:rsid w:val="00112C48"/>
    <w:rsid w:val="001132F8"/>
    <w:rsid w:val="00113B42"/>
    <w:rsid w:val="00113C62"/>
    <w:rsid w:val="001140E0"/>
    <w:rsid w:val="00114AB8"/>
    <w:rsid w:val="00114FDE"/>
    <w:rsid w:val="0011606E"/>
    <w:rsid w:val="00120548"/>
    <w:rsid w:val="00121022"/>
    <w:rsid w:val="00122609"/>
    <w:rsid w:val="00123E66"/>
    <w:rsid w:val="001245D3"/>
    <w:rsid w:val="0012466C"/>
    <w:rsid w:val="00124BB3"/>
    <w:rsid w:val="00125F23"/>
    <w:rsid w:val="0013153D"/>
    <w:rsid w:val="00131ACC"/>
    <w:rsid w:val="001324B9"/>
    <w:rsid w:val="00132770"/>
    <w:rsid w:val="001331C9"/>
    <w:rsid w:val="00133204"/>
    <w:rsid w:val="0013331B"/>
    <w:rsid w:val="001338D9"/>
    <w:rsid w:val="001338DE"/>
    <w:rsid w:val="00133C02"/>
    <w:rsid w:val="00133CF8"/>
    <w:rsid w:val="00134BBC"/>
    <w:rsid w:val="0013591A"/>
    <w:rsid w:val="00135C63"/>
    <w:rsid w:val="00135CC1"/>
    <w:rsid w:val="0013682E"/>
    <w:rsid w:val="00137904"/>
    <w:rsid w:val="00142654"/>
    <w:rsid w:val="00142793"/>
    <w:rsid w:val="00144107"/>
    <w:rsid w:val="0014532B"/>
    <w:rsid w:val="001466FA"/>
    <w:rsid w:val="00147096"/>
    <w:rsid w:val="00147306"/>
    <w:rsid w:val="00147685"/>
    <w:rsid w:val="00147DB3"/>
    <w:rsid w:val="00150032"/>
    <w:rsid w:val="0015064F"/>
    <w:rsid w:val="00150C53"/>
    <w:rsid w:val="00150E87"/>
    <w:rsid w:val="00151100"/>
    <w:rsid w:val="00151473"/>
    <w:rsid w:val="00151FD7"/>
    <w:rsid w:val="00152191"/>
    <w:rsid w:val="00152F51"/>
    <w:rsid w:val="00154273"/>
    <w:rsid w:val="0015436F"/>
    <w:rsid w:val="0015487E"/>
    <w:rsid w:val="00154B99"/>
    <w:rsid w:val="00155C1A"/>
    <w:rsid w:val="00155DD7"/>
    <w:rsid w:val="00156212"/>
    <w:rsid w:val="00156534"/>
    <w:rsid w:val="00156A81"/>
    <w:rsid w:val="00156AA8"/>
    <w:rsid w:val="00157343"/>
    <w:rsid w:val="001616B6"/>
    <w:rsid w:val="001620A1"/>
    <w:rsid w:val="001624C6"/>
    <w:rsid w:val="00163895"/>
    <w:rsid w:val="00163F62"/>
    <w:rsid w:val="00164621"/>
    <w:rsid w:val="00164F48"/>
    <w:rsid w:val="0016510A"/>
    <w:rsid w:val="001652BB"/>
    <w:rsid w:val="001657D8"/>
    <w:rsid w:val="00166024"/>
    <w:rsid w:val="001666A3"/>
    <w:rsid w:val="00166776"/>
    <w:rsid w:val="00166BBB"/>
    <w:rsid w:val="00167D9B"/>
    <w:rsid w:val="0017027C"/>
    <w:rsid w:val="001708B8"/>
    <w:rsid w:val="00170999"/>
    <w:rsid w:val="00171364"/>
    <w:rsid w:val="001713D6"/>
    <w:rsid w:val="0017271D"/>
    <w:rsid w:val="001731D6"/>
    <w:rsid w:val="001734DB"/>
    <w:rsid w:val="00173779"/>
    <w:rsid w:val="00175126"/>
    <w:rsid w:val="001756B7"/>
    <w:rsid w:val="00175E3C"/>
    <w:rsid w:val="001806EC"/>
    <w:rsid w:val="00180D6F"/>
    <w:rsid w:val="001818B6"/>
    <w:rsid w:val="00181DD0"/>
    <w:rsid w:val="00182110"/>
    <w:rsid w:val="0018286D"/>
    <w:rsid w:val="00182A23"/>
    <w:rsid w:val="001855BF"/>
    <w:rsid w:val="001877B1"/>
    <w:rsid w:val="00187993"/>
    <w:rsid w:val="0019164E"/>
    <w:rsid w:val="00192300"/>
    <w:rsid w:val="00192833"/>
    <w:rsid w:val="001943C3"/>
    <w:rsid w:val="00194942"/>
    <w:rsid w:val="00194EE4"/>
    <w:rsid w:val="001957EE"/>
    <w:rsid w:val="00195CB8"/>
    <w:rsid w:val="00196A32"/>
    <w:rsid w:val="00196BCB"/>
    <w:rsid w:val="001A0742"/>
    <w:rsid w:val="001A2B0E"/>
    <w:rsid w:val="001A35B6"/>
    <w:rsid w:val="001A4469"/>
    <w:rsid w:val="001A4500"/>
    <w:rsid w:val="001A4E77"/>
    <w:rsid w:val="001A5B5D"/>
    <w:rsid w:val="001A5D98"/>
    <w:rsid w:val="001A5F82"/>
    <w:rsid w:val="001A7AB4"/>
    <w:rsid w:val="001A7C2E"/>
    <w:rsid w:val="001B0740"/>
    <w:rsid w:val="001B09C2"/>
    <w:rsid w:val="001B10E2"/>
    <w:rsid w:val="001B205B"/>
    <w:rsid w:val="001B41CB"/>
    <w:rsid w:val="001B4E32"/>
    <w:rsid w:val="001B5773"/>
    <w:rsid w:val="001B5F29"/>
    <w:rsid w:val="001B6E8C"/>
    <w:rsid w:val="001B71EA"/>
    <w:rsid w:val="001B74EA"/>
    <w:rsid w:val="001B7FDC"/>
    <w:rsid w:val="001C0090"/>
    <w:rsid w:val="001C0680"/>
    <w:rsid w:val="001C164D"/>
    <w:rsid w:val="001C196A"/>
    <w:rsid w:val="001C3EA3"/>
    <w:rsid w:val="001C47E1"/>
    <w:rsid w:val="001C5A82"/>
    <w:rsid w:val="001C5F60"/>
    <w:rsid w:val="001C608F"/>
    <w:rsid w:val="001C79A8"/>
    <w:rsid w:val="001D0D18"/>
    <w:rsid w:val="001D3413"/>
    <w:rsid w:val="001D372F"/>
    <w:rsid w:val="001D4147"/>
    <w:rsid w:val="001D4B0A"/>
    <w:rsid w:val="001D6026"/>
    <w:rsid w:val="001D6E29"/>
    <w:rsid w:val="001D7B6C"/>
    <w:rsid w:val="001E4915"/>
    <w:rsid w:val="001E55CA"/>
    <w:rsid w:val="001E6686"/>
    <w:rsid w:val="001E77A1"/>
    <w:rsid w:val="001E77F6"/>
    <w:rsid w:val="001F050A"/>
    <w:rsid w:val="001F16A5"/>
    <w:rsid w:val="001F3E76"/>
    <w:rsid w:val="001F49D9"/>
    <w:rsid w:val="001F6073"/>
    <w:rsid w:val="001F6DF0"/>
    <w:rsid w:val="001F7387"/>
    <w:rsid w:val="001F7D7E"/>
    <w:rsid w:val="002003E9"/>
    <w:rsid w:val="002014C8"/>
    <w:rsid w:val="00202455"/>
    <w:rsid w:val="0020311B"/>
    <w:rsid w:val="002035D5"/>
    <w:rsid w:val="00203D6D"/>
    <w:rsid w:val="00203E6B"/>
    <w:rsid w:val="00204DC7"/>
    <w:rsid w:val="00205D49"/>
    <w:rsid w:val="00206B9F"/>
    <w:rsid w:val="002074E6"/>
    <w:rsid w:val="002077FB"/>
    <w:rsid w:val="00207E4B"/>
    <w:rsid w:val="00210061"/>
    <w:rsid w:val="0021164E"/>
    <w:rsid w:val="0021212A"/>
    <w:rsid w:val="00212521"/>
    <w:rsid w:val="00215F1E"/>
    <w:rsid w:val="0021600B"/>
    <w:rsid w:val="00216CE3"/>
    <w:rsid w:val="00216FC3"/>
    <w:rsid w:val="002209DB"/>
    <w:rsid w:val="00221638"/>
    <w:rsid w:val="00222387"/>
    <w:rsid w:val="00222C5B"/>
    <w:rsid w:val="00223B96"/>
    <w:rsid w:val="00224764"/>
    <w:rsid w:val="002254FC"/>
    <w:rsid w:val="002273B7"/>
    <w:rsid w:val="00227C65"/>
    <w:rsid w:val="00230AAC"/>
    <w:rsid w:val="002314F1"/>
    <w:rsid w:val="00232B49"/>
    <w:rsid w:val="00233211"/>
    <w:rsid w:val="002334E0"/>
    <w:rsid w:val="0023408A"/>
    <w:rsid w:val="0023499D"/>
    <w:rsid w:val="002350C1"/>
    <w:rsid w:val="00236845"/>
    <w:rsid w:val="002370D2"/>
    <w:rsid w:val="0024035B"/>
    <w:rsid w:val="00241A07"/>
    <w:rsid w:val="00242350"/>
    <w:rsid w:val="00245B22"/>
    <w:rsid w:val="00245E68"/>
    <w:rsid w:val="00245FC4"/>
    <w:rsid w:val="00247B1C"/>
    <w:rsid w:val="00247D6B"/>
    <w:rsid w:val="00247F14"/>
    <w:rsid w:val="002510A1"/>
    <w:rsid w:val="00252315"/>
    <w:rsid w:val="00253243"/>
    <w:rsid w:val="00253EC6"/>
    <w:rsid w:val="00253EDC"/>
    <w:rsid w:val="00254340"/>
    <w:rsid w:val="00254604"/>
    <w:rsid w:val="002555A1"/>
    <w:rsid w:val="00256609"/>
    <w:rsid w:val="00256A21"/>
    <w:rsid w:val="00256E08"/>
    <w:rsid w:val="00260ABB"/>
    <w:rsid w:val="00260C8C"/>
    <w:rsid w:val="00260EAF"/>
    <w:rsid w:val="00264D04"/>
    <w:rsid w:val="0026506F"/>
    <w:rsid w:val="00266558"/>
    <w:rsid w:val="00266BD6"/>
    <w:rsid w:val="00266E85"/>
    <w:rsid w:val="00267DDE"/>
    <w:rsid w:val="00270F1C"/>
    <w:rsid w:val="00271478"/>
    <w:rsid w:val="002714A9"/>
    <w:rsid w:val="002714F5"/>
    <w:rsid w:val="00271F15"/>
    <w:rsid w:val="00272460"/>
    <w:rsid w:val="00273381"/>
    <w:rsid w:val="00273BAC"/>
    <w:rsid w:val="00273BEF"/>
    <w:rsid w:val="002742CD"/>
    <w:rsid w:val="00275FC3"/>
    <w:rsid w:val="002776CE"/>
    <w:rsid w:val="00277A67"/>
    <w:rsid w:val="00277BF1"/>
    <w:rsid w:val="00277F62"/>
    <w:rsid w:val="0028042C"/>
    <w:rsid w:val="002804EA"/>
    <w:rsid w:val="00280557"/>
    <w:rsid w:val="002806E7"/>
    <w:rsid w:val="00280B46"/>
    <w:rsid w:val="00280BAB"/>
    <w:rsid w:val="00280E60"/>
    <w:rsid w:val="00282147"/>
    <w:rsid w:val="002825BE"/>
    <w:rsid w:val="00283139"/>
    <w:rsid w:val="002836B6"/>
    <w:rsid w:val="00284B32"/>
    <w:rsid w:val="0028527E"/>
    <w:rsid w:val="00285752"/>
    <w:rsid w:val="00285AA8"/>
    <w:rsid w:val="002906B9"/>
    <w:rsid w:val="00290A7C"/>
    <w:rsid w:val="00290BB9"/>
    <w:rsid w:val="00292113"/>
    <w:rsid w:val="00292807"/>
    <w:rsid w:val="00292B4F"/>
    <w:rsid w:val="002954C4"/>
    <w:rsid w:val="002954FC"/>
    <w:rsid w:val="00295FCA"/>
    <w:rsid w:val="002970F8"/>
    <w:rsid w:val="00297A5B"/>
    <w:rsid w:val="00297DF9"/>
    <w:rsid w:val="002A060D"/>
    <w:rsid w:val="002A0FD3"/>
    <w:rsid w:val="002A2041"/>
    <w:rsid w:val="002A21CB"/>
    <w:rsid w:val="002A241B"/>
    <w:rsid w:val="002A39A9"/>
    <w:rsid w:val="002A3CC9"/>
    <w:rsid w:val="002A3FC4"/>
    <w:rsid w:val="002A4594"/>
    <w:rsid w:val="002A5191"/>
    <w:rsid w:val="002A5991"/>
    <w:rsid w:val="002A7632"/>
    <w:rsid w:val="002A77C5"/>
    <w:rsid w:val="002A7AB5"/>
    <w:rsid w:val="002B19CC"/>
    <w:rsid w:val="002B257A"/>
    <w:rsid w:val="002B32A5"/>
    <w:rsid w:val="002B36A6"/>
    <w:rsid w:val="002B4575"/>
    <w:rsid w:val="002B4AEB"/>
    <w:rsid w:val="002B67A4"/>
    <w:rsid w:val="002C0613"/>
    <w:rsid w:val="002C0850"/>
    <w:rsid w:val="002C0BDC"/>
    <w:rsid w:val="002C115F"/>
    <w:rsid w:val="002C128E"/>
    <w:rsid w:val="002C2157"/>
    <w:rsid w:val="002C2190"/>
    <w:rsid w:val="002C33A4"/>
    <w:rsid w:val="002C3D60"/>
    <w:rsid w:val="002C3D74"/>
    <w:rsid w:val="002C422A"/>
    <w:rsid w:val="002C484E"/>
    <w:rsid w:val="002C4F3F"/>
    <w:rsid w:val="002C637E"/>
    <w:rsid w:val="002C77B2"/>
    <w:rsid w:val="002D02E1"/>
    <w:rsid w:val="002D0895"/>
    <w:rsid w:val="002D0ACF"/>
    <w:rsid w:val="002D0E86"/>
    <w:rsid w:val="002D0F2C"/>
    <w:rsid w:val="002D12FE"/>
    <w:rsid w:val="002D1C8C"/>
    <w:rsid w:val="002D1C93"/>
    <w:rsid w:val="002D26BD"/>
    <w:rsid w:val="002D32F0"/>
    <w:rsid w:val="002D3345"/>
    <w:rsid w:val="002D5E7A"/>
    <w:rsid w:val="002D6A5B"/>
    <w:rsid w:val="002D76BD"/>
    <w:rsid w:val="002D7D84"/>
    <w:rsid w:val="002E07B9"/>
    <w:rsid w:val="002E0E33"/>
    <w:rsid w:val="002E1733"/>
    <w:rsid w:val="002E1F06"/>
    <w:rsid w:val="002E2B59"/>
    <w:rsid w:val="002E31E4"/>
    <w:rsid w:val="002E3D21"/>
    <w:rsid w:val="002E3F17"/>
    <w:rsid w:val="002E4182"/>
    <w:rsid w:val="002E4AA7"/>
    <w:rsid w:val="002E623D"/>
    <w:rsid w:val="002E6D61"/>
    <w:rsid w:val="002E6FA6"/>
    <w:rsid w:val="002F171E"/>
    <w:rsid w:val="002F21EE"/>
    <w:rsid w:val="002F352D"/>
    <w:rsid w:val="002F35DB"/>
    <w:rsid w:val="002F3904"/>
    <w:rsid w:val="002F66F8"/>
    <w:rsid w:val="002F6F81"/>
    <w:rsid w:val="002F71F8"/>
    <w:rsid w:val="002F7303"/>
    <w:rsid w:val="002F7745"/>
    <w:rsid w:val="002F7E95"/>
    <w:rsid w:val="00300A62"/>
    <w:rsid w:val="00301499"/>
    <w:rsid w:val="003017CB"/>
    <w:rsid w:val="00302C4F"/>
    <w:rsid w:val="00302C93"/>
    <w:rsid w:val="0030384C"/>
    <w:rsid w:val="003047EC"/>
    <w:rsid w:val="00305DA5"/>
    <w:rsid w:val="00306B74"/>
    <w:rsid w:val="0030712E"/>
    <w:rsid w:val="003111E2"/>
    <w:rsid w:val="003128E8"/>
    <w:rsid w:val="0031379A"/>
    <w:rsid w:val="00313B17"/>
    <w:rsid w:val="0031457B"/>
    <w:rsid w:val="00314A0E"/>
    <w:rsid w:val="003150BB"/>
    <w:rsid w:val="003157AC"/>
    <w:rsid w:val="0032067E"/>
    <w:rsid w:val="0032079F"/>
    <w:rsid w:val="00320EB6"/>
    <w:rsid w:val="0032126F"/>
    <w:rsid w:val="00322F93"/>
    <w:rsid w:val="00323383"/>
    <w:rsid w:val="00323395"/>
    <w:rsid w:val="003234B4"/>
    <w:rsid w:val="00324321"/>
    <w:rsid w:val="00324566"/>
    <w:rsid w:val="00324649"/>
    <w:rsid w:val="0032490C"/>
    <w:rsid w:val="003255BC"/>
    <w:rsid w:val="0032567A"/>
    <w:rsid w:val="00327BCA"/>
    <w:rsid w:val="00330473"/>
    <w:rsid w:val="003321B5"/>
    <w:rsid w:val="003328E6"/>
    <w:rsid w:val="00333144"/>
    <w:rsid w:val="003348C5"/>
    <w:rsid w:val="00334919"/>
    <w:rsid w:val="00334B4C"/>
    <w:rsid w:val="00334DB2"/>
    <w:rsid w:val="00334EC9"/>
    <w:rsid w:val="00334FE4"/>
    <w:rsid w:val="003354F5"/>
    <w:rsid w:val="003355AF"/>
    <w:rsid w:val="00337753"/>
    <w:rsid w:val="0034077E"/>
    <w:rsid w:val="00340B5D"/>
    <w:rsid w:val="00340DCE"/>
    <w:rsid w:val="0034126B"/>
    <w:rsid w:val="003418CD"/>
    <w:rsid w:val="003419DE"/>
    <w:rsid w:val="0034273B"/>
    <w:rsid w:val="00342DD4"/>
    <w:rsid w:val="00342FC5"/>
    <w:rsid w:val="003457F8"/>
    <w:rsid w:val="00345A64"/>
    <w:rsid w:val="00347A1F"/>
    <w:rsid w:val="00347D92"/>
    <w:rsid w:val="003507A8"/>
    <w:rsid w:val="00350B6A"/>
    <w:rsid w:val="003514B5"/>
    <w:rsid w:val="003522EC"/>
    <w:rsid w:val="0035249A"/>
    <w:rsid w:val="00352C16"/>
    <w:rsid w:val="00356718"/>
    <w:rsid w:val="003579DE"/>
    <w:rsid w:val="00357C7C"/>
    <w:rsid w:val="00361A16"/>
    <w:rsid w:val="00361C93"/>
    <w:rsid w:val="0036251A"/>
    <w:rsid w:val="003625B4"/>
    <w:rsid w:val="003627FD"/>
    <w:rsid w:val="00363290"/>
    <w:rsid w:val="003638AC"/>
    <w:rsid w:val="003639BC"/>
    <w:rsid w:val="00363DCB"/>
    <w:rsid w:val="00365068"/>
    <w:rsid w:val="00365FF3"/>
    <w:rsid w:val="003666B5"/>
    <w:rsid w:val="003667A6"/>
    <w:rsid w:val="003711DD"/>
    <w:rsid w:val="00371251"/>
    <w:rsid w:val="00372026"/>
    <w:rsid w:val="00372BEC"/>
    <w:rsid w:val="00372F16"/>
    <w:rsid w:val="003733B8"/>
    <w:rsid w:val="003737D2"/>
    <w:rsid w:val="003738B0"/>
    <w:rsid w:val="00375066"/>
    <w:rsid w:val="00375070"/>
    <w:rsid w:val="003768EB"/>
    <w:rsid w:val="00377AE8"/>
    <w:rsid w:val="00377E0D"/>
    <w:rsid w:val="003800DB"/>
    <w:rsid w:val="0038177F"/>
    <w:rsid w:val="00381A6B"/>
    <w:rsid w:val="0038261D"/>
    <w:rsid w:val="003845AB"/>
    <w:rsid w:val="00384975"/>
    <w:rsid w:val="00384E29"/>
    <w:rsid w:val="00385D8D"/>
    <w:rsid w:val="00386767"/>
    <w:rsid w:val="00386AC6"/>
    <w:rsid w:val="00387D08"/>
    <w:rsid w:val="00390631"/>
    <w:rsid w:val="00390BFF"/>
    <w:rsid w:val="00391AEC"/>
    <w:rsid w:val="00391CBE"/>
    <w:rsid w:val="00391EB1"/>
    <w:rsid w:val="003928AB"/>
    <w:rsid w:val="00392CDC"/>
    <w:rsid w:val="00392F5C"/>
    <w:rsid w:val="00393853"/>
    <w:rsid w:val="00393A89"/>
    <w:rsid w:val="00393BC1"/>
    <w:rsid w:val="0039422C"/>
    <w:rsid w:val="0039522D"/>
    <w:rsid w:val="003961A9"/>
    <w:rsid w:val="003976C8"/>
    <w:rsid w:val="0039790D"/>
    <w:rsid w:val="00397915"/>
    <w:rsid w:val="003A0F6D"/>
    <w:rsid w:val="003A1DB0"/>
    <w:rsid w:val="003A3DB0"/>
    <w:rsid w:val="003A3E44"/>
    <w:rsid w:val="003A4313"/>
    <w:rsid w:val="003A4623"/>
    <w:rsid w:val="003A47DC"/>
    <w:rsid w:val="003A5182"/>
    <w:rsid w:val="003A5451"/>
    <w:rsid w:val="003A621F"/>
    <w:rsid w:val="003A708E"/>
    <w:rsid w:val="003A7D95"/>
    <w:rsid w:val="003B0059"/>
    <w:rsid w:val="003B0B9A"/>
    <w:rsid w:val="003B0E83"/>
    <w:rsid w:val="003B1337"/>
    <w:rsid w:val="003B1A10"/>
    <w:rsid w:val="003B1E47"/>
    <w:rsid w:val="003B2276"/>
    <w:rsid w:val="003B26F1"/>
    <w:rsid w:val="003B2F65"/>
    <w:rsid w:val="003B2FC7"/>
    <w:rsid w:val="003B31E3"/>
    <w:rsid w:val="003B44EA"/>
    <w:rsid w:val="003B47B1"/>
    <w:rsid w:val="003B48DB"/>
    <w:rsid w:val="003B51E5"/>
    <w:rsid w:val="003B6546"/>
    <w:rsid w:val="003B73EA"/>
    <w:rsid w:val="003B74FA"/>
    <w:rsid w:val="003B7C8F"/>
    <w:rsid w:val="003B7DEE"/>
    <w:rsid w:val="003C02F1"/>
    <w:rsid w:val="003C0F31"/>
    <w:rsid w:val="003C12A8"/>
    <w:rsid w:val="003C1A00"/>
    <w:rsid w:val="003C1E7E"/>
    <w:rsid w:val="003C2880"/>
    <w:rsid w:val="003C2ED4"/>
    <w:rsid w:val="003C3251"/>
    <w:rsid w:val="003C32F9"/>
    <w:rsid w:val="003C48D3"/>
    <w:rsid w:val="003C5CE2"/>
    <w:rsid w:val="003C6233"/>
    <w:rsid w:val="003C6336"/>
    <w:rsid w:val="003C648D"/>
    <w:rsid w:val="003C68E5"/>
    <w:rsid w:val="003C7C64"/>
    <w:rsid w:val="003C7C99"/>
    <w:rsid w:val="003D058B"/>
    <w:rsid w:val="003D13B4"/>
    <w:rsid w:val="003D2B36"/>
    <w:rsid w:val="003D301C"/>
    <w:rsid w:val="003D4581"/>
    <w:rsid w:val="003D478A"/>
    <w:rsid w:val="003D4DA0"/>
    <w:rsid w:val="003D4FA8"/>
    <w:rsid w:val="003D5976"/>
    <w:rsid w:val="003D5CF3"/>
    <w:rsid w:val="003D5D48"/>
    <w:rsid w:val="003D5D76"/>
    <w:rsid w:val="003D6C7E"/>
    <w:rsid w:val="003D6E74"/>
    <w:rsid w:val="003D7918"/>
    <w:rsid w:val="003E018C"/>
    <w:rsid w:val="003E070D"/>
    <w:rsid w:val="003E1344"/>
    <w:rsid w:val="003E1BA6"/>
    <w:rsid w:val="003E2630"/>
    <w:rsid w:val="003E3235"/>
    <w:rsid w:val="003E368D"/>
    <w:rsid w:val="003E3E38"/>
    <w:rsid w:val="003E4320"/>
    <w:rsid w:val="003E51E3"/>
    <w:rsid w:val="003E676E"/>
    <w:rsid w:val="003E7D5E"/>
    <w:rsid w:val="003E7F0E"/>
    <w:rsid w:val="003E7F48"/>
    <w:rsid w:val="003F0C56"/>
    <w:rsid w:val="003F0CAC"/>
    <w:rsid w:val="003F1167"/>
    <w:rsid w:val="003F213D"/>
    <w:rsid w:val="003F2663"/>
    <w:rsid w:val="003F3CB0"/>
    <w:rsid w:val="003F6024"/>
    <w:rsid w:val="003F6567"/>
    <w:rsid w:val="003F6F13"/>
    <w:rsid w:val="003F700D"/>
    <w:rsid w:val="00400891"/>
    <w:rsid w:val="004010F1"/>
    <w:rsid w:val="00401790"/>
    <w:rsid w:val="00401932"/>
    <w:rsid w:val="00402646"/>
    <w:rsid w:val="00402C14"/>
    <w:rsid w:val="0040481B"/>
    <w:rsid w:val="00406061"/>
    <w:rsid w:val="004062B2"/>
    <w:rsid w:val="00407C2D"/>
    <w:rsid w:val="00407CA1"/>
    <w:rsid w:val="004106BA"/>
    <w:rsid w:val="00410B0F"/>
    <w:rsid w:val="00410C8E"/>
    <w:rsid w:val="00412734"/>
    <w:rsid w:val="004139D1"/>
    <w:rsid w:val="0041548E"/>
    <w:rsid w:val="004160C2"/>
    <w:rsid w:val="00416813"/>
    <w:rsid w:val="004176C4"/>
    <w:rsid w:val="0042022A"/>
    <w:rsid w:val="00420D7F"/>
    <w:rsid w:val="00420E23"/>
    <w:rsid w:val="00423304"/>
    <w:rsid w:val="00423440"/>
    <w:rsid w:val="00423AF7"/>
    <w:rsid w:val="00423C71"/>
    <w:rsid w:val="00425A59"/>
    <w:rsid w:val="00426901"/>
    <w:rsid w:val="00426A28"/>
    <w:rsid w:val="00431D87"/>
    <w:rsid w:val="00431F87"/>
    <w:rsid w:val="00432275"/>
    <w:rsid w:val="00432C22"/>
    <w:rsid w:val="0043377B"/>
    <w:rsid w:val="00433A1F"/>
    <w:rsid w:val="00434478"/>
    <w:rsid w:val="0043534A"/>
    <w:rsid w:val="0043695F"/>
    <w:rsid w:val="00436A34"/>
    <w:rsid w:val="00436FF1"/>
    <w:rsid w:val="0043746B"/>
    <w:rsid w:val="00437FF7"/>
    <w:rsid w:val="00440A68"/>
    <w:rsid w:val="00443738"/>
    <w:rsid w:val="00443F50"/>
    <w:rsid w:val="00445683"/>
    <w:rsid w:val="00445AFE"/>
    <w:rsid w:val="00445F06"/>
    <w:rsid w:val="00446406"/>
    <w:rsid w:val="00446C34"/>
    <w:rsid w:val="00450225"/>
    <w:rsid w:val="0045140E"/>
    <w:rsid w:val="00452601"/>
    <w:rsid w:val="00453EA0"/>
    <w:rsid w:val="00457A56"/>
    <w:rsid w:val="00457C93"/>
    <w:rsid w:val="004601B9"/>
    <w:rsid w:val="00460943"/>
    <w:rsid w:val="00460F49"/>
    <w:rsid w:val="00460F4D"/>
    <w:rsid w:val="0046143A"/>
    <w:rsid w:val="004617E3"/>
    <w:rsid w:val="004632F8"/>
    <w:rsid w:val="0046338B"/>
    <w:rsid w:val="00463C3C"/>
    <w:rsid w:val="004656D8"/>
    <w:rsid w:val="00466DCD"/>
    <w:rsid w:val="00466EAC"/>
    <w:rsid w:val="0047018B"/>
    <w:rsid w:val="00470328"/>
    <w:rsid w:val="00470919"/>
    <w:rsid w:val="004712E5"/>
    <w:rsid w:val="0047132C"/>
    <w:rsid w:val="00471419"/>
    <w:rsid w:val="00473457"/>
    <w:rsid w:val="0047349B"/>
    <w:rsid w:val="004736DD"/>
    <w:rsid w:val="00473B74"/>
    <w:rsid w:val="00473EA7"/>
    <w:rsid w:val="00474C40"/>
    <w:rsid w:val="0047520F"/>
    <w:rsid w:val="00475483"/>
    <w:rsid w:val="004755CE"/>
    <w:rsid w:val="00475E4E"/>
    <w:rsid w:val="004776C5"/>
    <w:rsid w:val="00477E88"/>
    <w:rsid w:val="00480909"/>
    <w:rsid w:val="00481D6D"/>
    <w:rsid w:val="00481FA8"/>
    <w:rsid w:val="00482F1C"/>
    <w:rsid w:val="0048303D"/>
    <w:rsid w:val="00483C0A"/>
    <w:rsid w:val="00484154"/>
    <w:rsid w:val="004848AA"/>
    <w:rsid w:val="00484B87"/>
    <w:rsid w:val="0048619C"/>
    <w:rsid w:val="00486BD8"/>
    <w:rsid w:val="00490338"/>
    <w:rsid w:val="00490413"/>
    <w:rsid w:val="004908E6"/>
    <w:rsid w:val="00491FF2"/>
    <w:rsid w:val="00492303"/>
    <w:rsid w:val="004933E5"/>
    <w:rsid w:val="00493765"/>
    <w:rsid w:val="00493A70"/>
    <w:rsid w:val="00493BEF"/>
    <w:rsid w:val="00494661"/>
    <w:rsid w:val="00494FE8"/>
    <w:rsid w:val="0049575A"/>
    <w:rsid w:val="00495D3E"/>
    <w:rsid w:val="004963FF"/>
    <w:rsid w:val="004969CC"/>
    <w:rsid w:val="004A01FA"/>
    <w:rsid w:val="004A0F1E"/>
    <w:rsid w:val="004A22E9"/>
    <w:rsid w:val="004A29C3"/>
    <w:rsid w:val="004A2BA7"/>
    <w:rsid w:val="004A2BE6"/>
    <w:rsid w:val="004A307E"/>
    <w:rsid w:val="004A3352"/>
    <w:rsid w:val="004A3A74"/>
    <w:rsid w:val="004A4BD9"/>
    <w:rsid w:val="004A5296"/>
    <w:rsid w:val="004A5A4F"/>
    <w:rsid w:val="004A66D6"/>
    <w:rsid w:val="004A6786"/>
    <w:rsid w:val="004A72CE"/>
    <w:rsid w:val="004A7FFD"/>
    <w:rsid w:val="004B0392"/>
    <w:rsid w:val="004B2121"/>
    <w:rsid w:val="004B25C8"/>
    <w:rsid w:val="004B2C22"/>
    <w:rsid w:val="004B2D26"/>
    <w:rsid w:val="004B4BEF"/>
    <w:rsid w:val="004B7347"/>
    <w:rsid w:val="004C21AC"/>
    <w:rsid w:val="004C4D80"/>
    <w:rsid w:val="004C501F"/>
    <w:rsid w:val="004C5177"/>
    <w:rsid w:val="004C5A00"/>
    <w:rsid w:val="004C5C56"/>
    <w:rsid w:val="004C5FD8"/>
    <w:rsid w:val="004C63E0"/>
    <w:rsid w:val="004C7D28"/>
    <w:rsid w:val="004D0B4F"/>
    <w:rsid w:val="004D1202"/>
    <w:rsid w:val="004D4034"/>
    <w:rsid w:val="004D437E"/>
    <w:rsid w:val="004D4B9F"/>
    <w:rsid w:val="004D5093"/>
    <w:rsid w:val="004D54CC"/>
    <w:rsid w:val="004D7639"/>
    <w:rsid w:val="004D7D54"/>
    <w:rsid w:val="004D7F9E"/>
    <w:rsid w:val="004E1D41"/>
    <w:rsid w:val="004E5140"/>
    <w:rsid w:val="004E56B4"/>
    <w:rsid w:val="004E575F"/>
    <w:rsid w:val="004E5B36"/>
    <w:rsid w:val="004F0353"/>
    <w:rsid w:val="004F08B3"/>
    <w:rsid w:val="004F0997"/>
    <w:rsid w:val="004F0BD2"/>
    <w:rsid w:val="004F0E80"/>
    <w:rsid w:val="004F2A67"/>
    <w:rsid w:val="004F2AA9"/>
    <w:rsid w:val="004F3124"/>
    <w:rsid w:val="004F4882"/>
    <w:rsid w:val="004F4F9D"/>
    <w:rsid w:val="004F59C7"/>
    <w:rsid w:val="004F5B94"/>
    <w:rsid w:val="004F67F0"/>
    <w:rsid w:val="004F6D2D"/>
    <w:rsid w:val="004F7409"/>
    <w:rsid w:val="00501142"/>
    <w:rsid w:val="005019FF"/>
    <w:rsid w:val="00501DC9"/>
    <w:rsid w:val="0050213F"/>
    <w:rsid w:val="00502D4A"/>
    <w:rsid w:val="00502F0A"/>
    <w:rsid w:val="0050369F"/>
    <w:rsid w:val="00505443"/>
    <w:rsid w:val="005058D5"/>
    <w:rsid w:val="00505BAD"/>
    <w:rsid w:val="005076FC"/>
    <w:rsid w:val="00507A7B"/>
    <w:rsid w:val="0051195F"/>
    <w:rsid w:val="00511DD6"/>
    <w:rsid w:val="00512878"/>
    <w:rsid w:val="005132E2"/>
    <w:rsid w:val="00513BD4"/>
    <w:rsid w:val="00514FC7"/>
    <w:rsid w:val="0051560F"/>
    <w:rsid w:val="00515C22"/>
    <w:rsid w:val="005165A7"/>
    <w:rsid w:val="005170C3"/>
    <w:rsid w:val="00521252"/>
    <w:rsid w:val="005217AF"/>
    <w:rsid w:val="0052211C"/>
    <w:rsid w:val="0052226A"/>
    <w:rsid w:val="005233ED"/>
    <w:rsid w:val="005240D0"/>
    <w:rsid w:val="00524D18"/>
    <w:rsid w:val="00525534"/>
    <w:rsid w:val="005264DE"/>
    <w:rsid w:val="00527603"/>
    <w:rsid w:val="005300AB"/>
    <w:rsid w:val="00531AF3"/>
    <w:rsid w:val="00532F8B"/>
    <w:rsid w:val="0053369A"/>
    <w:rsid w:val="005337DD"/>
    <w:rsid w:val="005346A2"/>
    <w:rsid w:val="0053533B"/>
    <w:rsid w:val="0053655C"/>
    <w:rsid w:val="005374C5"/>
    <w:rsid w:val="0053795D"/>
    <w:rsid w:val="00540230"/>
    <w:rsid w:val="00540C12"/>
    <w:rsid w:val="00541908"/>
    <w:rsid w:val="00542285"/>
    <w:rsid w:val="00542B1C"/>
    <w:rsid w:val="00542B1D"/>
    <w:rsid w:val="005432BB"/>
    <w:rsid w:val="005435B2"/>
    <w:rsid w:val="005438EE"/>
    <w:rsid w:val="00543ACC"/>
    <w:rsid w:val="00543E05"/>
    <w:rsid w:val="00543F44"/>
    <w:rsid w:val="00544B63"/>
    <w:rsid w:val="00544D26"/>
    <w:rsid w:val="00544D40"/>
    <w:rsid w:val="00544EC2"/>
    <w:rsid w:val="00544F4D"/>
    <w:rsid w:val="00544FB4"/>
    <w:rsid w:val="005450E3"/>
    <w:rsid w:val="005452B5"/>
    <w:rsid w:val="00545687"/>
    <w:rsid w:val="005464BD"/>
    <w:rsid w:val="00546997"/>
    <w:rsid w:val="0055166A"/>
    <w:rsid w:val="00551C06"/>
    <w:rsid w:val="00551D8A"/>
    <w:rsid w:val="005532C0"/>
    <w:rsid w:val="0055457C"/>
    <w:rsid w:val="00554E14"/>
    <w:rsid w:val="00555983"/>
    <w:rsid w:val="00555A70"/>
    <w:rsid w:val="00556BDB"/>
    <w:rsid w:val="00557C37"/>
    <w:rsid w:val="005603EA"/>
    <w:rsid w:val="00560FF5"/>
    <w:rsid w:val="0056158F"/>
    <w:rsid w:val="0056168B"/>
    <w:rsid w:val="00563082"/>
    <w:rsid w:val="00563FD2"/>
    <w:rsid w:val="00564152"/>
    <w:rsid w:val="00564321"/>
    <w:rsid w:val="00565472"/>
    <w:rsid w:val="00566834"/>
    <w:rsid w:val="0057097F"/>
    <w:rsid w:val="005711EB"/>
    <w:rsid w:val="00571BAD"/>
    <w:rsid w:val="0057216C"/>
    <w:rsid w:val="005721C6"/>
    <w:rsid w:val="0057381C"/>
    <w:rsid w:val="00574758"/>
    <w:rsid w:val="005751C0"/>
    <w:rsid w:val="0057683C"/>
    <w:rsid w:val="005768FC"/>
    <w:rsid w:val="00576BBB"/>
    <w:rsid w:val="00577A7A"/>
    <w:rsid w:val="00577F9F"/>
    <w:rsid w:val="00580665"/>
    <w:rsid w:val="005807E8"/>
    <w:rsid w:val="00581EB9"/>
    <w:rsid w:val="005829D2"/>
    <w:rsid w:val="00583130"/>
    <w:rsid w:val="00583608"/>
    <w:rsid w:val="00583FB5"/>
    <w:rsid w:val="00584230"/>
    <w:rsid w:val="00585935"/>
    <w:rsid w:val="00586072"/>
    <w:rsid w:val="005860DB"/>
    <w:rsid w:val="0058623B"/>
    <w:rsid w:val="00586857"/>
    <w:rsid w:val="00586F07"/>
    <w:rsid w:val="005872E1"/>
    <w:rsid w:val="00590E91"/>
    <w:rsid w:val="005913D1"/>
    <w:rsid w:val="0059194B"/>
    <w:rsid w:val="00591BE3"/>
    <w:rsid w:val="00591EBC"/>
    <w:rsid w:val="00592D75"/>
    <w:rsid w:val="005933AB"/>
    <w:rsid w:val="00593B32"/>
    <w:rsid w:val="00593D08"/>
    <w:rsid w:val="00595CCC"/>
    <w:rsid w:val="005968D9"/>
    <w:rsid w:val="00596D53"/>
    <w:rsid w:val="00597D41"/>
    <w:rsid w:val="005A1FBE"/>
    <w:rsid w:val="005A386C"/>
    <w:rsid w:val="005A388F"/>
    <w:rsid w:val="005A390B"/>
    <w:rsid w:val="005A4DEA"/>
    <w:rsid w:val="005A6604"/>
    <w:rsid w:val="005A68B3"/>
    <w:rsid w:val="005A69FB"/>
    <w:rsid w:val="005A7024"/>
    <w:rsid w:val="005A76C5"/>
    <w:rsid w:val="005B0392"/>
    <w:rsid w:val="005B0B62"/>
    <w:rsid w:val="005B1DAF"/>
    <w:rsid w:val="005B2FC5"/>
    <w:rsid w:val="005B40DC"/>
    <w:rsid w:val="005B57E6"/>
    <w:rsid w:val="005B59D1"/>
    <w:rsid w:val="005B65A4"/>
    <w:rsid w:val="005B7418"/>
    <w:rsid w:val="005B7F04"/>
    <w:rsid w:val="005B7FC7"/>
    <w:rsid w:val="005C073F"/>
    <w:rsid w:val="005C0827"/>
    <w:rsid w:val="005C098A"/>
    <w:rsid w:val="005C0F55"/>
    <w:rsid w:val="005C0FA6"/>
    <w:rsid w:val="005C119B"/>
    <w:rsid w:val="005C2337"/>
    <w:rsid w:val="005C26B7"/>
    <w:rsid w:val="005C2753"/>
    <w:rsid w:val="005C30AC"/>
    <w:rsid w:val="005C327E"/>
    <w:rsid w:val="005C351D"/>
    <w:rsid w:val="005C3A2B"/>
    <w:rsid w:val="005C4735"/>
    <w:rsid w:val="005C5522"/>
    <w:rsid w:val="005C5B17"/>
    <w:rsid w:val="005C6842"/>
    <w:rsid w:val="005C718D"/>
    <w:rsid w:val="005C73F5"/>
    <w:rsid w:val="005C7A3B"/>
    <w:rsid w:val="005D0858"/>
    <w:rsid w:val="005D0BC9"/>
    <w:rsid w:val="005D16B6"/>
    <w:rsid w:val="005D3A12"/>
    <w:rsid w:val="005D5FAD"/>
    <w:rsid w:val="005D6039"/>
    <w:rsid w:val="005D6960"/>
    <w:rsid w:val="005D6E7B"/>
    <w:rsid w:val="005D70A7"/>
    <w:rsid w:val="005E04D7"/>
    <w:rsid w:val="005E04F5"/>
    <w:rsid w:val="005E0D2B"/>
    <w:rsid w:val="005E2A4D"/>
    <w:rsid w:val="005E39A5"/>
    <w:rsid w:val="005E448C"/>
    <w:rsid w:val="005E4BCA"/>
    <w:rsid w:val="005E5A3B"/>
    <w:rsid w:val="005E5FAD"/>
    <w:rsid w:val="005E77AA"/>
    <w:rsid w:val="005F016E"/>
    <w:rsid w:val="005F01A6"/>
    <w:rsid w:val="005F10D7"/>
    <w:rsid w:val="005F1295"/>
    <w:rsid w:val="005F1F67"/>
    <w:rsid w:val="005F20D7"/>
    <w:rsid w:val="005F245D"/>
    <w:rsid w:val="005F4327"/>
    <w:rsid w:val="005F5259"/>
    <w:rsid w:val="005F78F1"/>
    <w:rsid w:val="005F7DC4"/>
    <w:rsid w:val="006000CB"/>
    <w:rsid w:val="00600617"/>
    <w:rsid w:val="006007B5"/>
    <w:rsid w:val="00600BD4"/>
    <w:rsid w:val="00601D65"/>
    <w:rsid w:val="00602912"/>
    <w:rsid w:val="00602CA0"/>
    <w:rsid w:val="00603012"/>
    <w:rsid w:val="00604BF9"/>
    <w:rsid w:val="006054D8"/>
    <w:rsid w:val="006056A8"/>
    <w:rsid w:val="006059AC"/>
    <w:rsid w:val="00605C7D"/>
    <w:rsid w:val="00606862"/>
    <w:rsid w:val="00606F54"/>
    <w:rsid w:val="00607D3A"/>
    <w:rsid w:val="00610C3D"/>
    <w:rsid w:val="00610E69"/>
    <w:rsid w:val="0061201C"/>
    <w:rsid w:val="006133C6"/>
    <w:rsid w:val="00613994"/>
    <w:rsid w:val="00613EF3"/>
    <w:rsid w:val="0061508F"/>
    <w:rsid w:val="0061625A"/>
    <w:rsid w:val="00617B0D"/>
    <w:rsid w:val="00617BEE"/>
    <w:rsid w:val="00620DAC"/>
    <w:rsid w:val="00620F13"/>
    <w:rsid w:val="006219C2"/>
    <w:rsid w:val="00622349"/>
    <w:rsid w:val="006227BA"/>
    <w:rsid w:val="006227C8"/>
    <w:rsid w:val="00622AB2"/>
    <w:rsid w:val="00622DB1"/>
    <w:rsid w:val="006232A2"/>
    <w:rsid w:val="006236BC"/>
    <w:rsid w:val="00623BC8"/>
    <w:rsid w:val="00623CBC"/>
    <w:rsid w:val="0062407F"/>
    <w:rsid w:val="00625197"/>
    <w:rsid w:val="00626B72"/>
    <w:rsid w:val="00627E2A"/>
    <w:rsid w:val="00631041"/>
    <w:rsid w:val="00631734"/>
    <w:rsid w:val="00631DC1"/>
    <w:rsid w:val="006325BB"/>
    <w:rsid w:val="00632C12"/>
    <w:rsid w:val="006333A4"/>
    <w:rsid w:val="00633C8C"/>
    <w:rsid w:val="0063487C"/>
    <w:rsid w:val="00635742"/>
    <w:rsid w:val="00635C4A"/>
    <w:rsid w:val="0063726D"/>
    <w:rsid w:val="006378C1"/>
    <w:rsid w:val="00637995"/>
    <w:rsid w:val="00637B03"/>
    <w:rsid w:val="00640202"/>
    <w:rsid w:val="0064075B"/>
    <w:rsid w:val="00640C9B"/>
    <w:rsid w:val="00640D50"/>
    <w:rsid w:val="00641B57"/>
    <w:rsid w:val="00641EA5"/>
    <w:rsid w:val="0064200A"/>
    <w:rsid w:val="00642849"/>
    <w:rsid w:val="00645752"/>
    <w:rsid w:val="006457A9"/>
    <w:rsid w:val="00646944"/>
    <w:rsid w:val="00646DB2"/>
    <w:rsid w:val="00647408"/>
    <w:rsid w:val="00647C5C"/>
    <w:rsid w:val="00651B90"/>
    <w:rsid w:val="0065294E"/>
    <w:rsid w:val="00653312"/>
    <w:rsid w:val="0065435C"/>
    <w:rsid w:val="00655649"/>
    <w:rsid w:val="006556D3"/>
    <w:rsid w:val="0065590C"/>
    <w:rsid w:val="00656B0B"/>
    <w:rsid w:val="00656D2F"/>
    <w:rsid w:val="00657977"/>
    <w:rsid w:val="006579EA"/>
    <w:rsid w:val="00660CD5"/>
    <w:rsid w:val="00660DC1"/>
    <w:rsid w:val="00660E30"/>
    <w:rsid w:val="006614B0"/>
    <w:rsid w:val="0066177D"/>
    <w:rsid w:val="006632FE"/>
    <w:rsid w:val="006643AA"/>
    <w:rsid w:val="0066457B"/>
    <w:rsid w:val="00664AE7"/>
    <w:rsid w:val="00664BC8"/>
    <w:rsid w:val="006659C1"/>
    <w:rsid w:val="00666A27"/>
    <w:rsid w:val="00666B66"/>
    <w:rsid w:val="00670874"/>
    <w:rsid w:val="00670875"/>
    <w:rsid w:val="00670AD3"/>
    <w:rsid w:val="006715EF"/>
    <w:rsid w:val="00671954"/>
    <w:rsid w:val="00672581"/>
    <w:rsid w:val="00672F09"/>
    <w:rsid w:val="00674216"/>
    <w:rsid w:val="00674C8F"/>
    <w:rsid w:val="00675033"/>
    <w:rsid w:val="00675E6E"/>
    <w:rsid w:val="006761F6"/>
    <w:rsid w:val="00677AF9"/>
    <w:rsid w:val="00680571"/>
    <w:rsid w:val="0068098A"/>
    <w:rsid w:val="00680C4A"/>
    <w:rsid w:val="00681F0D"/>
    <w:rsid w:val="00682197"/>
    <w:rsid w:val="006833B4"/>
    <w:rsid w:val="00684693"/>
    <w:rsid w:val="006851F8"/>
    <w:rsid w:val="00685587"/>
    <w:rsid w:val="00685870"/>
    <w:rsid w:val="00685AB5"/>
    <w:rsid w:val="006861AF"/>
    <w:rsid w:val="00686D43"/>
    <w:rsid w:val="006876F5"/>
    <w:rsid w:val="00687F0E"/>
    <w:rsid w:val="00691456"/>
    <w:rsid w:val="00692153"/>
    <w:rsid w:val="00693F40"/>
    <w:rsid w:val="00693FD1"/>
    <w:rsid w:val="0069679D"/>
    <w:rsid w:val="006A019E"/>
    <w:rsid w:val="006A03FA"/>
    <w:rsid w:val="006A1042"/>
    <w:rsid w:val="006A1ABB"/>
    <w:rsid w:val="006A2682"/>
    <w:rsid w:val="006A299C"/>
    <w:rsid w:val="006A2A28"/>
    <w:rsid w:val="006A4E69"/>
    <w:rsid w:val="006A5C38"/>
    <w:rsid w:val="006A5E6A"/>
    <w:rsid w:val="006A6ABC"/>
    <w:rsid w:val="006A6FF4"/>
    <w:rsid w:val="006A7638"/>
    <w:rsid w:val="006B0E45"/>
    <w:rsid w:val="006B24EA"/>
    <w:rsid w:val="006B26D0"/>
    <w:rsid w:val="006B295D"/>
    <w:rsid w:val="006B32F7"/>
    <w:rsid w:val="006B3BC8"/>
    <w:rsid w:val="006B439A"/>
    <w:rsid w:val="006B47CB"/>
    <w:rsid w:val="006B4BAF"/>
    <w:rsid w:val="006B4C3A"/>
    <w:rsid w:val="006B4DFE"/>
    <w:rsid w:val="006B67ED"/>
    <w:rsid w:val="006B6BBC"/>
    <w:rsid w:val="006B6EBE"/>
    <w:rsid w:val="006B72E4"/>
    <w:rsid w:val="006B77C3"/>
    <w:rsid w:val="006C0FA2"/>
    <w:rsid w:val="006C1892"/>
    <w:rsid w:val="006C29B5"/>
    <w:rsid w:val="006C29D2"/>
    <w:rsid w:val="006C2A89"/>
    <w:rsid w:val="006C3341"/>
    <w:rsid w:val="006C383F"/>
    <w:rsid w:val="006C473D"/>
    <w:rsid w:val="006C5750"/>
    <w:rsid w:val="006C5B44"/>
    <w:rsid w:val="006C5B65"/>
    <w:rsid w:val="006C7702"/>
    <w:rsid w:val="006D00F5"/>
    <w:rsid w:val="006D08D1"/>
    <w:rsid w:val="006D0F35"/>
    <w:rsid w:val="006D12AE"/>
    <w:rsid w:val="006D168F"/>
    <w:rsid w:val="006D262A"/>
    <w:rsid w:val="006D2863"/>
    <w:rsid w:val="006D345F"/>
    <w:rsid w:val="006D3997"/>
    <w:rsid w:val="006D423C"/>
    <w:rsid w:val="006D432F"/>
    <w:rsid w:val="006D63F8"/>
    <w:rsid w:val="006D69FB"/>
    <w:rsid w:val="006D7048"/>
    <w:rsid w:val="006D7FAD"/>
    <w:rsid w:val="006E2AFA"/>
    <w:rsid w:val="006E2C5C"/>
    <w:rsid w:val="006E2D97"/>
    <w:rsid w:val="006E4A35"/>
    <w:rsid w:val="006E7225"/>
    <w:rsid w:val="006F0D95"/>
    <w:rsid w:val="006F0FE5"/>
    <w:rsid w:val="006F275B"/>
    <w:rsid w:val="006F2823"/>
    <w:rsid w:val="006F46F8"/>
    <w:rsid w:val="006F53AA"/>
    <w:rsid w:val="006F5910"/>
    <w:rsid w:val="007007C2"/>
    <w:rsid w:val="00700B12"/>
    <w:rsid w:val="007027ED"/>
    <w:rsid w:val="007032D1"/>
    <w:rsid w:val="0070475A"/>
    <w:rsid w:val="00705D29"/>
    <w:rsid w:val="007072E6"/>
    <w:rsid w:val="00707F7D"/>
    <w:rsid w:val="00711D03"/>
    <w:rsid w:val="00711ED1"/>
    <w:rsid w:val="00713A0F"/>
    <w:rsid w:val="00713E0A"/>
    <w:rsid w:val="0071416F"/>
    <w:rsid w:val="00714893"/>
    <w:rsid w:val="0071561E"/>
    <w:rsid w:val="00715B9F"/>
    <w:rsid w:val="00716E76"/>
    <w:rsid w:val="00716EB8"/>
    <w:rsid w:val="00720D58"/>
    <w:rsid w:val="00721219"/>
    <w:rsid w:val="007212FE"/>
    <w:rsid w:val="007221AE"/>
    <w:rsid w:val="00722D0B"/>
    <w:rsid w:val="0072371A"/>
    <w:rsid w:val="00723C0E"/>
    <w:rsid w:val="00723EC5"/>
    <w:rsid w:val="00724DCB"/>
    <w:rsid w:val="007255A2"/>
    <w:rsid w:val="0072574B"/>
    <w:rsid w:val="00725A88"/>
    <w:rsid w:val="00725FCA"/>
    <w:rsid w:val="00726534"/>
    <w:rsid w:val="007269AB"/>
    <w:rsid w:val="00726FCD"/>
    <w:rsid w:val="00727C47"/>
    <w:rsid w:val="00730292"/>
    <w:rsid w:val="007303AA"/>
    <w:rsid w:val="007319A5"/>
    <w:rsid w:val="007324B9"/>
    <w:rsid w:val="00732CB4"/>
    <w:rsid w:val="00732E28"/>
    <w:rsid w:val="00733AE9"/>
    <w:rsid w:val="0073634B"/>
    <w:rsid w:val="007365DE"/>
    <w:rsid w:val="0074080F"/>
    <w:rsid w:val="00741B61"/>
    <w:rsid w:val="00742461"/>
    <w:rsid w:val="00742963"/>
    <w:rsid w:val="00742F48"/>
    <w:rsid w:val="007439CB"/>
    <w:rsid w:val="00743AC0"/>
    <w:rsid w:val="00743BBC"/>
    <w:rsid w:val="00744EBE"/>
    <w:rsid w:val="00746732"/>
    <w:rsid w:val="00746903"/>
    <w:rsid w:val="007470ED"/>
    <w:rsid w:val="00750447"/>
    <w:rsid w:val="007505A4"/>
    <w:rsid w:val="007525AD"/>
    <w:rsid w:val="00753620"/>
    <w:rsid w:val="00753636"/>
    <w:rsid w:val="00753743"/>
    <w:rsid w:val="0075393E"/>
    <w:rsid w:val="00753E71"/>
    <w:rsid w:val="00754063"/>
    <w:rsid w:val="00754390"/>
    <w:rsid w:val="00754F5E"/>
    <w:rsid w:val="00754FD1"/>
    <w:rsid w:val="00755D3B"/>
    <w:rsid w:val="007570FE"/>
    <w:rsid w:val="00757318"/>
    <w:rsid w:val="00757564"/>
    <w:rsid w:val="0076020B"/>
    <w:rsid w:val="00760C67"/>
    <w:rsid w:val="00761766"/>
    <w:rsid w:val="0076225A"/>
    <w:rsid w:val="007628AE"/>
    <w:rsid w:val="007633F0"/>
    <w:rsid w:val="007643C5"/>
    <w:rsid w:val="00765053"/>
    <w:rsid w:val="007656C0"/>
    <w:rsid w:val="00765D4C"/>
    <w:rsid w:val="00765E10"/>
    <w:rsid w:val="0076607B"/>
    <w:rsid w:val="0076724A"/>
    <w:rsid w:val="0077052F"/>
    <w:rsid w:val="00770629"/>
    <w:rsid w:val="007708BF"/>
    <w:rsid w:val="0077139F"/>
    <w:rsid w:val="007718A0"/>
    <w:rsid w:val="00772891"/>
    <w:rsid w:val="00772C09"/>
    <w:rsid w:val="00773651"/>
    <w:rsid w:val="007736C4"/>
    <w:rsid w:val="00773CA0"/>
    <w:rsid w:val="00773E16"/>
    <w:rsid w:val="00773EAC"/>
    <w:rsid w:val="00774763"/>
    <w:rsid w:val="00775EF6"/>
    <w:rsid w:val="00775F19"/>
    <w:rsid w:val="00775F2C"/>
    <w:rsid w:val="00780624"/>
    <w:rsid w:val="00781498"/>
    <w:rsid w:val="00781A39"/>
    <w:rsid w:val="00782401"/>
    <w:rsid w:val="007828EB"/>
    <w:rsid w:val="007831AE"/>
    <w:rsid w:val="007835AB"/>
    <w:rsid w:val="00783631"/>
    <w:rsid w:val="00783CC2"/>
    <w:rsid w:val="00783F9A"/>
    <w:rsid w:val="00784000"/>
    <w:rsid w:val="00785149"/>
    <w:rsid w:val="007851C3"/>
    <w:rsid w:val="0078614A"/>
    <w:rsid w:val="00786345"/>
    <w:rsid w:val="00787069"/>
    <w:rsid w:val="007874AC"/>
    <w:rsid w:val="00787C69"/>
    <w:rsid w:val="00790A9D"/>
    <w:rsid w:val="0079234E"/>
    <w:rsid w:val="00792996"/>
    <w:rsid w:val="00794189"/>
    <w:rsid w:val="007953D7"/>
    <w:rsid w:val="00796030"/>
    <w:rsid w:val="007968A0"/>
    <w:rsid w:val="00796D6B"/>
    <w:rsid w:val="00797047"/>
    <w:rsid w:val="007971AF"/>
    <w:rsid w:val="007A0C82"/>
    <w:rsid w:val="007A0D84"/>
    <w:rsid w:val="007A191A"/>
    <w:rsid w:val="007A2719"/>
    <w:rsid w:val="007A3F4D"/>
    <w:rsid w:val="007A51F9"/>
    <w:rsid w:val="007A5965"/>
    <w:rsid w:val="007A5F02"/>
    <w:rsid w:val="007B10CE"/>
    <w:rsid w:val="007B1387"/>
    <w:rsid w:val="007B1720"/>
    <w:rsid w:val="007B1D43"/>
    <w:rsid w:val="007B1E46"/>
    <w:rsid w:val="007B3281"/>
    <w:rsid w:val="007B403F"/>
    <w:rsid w:val="007B56BF"/>
    <w:rsid w:val="007B5888"/>
    <w:rsid w:val="007B5DDE"/>
    <w:rsid w:val="007B5E74"/>
    <w:rsid w:val="007B6443"/>
    <w:rsid w:val="007B6E85"/>
    <w:rsid w:val="007B7C06"/>
    <w:rsid w:val="007B7CCC"/>
    <w:rsid w:val="007C00BA"/>
    <w:rsid w:val="007C0D6E"/>
    <w:rsid w:val="007C0ED9"/>
    <w:rsid w:val="007C2496"/>
    <w:rsid w:val="007C32DD"/>
    <w:rsid w:val="007C34F3"/>
    <w:rsid w:val="007C3BC8"/>
    <w:rsid w:val="007C3F7A"/>
    <w:rsid w:val="007C58C6"/>
    <w:rsid w:val="007C5BFF"/>
    <w:rsid w:val="007C6BD5"/>
    <w:rsid w:val="007C6F84"/>
    <w:rsid w:val="007C7515"/>
    <w:rsid w:val="007C753E"/>
    <w:rsid w:val="007C7BBA"/>
    <w:rsid w:val="007C7FE4"/>
    <w:rsid w:val="007D034A"/>
    <w:rsid w:val="007D0621"/>
    <w:rsid w:val="007D0C79"/>
    <w:rsid w:val="007D0D1C"/>
    <w:rsid w:val="007D3032"/>
    <w:rsid w:val="007D30BF"/>
    <w:rsid w:val="007D44A9"/>
    <w:rsid w:val="007D5274"/>
    <w:rsid w:val="007D5A62"/>
    <w:rsid w:val="007D6831"/>
    <w:rsid w:val="007D7BBF"/>
    <w:rsid w:val="007D7C78"/>
    <w:rsid w:val="007E13B7"/>
    <w:rsid w:val="007E1864"/>
    <w:rsid w:val="007E1960"/>
    <w:rsid w:val="007E3170"/>
    <w:rsid w:val="007E3465"/>
    <w:rsid w:val="007E351F"/>
    <w:rsid w:val="007E5AD6"/>
    <w:rsid w:val="007E5FEC"/>
    <w:rsid w:val="007E701E"/>
    <w:rsid w:val="007E7617"/>
    <w:rsid w:val="007F046D"/>
    <w:rsid w:val="007F05D5"/>
    <w:rsid w:val="007F0FB9"/>
    <w:rsid w:val="007F24DD"/>
    <w:rsid w:val="007F2EC3"/>
    <w:rsid w:val="007F346D"/>
    <w:rsid w:val="007F3700"/>
    <w:rsid w:val="007F3787"/>
    <w:rsid w:val="007F425C"/>
    <w:rsid w:val="007F46A0"/>
    <w:rsid w:val="007F4CFB"/>
    <w:rsid w:val="007F5013"/>
    <w:rsid w:val="007F5A17"/>
    <w:rsid w:val="007F5C4D"/>
    <w:rsid w:val="007F66D1"/>
    <w:rsid w:val="007F6A13"/>
    <w:rsid w:val="007F747C"/>
    <w:rsid w:val="007F763D"/>
    <w:rsid w:val="007F7B88"/>
    <w:rsid w:val="0080003B"/>
    <w:rsid w:val="00800791"/>
    <w:rsid w:val="0080080E"/>
    <w:rsid w:val="00801C30"/>
    <w:rsid w:val="008024A5"/>
    <w:rsid w:val="00804381"/>
    <w:rsid w:val="00805A14"/>
    <w:rsid w:val="008060F5"/>
    <w:rsid w:val="00806803"/>
    <w:rsid w:val="008072B6"/>
    <w:rsid w:val="008100E1"/>
    <w:rsid w:val="00810352"/>
    <w:rsid w:val="00810FEB"/>
    <w:rsid w:val="00812753"/>
    <w:rsid w:val="008137F9"/>
    <w:rsid w:val="00813AFB"/>
    <w:rsid w:val="00814E48"/>
    <w:rsid w:val="00814F25"/>
    <w:rsid w:val="008150E0"/>
    <w:rsid w:val="0081546E"/>
    <w:rsid w:val="00816528"/>
    <w:rsid w:val="00817B74"/>
    <w:rsid w:val="0082142F"/>
    <w:rsid w:val="00821608"/>
    <w:rsid w:val="00821917"/>
    <w:rsid w:val="00821DA8"/>
    <w:rsid w:val="008221DC"/>
    <w:rsid w:val="00822AFC"/>
    <w:rsid w:val="008234AE"/>
    <w:rsid w:val="0082381C"/>
    <w:rsid w:val="00824B2C"/>
    <w:rsid w:val="00825FBC"/>
    <w:rsid w:val="008277E2"/>
    <w:rsid w:val="00827A14"/>
    <w:rsid w:val="00827EA0"/>
    <w:rsid w:val="00830F34"/>
    <w:rsid w:val="008312AB"/>
    <w:rsid w:val="00831480"/>
    <w:rsid w:val="00831786"/>
    <w:rsid w:val="00831840"/>
    <w:rsid w:val="00831974"/>
    <w:rsid w:val="00831A11"/>
    <w:rsid w:val="008334AE"/>
    <w:rsid w:val="0083525B"/>
    <w:rsid w:val="00835D5F"/>
    <w:rsid w:val="008365DE"/>
    <w:rsid w:val="00837818"/>
    <w:rsid w:val="00840565"/>
    <w:rsid w:val="0084333A"/>
    <w:rsid w:val="00843651"/>
    <w:rsid w:val="00843657"/>
    <w:rsid w:val="0084413A"/>
    <w:rsid w:val="00845B2D"/>
    <w:rsid w:val="00846402"/>
    <w:rsid w:val="0085045B"/>
    <w:rsid w:val="00851B3B"/>
    <w:rsid w:val="00851CED"/>
    <w:rsid w:val="008523B9"/>
    <w:rsid w:val="008541C4"/>
    <w:rsid w:val="0085605F"/>
    <w:rsid w:val="008564CE"/>
    <w:rsid w:val="008565F5"/>
    <w:rsid w:val="00856D5D"/>
    <w:rsid w:val="0085703B"/>
    <w:rsid w:val="00857511"/>
    <w:rsid w:val="00860A9C"/>
    <w:rsid w:val="008616D2"/>
    <w:rsid w:val="008625AC"/>
    <w:rsid w:val="008630D8"/>
    <w:rsid w:val="00863129"/>
    <w:rsid w:val="00863A5D"/>
    <w:rsid w:val="0086470F"/>
    <w:rsid w:val="0086531B"/>
    <w:rsid w:val="00865C8C"/>
    <w:rsid w:val="00866236"/>
    <w:rsid w:val="008678F3"/>
    <w:rsid w:val="00867E21"/>
    <w:rsid w:val="00870AE0"/>
    <w:rsid w:val="00871C15"/>
    <w:rsid w:val="0087253C"/>
    <w:rsid w:val="00872887"/>
    <w:rsid w:val="008731F4"/>
    <w:rsid w:val="008737DC"/>
    <w:rsid w:val="0087406A"/>
    <w:rsid w:val="00874249"/>
    <w:rsid w:val="00875BC4"/>
    <w:rsid w:val="00876A02"/>
    <w:rsid w:val="00876AF8"/>
    <w:rsid w:val="0087739A"/>
    <w:rsid w:val="00877D34"/>
    <w:rsid w:val="008801D0"/>
    <w:rsid w:val="00880AC2"/>
    <w:rsid w:val="00881A3F"/>
    <w:rsid w:val="00882253"/>
    <w:rsid w:val="008822E4"/>
    <w:rsid w:val="00882592"/>
    <w:rsid w:val="00882851"/>
    <w:rsid w:val="00882C8F"/>
    <w:rsid w:val="00882FC7"/>
    <w:rsid w:val="00884354"/>
    <w:rsid w:val="0088446F"/>
    <w:rsid w:val="008844AA"/>
    <w:rsid w:val="00885221"/>
    <w:rsid w:val="00885504"/>
    <w:rsid w:val="0088572D"/>
    <w:rsid w:val="00885F78"/>
    <w:rsid w:val="00886C53"/>
    <w:rsid w:val="008870AB"/>
    <w:rsid w:val="008876FC"/>
    <w:rsid w:val="008905A4"/>
    <w:rsid w:val="00890946"/>
    <w:rsid w:val="00891C20"/>
    <w:rsid w:val="00891C76"/>
    <w:rsid w:val="0089208E"/>
    <w:rsid w:val="008921B7"/>
    <w:rsid w:val="00893505"/>
    <w:rsid w:val="00894983"/>
    <w:rsid w:val="0089499A"/>
    <w:rsid w:val="008971B7"/>
    <w:rsid w:val="00897CF9"/>
    <w:rsid w:val="00897F1B"/>
    <w:rsid w:val="008A02A7"/>
    <w:rsid w:val="008A1BCE"/>
    <w:rsid w:val="008A2A45"/>
    <w:rsid w:val="008A357B"/>
    <w:rsid w:val="008A36B9"/>
    <w:rsid w:val="008A4281"/>
    <w:rsid w:val="008A4D8E"/>
    <w:rsid w:val="008A5D7A"/>
    <w:rsid w:val="008A709F"/>
    <w:rsid w:val="008B00A6"/>
    <w:rsid w:val="008B011B"/>
    <w:rsid w:val="008B0C4C"/>
    <w:rsid w:val="008B1462"/>
    <w:rsid w:val="008B1749"/>
    <w:rsid w:val="008B31D8"/>
    <w:rsid w:val="008B32E7"/>
    <w:rsid w:val="008B3B2C"/>
    <w:rsid w:val="008B4520"/>
    <w:rsid w:val="008B4C4C"/>
    <w:rsid w:val="008B64FA"/>
    <w:rsid w:val="008B703D"/>
    <w:rsid w:val="008B71AC"/>
    <w:rsid w:val="008B7C59"/>
    <w:rsid w:val="008C0E87"/>
    <w:rsid w:val="008C219E"/>
    <w:rsid w:val="008C2944"/>
    <w:rsid w:val="008C2A57"/>
    <w:rsid w:val="008C2B94"/>
    <w:rsid w:val="008C39E1"/>
    <w:rsid w:val="008C41DB"/>
    <w:rsid w:val="008C6BDE"/>
    <w:rsid w:val="008C704A"/>
    <w:rsid w:val="008D0891"/>
    <w:rsid w:val="008D0C55"/>
    <w:rsid w:val="008D1CB7"/>
    <w:rsid w:val="008D2A82"/>
    <w:rsid w:val="008D2A94"/>
    <w:rsid w:val="008D2E4A"/>
    <w:rsid w:val="008D4A09"/>
    <w:rsid w:val="008D4A93"/>
    <w:rsid w:val="008D5062"/>
    <w:rsid w:val="008D657E"/>
    <w:rsid w:val="008D6C48"/>
    <w:rsid w:val="008D6EB9"/>
    <w:rsid w:val="008D7016"/>
    <w:rsid w:val="008D79D0"/>
    <w:rsid w:val="008E0DBA"/>
    <w:rsid w:val="008E1AD2"/>
    <w:rsid w:val="008E1B8B"/>
    <w:rsid w:val="008E1C8C"/>
    <w:rsid w:val="008E3897"/>
    <w:rsid w:val="008E3E0C"/>
    <w:rsid w:val="008E43E9"/>
    <w:rsid w:val="008E4E60"/>
    <w:rsid w:val="008E5A0D"/>
    <w:rsid w:val="008E69F8"/>
    <w:rsid w:val="008E6A75"/>
    <w:rsid w:val="008E6F39"/>
    <w:rsid w:val="008E6FAA"/>
    <w:rsid w:val="008F0AF3"/>
    <w:rsid w:val="008F0C26"/>
    <w:rsid w:val="008F0FEB"/>
    <w:rsid w:val="008F11C8"/>
    <w:rsid w:val="008F21EB"/>
    <w:rsid w:val="008F229A"/>
    <w:rsid w:val="008F2306"/>
    <w:rsid w:val="008F28B5"/>
    <w:rsid w:val="008F2FF8"/>
    <w:rsid w:val="008F37C6"/>
    <w:rsid w:val="008F57E5"/>
    <w:rsid w:val="008F5D36"/>
    <w:rsid w:val="008F60D4"/>
    <w:rsid w:val="008F663C"/>
    <w:rsid w:val="008F7B26"/>
    <w:rsid w:val="0090027F"/>
    <w:rsid w:val="0090086A"/>
    <w:rsid w:val="00901247"/>
    <w:rsid w:val="00901F46"/>
    <w:rsid w:val="00902819"/>
    <w:rsid w:val="00902913"/>
    <w:rsid w:val="00902ABF"/>
    <w:rsid w:val="00903335"/>
    <w:rsid w:val="00903364"/>
    <w:rsid w:val="00903403"/>
    <w:rsid w:val="009037B3"/>
    <w:rsid w:val="00903CD7"/>
    <w:rsid w:val="00903FCB"/>
    <w:rsid w:val="00904263"/>
    <w:rsid w:val="00904491"/>
    <w:rsid w:val="0090476F"/>
    <w:rsid w:val="00904976"/>
    <w:rsid w:val="00904DB9"/>
    <w:rsid w:val="0090561A"/>
    <w:rsid w:val="009064A9"/>
    <w:rsid w:val="00907386"/>
    <w:rsid w:val="0090789E"/>
    <w:rsid w:val="00907FDA"/>
    <w:rsid w:val="009102FC"/>
    <w:rsid w:val="009106C6"/>
    <w:rsid w:val="009107C5"/>
    <w:rsid w:val="0091090A"/>
    <w:rsid w:val="00910991"/>
    <w:rsid w:val="009109FC"/>
    <w:rsid w:val="009122C6"/>
    <w:rsid w:val="0091248E"/>
    <w:rsid w:val="0091359C"/>
    <w:rsid w:val="0091426B"/>
    <w:rsid w:val="0091456A"/>
    <w:rsid w:val="00914BAB"/>
    <w:rsid w:val="00914C59"/>
    <w:rsid w:val="00915B47"/>
    <w:rsid w:val="00915CD0"/>
    <w:rsid w:val="00915CFD"/>
    <w:rsid w:val="00916077"/>
    <w:rsid w:val="0091613C"/>
    <w:rsid w:val="00916C3F"/>
    <w:rsid w:val="00916CB0"/>
    <w:rsid w:val="00917327"/>
    <w:rsid w:val="009179EB"/>
    <w:rsid w:val="00920A1F"/>
    <w:rsid w:val="00920B9F"/>
    <w:rsid w:val="00920E1B"/>
    <w:rsid w:val="00921829"/>
    <w:rsid w:val="00921D2E"/>
    <w:rsid w:val="00922A88"/>
    <w:rsid w:val="009240FD"/>
    <w:rsid w:val="0092471D"/>
    <w:rsid w:val="0092478C"/>
    <w:rsid w:val="00925258"/>
    <w:rsid w:val="0092538A"/>
    <w:rsid w:val="0092730D"/>
    <w:rsid w:val="00930520"/>
    <w:rsid w:val="00930EAC"/>
    <w:rsid w:val="009310D0"/>
    <w:rsid w:val="0093138A"/>
    <w:rsid w:val="00931484"/>
    <w:rsid w:val="0093232A"/>
    <w:rsid w:val="00932D55"/>
    <w:rsid w:val="00933043"/>
    <w:rsid w:val="009331B5"/>
    <w:rsid w:val="00933688"/>
    <w:rsid w:val="00933C43"/>
    <w:rsid w:val="00933C54"/>
    <w:rsid w:val="00933F3B"/>
    <w:rsid w:val="009340AB"/>
    <w:rsid w:val="009344A9"/>
    <w:rsid w:val="00934D1A"/>
    <w:rsid w:val="00935849"/>
    <w:rsid w:val="00935968"/>
    <w:rsid w:val="00935DF7"/>
    <w:rsid w:val="0093638B"/>
    <w:rsid w:val="0094061B"/>
    <w:rsid w:val="00940F81"/>
    <w:rsid w:val="00941A57"/>
    <w:rsid w:val="00942B68"/>
    <w:rsid w:val="00942C5D"/>
    <w:rsid w:val="00943FAF"/>
    <w:rsid w:val="00943FEC"/>
    <w:rsid w:val="009443F7"/>
    <w:rsid w:val="00944664"/>
    <w:rsid w:val="00944915"/>
    <w:rsid w:val="009449FE"/>
    <w:rsid w:val="00944A90"/>
    <w:rsid w:val="00944DCB"/>
    <w:rsid w:val="0094589B"/>
    <w:rsid w:val="00945A84"/>
    <w:rsid w:val="009461EC"/>
    <w:rsid w:val="00947210"/>
    <w:rsid w:val="009502D5"/>
    <w:rsid w:val="009503E4"/>
    <w:rsid w:val="0095078E"/>
    <w:rsid w:val="00951A39"/>
    <w:rsid w:val="00951AE4"/>
    <w:rsid w:val="009534EE"/>
    <w:rsid w:val="00953EF7"/>
    <w:rsid w:val="009556F1"/>
    <w:rsid w:val="00955F6B"/>
    <w:rsid w:val="0095664C"/>
    <w:rsid w:val="009604D0"/>
    <w:rsid w:val="00960589"/>
    <w:rsid w:val="00961456"/>
    <w:rsid w:val="009617F5"/>
    <w:rsid w:val="009633E5"/>
    <w:rsid w:val="00964B77"/>
    <w:rsid w:val="009662F5"/>
    <w:rsid w:val="00966959"/>
    <w:rsid w:val="009678C8"/>
    <w:rsid w:val="0096792B"/>
    <w:rsid w:val="00967B2E"/>
    <w:rsid w:val="009717E7"/>
    <w:rsid w:val="00973074"/>
    <w:rsid w:val="00974620"/>
    <w:rsid w:val="00974DC7"/>
    <w:rsid w:val="00975029"/>
    <w:rsid w:val="00975497"/>
    <w:rsid w:val="009758EC"/>
    <w:rsid w:val="00975A97"/>
    <w:rsid w:val="00976509"/>
    <w:rsid w:val="00977C74"/>
    <w:rsid w:val="00980874"/>
    <w:rsid w:val="00981D2D"/>
    <w:rsid w:val="00985550"/>
    <w:rsid w:val="00985A18"/>
    <w:rsid w:val="00986EDF"/>
    <w:rsid w:val="00987F4A"/>
    <w:rsid w:val="00990359"/>
    <w:rsid w:val="009904B9"/>
    <w:rsid w:val="00990598"/>
    <w:rsid w:val="009907B3"/>
    <w:rsid w:val="00990B73"/>
    <w:rsid w:val="00990BD1"/>
    <w:rsid w:val="009912D9"/>
    <w:rsid w:val="009927DE"/>
    <w:rsid w:val="00992838"/>
    <w:rsid w:val="009928E7"/>
    <w:rsid w:val="00992A72"/>
    <w:rsid w:val="00994751"/>
    <w:rsid w:val="00994CA2"/>
    <w:rsid w:val="0099656C"/>
    <w:rsid w:val="00996F9C"/>
    <w:rsid w:val="009A04BB"/>
    <w:rsid w:val="009A1123"/>
    <w:rsid w:val="009A11E2"/>
    <w:rsid w:val="009A1B8D"/>
    <w:rsid w:val="009A33D1"/>
    <w:rsid w:val="009A3557"/>
    <w:rsid w:val="009A3ED6"/>
    <w:rsid w:val="009A411D"/>
    <w:rsid w:val="009A42A3"/>
    <w:rsid w:val="009A59B4"/>
    <w:rsid w:val="009A5FD0"/>
    <w:rsid w:val="009A6D78"/>
    <w:rsid w:val="009A70C5"/>
    <w:rsid w:val="009B0619"/>
    <w:rsid w:val="009B0951"/>
    <w:rsid w:val="009B0968"/>
    <w:rsid w:val="009B0F44"/>
    <w:rsid w:val="009B139D"/>
    <w:rsid w:val="009B1A97"/>
    <w:rsid w:val="009B1BDB"/>
    <w:rsid w:val="009B4503"/>
    <w:rsid w:val="009B5328"/>
    <w:rsid w:val="009B533B"/>
    <w:rsid w:val="009C0217"/>
    <w:rsid w:val="009C0350"/>
    <w:rsid w:val="009C09EB"/>
    <w:rsid w:val="009C15A7"/>
    <w:rsid w:val="009C1F6B"/>
    <w:rsid w:val="009C26DE"/>
    <w:rsid w:val="009C4286"/>
    <w:rsid w:val="009C5584"/>
    <w:rsid w:val="009C5DFE"/>
    <w:rsid w:val="009C68B3"/>
    <w:rsid w:val="009C6AB4"/>
    <w:rsid w:val="009C6D09"/>
    <w:rsid w:val="009C7420"/>
    <w:rsid w:val="009D015C"/>
    <w:rsid w:val="009D06C3"/>
    <w:rsid w:val="009D0730"/>
    <w:rsid w:val="009D3A8B"/>
    <w:rsid w:val="009D4511"/>
    <w:rsid w:val="009D4807"/>
    <w:rsid w:val="009D4B5F"/>
    <w:rsid w:val="009D5A5F"/>
    <w:rsid w:val="009D7321"/>
    <w:rsid w:val="009E06FA"/>
    <w:rsid w:val="009E092B"/>
    <w:rsid w:val="009E2B47"/>
    <w:rsid w:val="009E3739"/>
    <w:rsid w:val="009E48C3"/>
    <w:rsid w:val="009E7B87"/>
    <w:rsid w:val="009F165B"/>
    <w:rsid w:val="009F195D"/>
    <w:rsid w:val="009F23F7"/>
    <w:rsid w:val="009F275A"/>
    <w:rsid w:val="009F36C6"/>
    <w:rsid w:val="009F3B95"/>
    <w:rsid w:val="009F41E0"/>
    <w:rsid w:val="009F506F"/>
    <w:rsid w:val="009F5F3D"/>
    <w:rsid w:val="009F60AC"/>
    <w:rsid w:val="009F6740"/>
    <w:rsid w:val="009F7D36"/>
    <w:rsid w:val="00A00287"/>
    <w:rsid w:val="00A00A93"/>
    <w:rsid w:val="00A01C33"/>
    <w:rsid w:val="00A01D1B"/>
    <w:rsid w:val="00A02D5B"/>
    <w:rsid w:val="00A034AB"/>
    <w:rsid w:val="00A04212"/>
    <w:rsid w:val="00A050AF"/>
    <w:rsid w:val="00A068A6"/>
    <w:rsid w:val="00A06C81"/>
    <w:rsid w:val="00A06CF3"/>
    <w:rsid w:val="00A07F0C"/>
    <w:rsid w:val="00A10FBE"/>
    <w:rsid w:val="00A1211B"/>
    <w:rsid w:val="00A122D0"/>
    <w:rsid w:val="00A12F02"/>
    <w:rsid w:val="00A13798"/>
    <w:rsid w:val="00A138DA"/>
    <w:rsid w:val="00A159C0"/>
    <w:rsid w:val="00A2055C"/>
    <w:rsid w:val="00A20699"/>
    <w:rsid w:val="00A20E0C"/>
    <w:rsid w:val="00A21C9A"/>
    <w:rsid w:val="00A21D83"/>
    <w:rsid w:val="00A228E6"/>
    <w:rsid w:val="00A22C18"/>
    <w:rsid w:val="00A23460"/>
    <w:rsid w:val="00A242F7"/>
    <w:rsid w:val="00A244B4"/>
    <w:rsid w:val="00A27527"/>
    <w:rsid w:val="00A27E9A"/>
    <w:rsid w:val="00A3271F"/>
    <w:rsid w:val="00A3281B"/>
    <w:rsid w:val="00A32F16"/>
    <w:rsid w:val="00A33430"/>
    <w:rsid w:val="00A33AB2"/>
    <w:rsid w:val="00A347E8"/>
    <w:rsid w:val="00A34835"/>
    <w:rsid w:val="00A35002"/>
    <w:rsid w:val="00A35C71"/>
    <w:rsid w:val="00A35E34"/>
    <w:rsid w:val="00A37007"/>
    <w:rsid w:val="00A372CA"/>
    <w:rsid w:val="00A401A2"/>
    <w:rsid w:val="00A410C6"/>
    <w:rsid w:val="00A42646"/>
    <w:rsid w:val="00A43069"/>
    <w:rsid w:val="00A44194"/>
    <w:rsid w:val="00A44878"/>
    <w:rsid w:val="00A45122"/>
    <w:rsid w:val="00A4653B"/>
    <w:rsid w:val="00A46C99"/>
    <w:rsid w:val="00A4709E"/>
    <w:rsid w:val="00A53556"/>
    <w:rsid w:val="00A544EB"/>
    <w:rsid w:val="00A548CA"/>
    <w:rsid w:val="00A56856"/>
    <w:rsid w:val="00A5693B"/>
    <w:rsid w:val="00A56C16"/>
    <w:rsid w:val="00A56C25"/>
    <w:rsid w:val="00A576D2"/>
    <w:rsid w:val="00A57701"/>
    <w:rsid w:val="00A57EF4"/>
    <w:rsid w:val="00A60B44"/>
    <w:rsid w:val="00A60E5B"/>
    <w:rsid w:val="00A60FB4"/>
    <w:rsid w:val="00A615ED"/>
    <w:rsid w:val="00A61747"/>
    <w:rsid w:val="00A61791"/>
    <w:rsid w:val="00A62269"/>
    <w:rsid w:val="00A644C2"/>
    <w:rsid w:val="00A6523B"/>
    <w:rsid w:val="00A666BD"/>
    <w:rsid w:val="00A669AD"/>
    <w:rsid w:val="00A6701A"/>
    <w:rsid w:val="00A72F5F"/>
    <w:rsid w:val="00A73C99"/>
    <w:rsid w:val="00A74AEF"/>
    <w:rsid w:val="00A75595"/>
    <w:rsid w:val="00A75E47"/>
    <w:rsid w:val="00A77080"/>
    <w:rsid w:val="00A7780E"/>
    <w:rsid w:val="00A77B5F"/>
    <w:rsid w:val="00A82018"/>
    <w:rsid w:val="00A823C2"/>
    <w:rsid w:val="00A8277B"/>
    <w:rsid w:val="00A82898"/>
    <w:rsid w:val="00A828F6"/>
    <w:rsid w:val="00A8290E"/>
    <w:rsid w:val="00A851F9"/>
    <w:rsid w:val="00A8529C"/>
    <w:rsid w:val="00A85372"/>
    <w:rsid w:val="00A85480"/>
    <w:rsid w:val="00A8562C"/>
    <w:rsid w:val="00A85665"/>
    <w:rsid w:val="00A8667B"/>
    <w:rsid w:val="00A87122"/>
    <w:rsid w:val="00A87871"/>
    <w:rsid w:val="00A932CE"/>
    <w:rsid w:val="00A93E16"/>
    <w:rsid w:val="00A94118"/>
    <w:rsid w:val="00A966C8"/>
    <w:rsid w:val="00A96C95"/>
    <w:rsid w:val="00A97895"/>
    <w:rsid w:val="00AA018A"/>
    <w:rsid w:val="00AA07B8"/>
    <w:rsid w:val="00AA080B"/>
    <w:rsid w:val="00AA18AA"/>
    <w:rsid w:val="00AA28DE"/>
    <w:rsid w:val="00AA3180"/>
    <w:rsid w:val="00AA413A"/>
    <w:rsid w:val="00AA46F6"/>
    <w:rsid w:val="00AA541A"/>
    <w:rsid w:val="00AA6F2C"/>
    <w:rsid w:val="00AA706C"/>
    <w:rsid w:val="00AB02FE"/>
    <w:rsid w:val="00AB0EF8"/>
    <w:rsid w:val="00AB1BA3"/>
    <w:rsid w:val="00AB1C11"/>
    <w:rsid w:val="00AB1DF6"/>
    <w:rsid w:val="00AB2003"/>
    <w:rsid w:val="00AB3F91"/>
    <w:rsid w:val="00AB3FA9"/>
    <w:rsid w:val="00AB553B"/>
    <w:rsid w:val="00AB5A0A"/>
    <w:rsid w:val="00AB6786"/>
    <w:rsid w:val="00AB6D6B"/>
    <w:rsid w:val="00AB70A5"/>
    <w:rsid w:val="00AB7617"/>
    <w:rsid w:val="00AB7742"/>
    <w:rsid w:val="00AB7D6E"/>
    <w:rsid w:val="00AB7E51"/>
    <w:rsid w:val="00AC05D0"/>
    <w:rsid w:val="00AC1FCE"/>
    <w:rsid w:val="00AC21FB"/>
    <w:rsid w:val="00AC26B4"/>
    <w:rsid w:val="00AC574E"/>
    <w:rsid w:val="00AC5AC0"/>
    <w:rsid w:val="00AC6D8B"/>
    <w:rsid w:val="00AC75B4"/>
    <w:rsid w:val="00AC7C58"/>
    <w:rsid w:val="00AC7EC7"/>
    <w:rsid w:val="00AD0B24"/>
    <w:rsid w:val="00AD1A1E"/>
    <w:rsid w:val="00AD1DFF"/>
    <w:rsid w:val="00AD29F9"/>
    <w:rsid w:val="00AD3400"/>
    <w:rsid w:val="00AD49F8"/>
    <w:rsid w:val="00AD64A7"/>
    <w:rsid w:val="00AD69B7"/>
    <w:rsid w:val="00AE015A"/>
    <w:rsid w:val="00AE03C1"/>
    <w:rsid w:val="00AE042C"/>
    <w:rsid w:val="00AE0645"/>
    <w:rsid w:val="00AE0ADB"/>
    <w:rsid w:val="00AE1A75"/>
    <w:rsid w:val="00AE1C8B"/>
    <w:rsid w:val="00AE22F0"/>
    <w:rsid w:val="00AE27BE"/>
    <w:rsid w:val="00AE2DFE"/>
    <w:rsid w:val="00AE345C"/>
    <w:rsid w:val="00AE399A"/>
    <w:rsid w:val="00AE3E7F"/>
    <w:rsid w:val="00AE410B"/>
    <w:rsid w:val="00AE4761"/>
    <w:rsid w:val="00AE4768"/>
    <w:rsid w:val="00AE4A5E"/>
    <w:rsid w:val="00AE5309"/>
    <w:rsid w:val="00AE5407"/>
    <w:rsid w:val="00AE5CAC"/>
    <w:rsid w:val="00AE6C57"/>
    <w:rsid w:val="00AE7CC5"/>
    <w:rsid w:val="00AF0D9D"/>
    <w:rsid w:val="00AF0E31"/>
    <w:rsid w:val="00AF12CC"/>
    <w:rsid w:val="00AF20F1"/>
    <w:rsid w:val="00AF2B9C"/>
    <w:rsid w:val="00AF4647"/>
    <w:rsid w:val="00AF4DDD"/>
    <w:rsid w:val="00AF6583"/>
    <w:rsid w:val="00AF6D34"/>
    <w:rsid w:val="00AF6D5D"/>
    <w:rsid w:val="00AF7729"/>
    <w:rsid w:val="00B0083A"/>
    <w:rsid w:val="00B017D3"/>
    <w:rsid w:val="00B025CE"/>
    <w:rsid w:val="00B03812"/>
    <w:rsid w:val="00B03E6A"/>
    <w:rsid w:val="00B03F35"/>
    <w:rsid w:val="00B042DC"/>
    <w:rsid w:val="00B04FBE"/>
    <w:rsid w:val="00B06173"/>
    <w:rsid w:val="00B06E0B"/>
    <w:rsid w:val="00B1080E"/>
    <w:rsid w:val="00B109D8"/>
    <w:rsid w:val="00B10A0B"/>
    <w:rsid w:val="00B10A71"/>
    <w:rsid w:val="00B10DCC"/>
    <w:rsid w:val="00B11AE8"/>
    <w:rsid w:val="00B11CFD"/>
    <w:rsid w:val="00B1217F"/>
    <w:rsid w:val="00B1314F"/>
    <w:rsid w:val="00B1352D"/>
    <w:rsid w:val="00B14EAC"/>
    <w:rsid w:val="00B15382"/>
    <w:rsid w:val="00B167BC"/>
    <w:rsid w:val="00B16846"/>
    <w:rsid w:val="00B17052"/>
    <w:rsid w:val="00B17577"/>
    <w:rsid w:val="00B20324"/>
    <w:rsid w:val="00B223FD"/>
    <w:rsid w:val="00B22746"/>
    <w:rsid w:val="00B22ABF"/>
    <w:rsid w:val="00B22E87"/>
    <w:rsid w:val="00B23159"/>
    <w:rsid w:val="00B232B9"/>
    <w:rsid w:val="00B2452F"/>
    <w:rsid w:val="00B25333"/>
    <w:rsid w:val="00B268B5"/>
    <w:rsid w:val="00B27A17"/>
    <w:rsid w:val="00B27EEE"/>
    <w:rsid w:val="00B31B69"/>
    <w:rsid w:val="00B321BC"/>
    <w:rsid w:val="00B32DD0"/>
    <w:rsid w:val="00B32E0A"/>
    <w:rsid w:val="00B32F8C"/>
    <w:rsid w:val="00B3312B"/>
    <w:rsid w:val="00B3378F"/>
    <w:rsid w:val="00B343DA"/>
    <w:rsid w:val="00B36ACE"/>
    <w:rsid w:val="00B36F1E"/>
    <w:rsid w:val="00B3702A"/>
    <w:rsid w:val="00B4069E"/>
    <w:rsid w:val="00B42542"/>
    <w:rsid w:val="00B42B8D"/>
    <w:rsid w:val="00B43928"/>
    <w:rsid w:val="00B43A3F"/>
    <w:rsid w:val="00B448D9"/>
    <w:rsid w:val="00B44C8D"/>
    <w:rsid w:val="00B4607F"/>
    <w:rsid w:val="00B460BD"/>
    <w:rsid w:val="00B46292"/>
    <w:rsid w:val="00B464D8"/>
    <w:rsid w:val="00B4783E"/>
    <w:rsid w:val="00B52D69"/>
    <w:rsid w:val="00B530AF"/>
    <w:rsid w:val="00B53512"/>
    <w:rsid w:val="00B53A47"/>
    <w:rsid w:val="00B54098"/>
    <w:rsid w:val="00B54372"/>
    <w:rsid w:val="00B55052"/>
    <w:rsid w:val="00B56864"/>
    <w:rsid w:val="00B568A4"/>
    <w:rsid w:val="00B56F93"/>
    <w:rsid w:val="00B5728F"/>
    <w:rsid w:val="00B57911"/>
    <w:rsid w:val="00B57A42"/>
    <w:rsid w:val="00B57AD3"/>
    <w:rsid w:val="00B57D22"/>
    <w:rsid w:val="00B61233"/>
    <w:rsid w:val="00B61FDD"/>
    <w:rsid w:val="00B62D68"/>
    <w:rsid w:val="00B63729"/>
    <w:rsid w:val="00B637D4"/>
    <w:rsid w:val="00B639BC"/>
    <w:rsid w:val="00B648AC"/>
    <w:rsid w:val="00B64C06"/>
    <w:rsid w:val="00B64D4C"/>
    <w:rsid w:val="00B6592E"/>
    <w:rsid w:val="00B65EE3"/>
    <w:rsid w:val="00B670FC"/>
    <w:rsid w:val="00B67256"/>
    <w:rsid w:val="00B677E8"/>
    <w:rsid w:val="00B703F4"/>
    <w:rsid w:val="00B709C7"/>
    <w:rsid w:val="00B7136A"/>
    <w:rsid w:val="00B718B1"/>
    <w:rsid w:val="00B74A40"/>
    <w:rsid w:val="00B753AB"/>
    <w:rsid w:val="00B776BD"/>
    <w:rsid w:val="00B77FE5"/>
    <w:rsid w:val="00B8012B"/>
    <w:rsid w:val="00B81064"/>
    <w:rsid w:val="00B81418"/>
    <w:rsid w:val="00B817F7"/>
    <w:rsid w:val="00B83D4A"/>
    <w:rsid w:val="00B84227"/>
    <w:rsid w:val="00B854D3"/>
    <w:rsid w:val="00B86142"/>
    <w:rsid w:val="00B87E92"/>
    <w:rsid w:val="00B90AFE"/>
    <w:rsid w:val="00B914D1"/>
    <w:rsid w:val="00B9186E"/>
    <w:rsid w:val="00B92359"/>
    <w:rsid w:val="00B92B98"/>
    <w:rsid w:val="00B93944"/>
    <w:rsid w:val="00B93AE7"/>
    <w:rsid w:val="00B93E77"/>
    <w:rsid w:val="00B952DA"/>
    <w:rsid w:val="00B954AD"/>
    <w:rsid w:val="00B954FE"/>
    <w:rsid w:val="00B9638B"/>
    <w:rsid w:val="00B97385"/>
    <w:rsid w:val="00B975C9"/>
    <w:rsid w:val="00B97FD0"/>
    <w:rsid w:val="00BA0E7E"/>
    <w:rsid w:val="00BA1EA8"/>
    <w:rsid w:val="00BA3A1A"/>
    <w:rsid w:val="00BA4107"/>
    <w:rsid w:val="00BA4E70"/>
    <w:rsid w:val="00BA5E6B"/>
    <w:rsid w:val="00BA637A"/>
    <w:rsid w:val="00BA63E0"/>
    <w:rsid w:val="00BB0502"/>
    <w:rsid w:val="00BB10BB"/>
    <w:rsid w:val="00BB1263"/>
    <w:rsid w:val="00BB1C9A"/>
    <w:rsid w:val="00BB47ED"/>
    <w:rsid w:val="00BB4F97"/>
    <w:rsid w:val="00BB5236"/>
    <w:rsid w:val="00BB53CA"/>
    <w:rsid w:val="00BB5BB6"/>
    <w:rsid w:val="00BB62F9"/>
    <w:rsid w:val="00BB6CD5"/>
    <w:rsid w:val="00BB70C0"/>
    <w:rsid w:val="00BB72DE"/>
    <w:rsid w:val="00BC0513"/>
    <w:rsid w:val="00BC2126"/>
    <w:rsid w:val="00BC2536"/>
    <w:rsid w:val="00BC2D81"/>
    <w:rsid w:val="00BC3042"/>
    <w:rsid w:val="00BC3B62"/>
    <w:rsid w:val="00BC50C8"/>
    <w:rsid w:val="00BC5805"/>
    <w:rsid w:val="00BC6D75"/>
    <w:rsid w:val="00BD0689"/>
    <w:rsid w:val="00BD10FC"/>
    <w:rsid w:val="00BD1B40"/>
    <w:rsid w:val="00BD2822"/>
    <w:rsid w:val="00BD2B04"/>
    <w:rsid w:val="00BD4A0D"/>
    <w:rsid w:val="00BD4A46"/>
    <w:rsid w:val="00BD4F2D"/>
    <w:rsid w:val="00BD6BE9"/>
    <w:rsid w:val="00BD6E43"/>
    <w:rsid w:val="00BE0679"/>
    <w:rsid w:val="00BE0A27"/>
    <w:rsid w:val="00BE0B31"/>
    <w:rsid w:val="00BE0D95"/>
    <w:rsid w:val="00BE13AF"/>
    <w:rsid w:val="00BE211C"/>
    <w:rsid w:val="00BE3248"/>
    <w:rsid w:val="00BE3F52"/>
    <w:rsid w:val="00BE470B"/>
    <w:rsid w:val="00BE49DF"/>
    <w:rsid w:val="00BE4BE0"/>
    <w:rsid w:val="00BE4CA1"/>
    <w:rsid w:val="00BE5A5F"/>
    <w:rsid w:val="00BE70F9"/>
    <w:rsid w:val="00BE718A"/>
    <w:rsid w:val="00BE77C4"/>
    <w:rsid w:val="00BE7C3A"/>
    <w:rsid w:val="00BE7F90"/>
    <w:rsid w:val="00BF01F7"/>
    <w:rsid w:val="00BF2051"/>
    <w:rsid w:val="00BF2213"/>
    <w:rsid w:val="00BF268D"/>
    <w:rsid w:val="00BF2B61"/>
    <w:rsid w:val="00BF2DE4"/>
    <w:rsid w:val="00BF332D"/>
    <w:rsid w:val="00BF354D"/>
    <w:rsid w:val="00BF365D"/>
    <w:rsid w:val="00BF6F30"/>
    <w:rsid w:val="00BF7F62"/>
    <w:rsid w:val="00C01546"/>
    <w:rsid w:val="00C01C0E"/>
    <w:rsid w:val="00C01C70"/>
    <w:rsid w:val="00C02187"/>
    <w:rsid w:val="00C02256"/>
    <w:rsid w:val="00C03A17"/>
    <w:rsid w:val="00C04B7A"/>
    <w:rsid w:val="00C05616"/>
    <w:rsid w:val="00C05A5B"/>
    <w:rsid w:val="00C05E7F"/>
    <w:rsid w:val="00C068DD"/>
    <w:rsid w:val="00C06926"/>
    <w:rsid w:val="00C06CC5"/>
    <w:rsid w:val="00C07DB0"/>
    <w:rsid w:val="00C111BE"/>
    <w:rsid w:val="00C11DE7"/>
    <w:rsid w:val="00C11FBF"/>
    <w:rsid w:val="00C125A5"/>
    <w:rsid w:val="00C12F81"/>
    <w:rsid w:val="00C1395E"/>
    <w:rsid w:val="00C15DEA"/>
    <w:rsid w:val="00C16C72"/>
    <w:rsid w:val="00C17040"/>
    <w:rsid w:val="00C17DE5"/>
    <w:rsid w:val="00C17E4D"/>
    <w:rsid w:val="00C20E3A"/>
    <w:rsid w:val="00C21169"/>
    <w:rsid w:val="00C21214"/>
    <w:rsid w:val="00C212E6"/>
    <w:rsid w:val="00C21660"/>
    <w:rsid w:val="00C2199E"/>
    <w:rsid w:val="00C221D6"/>
    <w:rsid w:val="00C2227A"/>
    <w:rsid w:val="00C2296E"/>
    <w:rsid w:val="00C22F97"/>
    <w:rsid w:val="00C24D63"/>
    <w:rsid w:val="00C254C0"/>
    <w:rsid w:val="00C2599F"/>
    <w:rsid w:val="00C26533"/>
    <w:rsid w:val="00C26CC3"/>
    <w:rsid w:val="00C2730A"/>
    <w:rsid w:val="00C30194"/>
    <w:rsid w:val="00C310F0"/>
    <w:rsid w:val="00C316C2"/>
    <w:rsid w:val="00C32B34"/>
    <w:rsid w:val="00C33382"/>
    <w:rsid w:val="00C33D05"/>
    <w:rsid w:val="00C34975"/>
    <w:rsid w:val="00C361EC"/>
    <w:rsid w:val="00C368D0"/>
    <w:rsid w:val="00C36A87"/>
    <w:rsid w:val="00C411A3"/>
    <w:rsid w:val="00C41598"/>
    <w:rsid w:val="00C41909"/>
    <w:rsid w:val="00C4206A"/>
    <w:rsid w:val="00C424E0"/>
    <w:rsid w:val="00C454B4"/>
    <w:rsid w:val="00C4656E"/>
    <w:rsid w:val="00C46799"/>
    <w:rsid w:val="00C472AB"/>
    <w:rsid w:val="00C47830"/>
    <w:rsid w:val="00C47E79"/>
    <w:rsid w:val="00C50969"/>
    <w:rsid w:val="00C5129D"/>
    <w:rsid w:val="00C51479"/>
    <w:rsid w:val="00C51A4A"/>
    <w:rsid w:val="00C51E69"/>
    <w:rsid w:val="00C521C6"/>
    <w:rsid w:val="00C52E4B"/>
    <w:rsid w:val="00C53073"/>
    <w:rsid w:val="00C532E9"/>
    <w:rsid w:val="00C542BC"/>
    <w:rsid w:val="00C54704"/>
    <w:rsid w:val="00C55D3F"/>
    <w:rsid w:val="00C55FCA"/>
    <w:rsid w:val="00C56488"/>
    <w:rsid w:val="00C56ABD"/>
    <w:rsid w:val="00C57556"/>
    <w:rsid w:val="00C6024E"/>
    <w:rsid w:val="00C60759"/>
    <w:rsid w:val="00C60E47"/>
    <w:rsid w:val="00C61695"/>
    <w:rsid w:val="00C63CE2"/>
    <w:rsid w:val="00C63F40"/>
    <w:rsid w:val="00C63F97"/>
    <w:rsid w:val="00C64004"/>
    <w:rsid w:val="00C64855"/>
    <w:rsid w:val="00C658D7"/>
    <w:rsid w:val="00C65FD7"/>
    <w:rsid w:val="00C664BE"/>
    <w:rsid w:val="00C66848"/>
    <w:rsid w:val="00C70391"/>
    <w:rsid w:val="00C715A3"/>
    <w:rsid w:val="00C7183C"/>
    <w:rsid w:val="00C72BBC"/>
    <w:rsid w:val="00C7368B"/>
    <w:rsid w:val="00C73703"/>
    <w:rsid w:val="00C74F13"/>
    <w:rsid w:val="00C753B7"/>
    <w:rsid w:val="00C759DF"/>
    <w:rsid w:val="00C75E2F"/>
    <w:rsid w:val="00C75F65"/>
    <w:rsid w:val="00C7609C"/>
    <w:rsid w:val="00C77357"/>
    <w:rsid w:val="00C77C9D"/>
    <w:rsid w:val="00C77EC6"/>
    <w:rsid w:val="00C80A19"/>
    <w:rsid w:val="00C81560"/>
    <w:rsid w:val="00C8228B"/>
    <w:rsid w:val="00C8254B"/>
    <w:rsid w:val="00C82681"/>
    <w:rsid w:val="00C8322B"/>
    <w:rsid w:val="00C8334E"/>
    <w:rsid w:val="00C84294"/>
    <w:rsid w:val="00C84A69"/>
    <w:rsid w:val="00C853A8"/>
    <w:rsid w:val="00C9035C"/>
    <w:rsid w:val="00C90535"/>
    <w:rsid w:val="00C907F2"/>
    <w:rsid w:val="00C9083B"/>
    <w:rsid w:val="00C90FB1"/>
    <w:rsid w:val="00C9107D"/>
    <w:rsid w:val="00C91A5E"/>
    <w:rsid w:val="00C923A6"/>
    <w:rsid w:val="00C92B28"/>
    <w:rsid w:val="00C92B84"/>
    <w:rsid w:val="00C93FAC"/>
    <w:rsid w:val="00C94903"/>
    <w:rsid w:val="00C94A52"/>
    <w:rsid w:val="00C9525E"/>
    <w:rsid w:val="00C95C89"/>
    <w:rsid w:val="00C96087"/>
    <w:rsid w:val="00C96757"/>
    <w:rsid w:val="00C97F50"/>
    <w:rsid w:val="00CA0406"/>
    <w:rsid w:val="00CA16E1"/>
    <w:rsid w:val="00CA1871"/>
    <w:rsid w:val="00CA3A08"/>
    <w:rsid w:val="00CA4667"/>
    <w:rsid w:val="00CA52A5"/>
    <w:rsid w:val="00CA55EF"/>
    <w:rsid w:val="00CA7088"/>
    <w:rsid w:val="00CA74D1"/>
    <w:rsid w:val="00CB0D5D"/>
    <w:rsid w:val="00CB0E19"/>
    <w:rsid w:val="00CB1631"/>
    <w:rsid w:val="00CB1814"/>
    <w:rsid w:val="00CB3491"/>
    <w:rsid w:val="00CB3EBC"/>
    <w:rsid w:val="00CB6294"/>
    <w:rsid w:val="00CB69E6"/>
    <w:rsid w:val="00CC077F"/>
    <w:rsid w:val="00CC0897"/>
    <w:rsid w:val="00CC10CF"/>
    <w:rsid w:val="00CC34F1"/>
    <w:rsid w:val="00CC41DB"/>
    <w:rsid w:val="00CC4957"/>
    <w:rsid w:val="00CC5256"/>
    <w:rsid w:val="00CC5F28"/>
    <w:rsid w:val="00CC6887"/>
    <w:rsid w:val="00CC6EDB"/>
    <w:rsid w:val="00CD03C3"/>
    <w:rsid w:val="00CD081D"/>
    <w:rsid w:val="00CD0867"/>
    <w:rsid w:val="00CD0F24"/>
    <w:rsid w:val="00CD13D8"/>
    <w:rsid w:val="00CD1557"/>
    <w:rsid w:val="00CD3A31"/>
    <w:rsid w:val="00CD3D32"/>
    <w:rsid w:val="00CE0F05"/>
    <w:rsid w:val="00CE13EE"/>
    <w:rsid w:val="00CE18B2"/>
    <w:rsid w:val="00CE22F4"/>
    <w:rsid w:val="00CE345F"/>
    <w:rsid w:val="00CE40D8"/>
    <w:rsid w:val="00CE6459"/>
    <w:rsid w:val="00CE7493"/>
    <w:rsid w:val="00CF0224"/>
    <w:rsid w:val="00CF06B0"/>
    <w:rsid w:val="00CF1098"/>
    <w:rsid w:val="00CF10B7"/>
    <w:rsid w:val="00CF12AB"/>
    <w:rsid w:val="00CF1794"/>
    <w:rsid w:val="00CF1E22"/>
    <w:rsid w:val="00CF218F"/>
    <w:rsid w:val="00CF24B1"/>
    <w:rsid w:val="00CF2BF8"/>
    <w:rsid w:val="00CF4275"/>
    <w:rsid w:val="00CF74FF"/>
    <w:rsid w:val="00CF753D"/>
    <w:rsid w:val="00D00C01"/>
    <w:rsid w:val="00D00E0F"/>
    <w:rsid w:val="00D011FD"/>
    <w:rsid w:val="00D021B1"/>
    <w:rsid w:val="00D035EE"/>
    <w:rsid w:val="00D03C2B"/>
    <w:rsid w:val="00D03C37"/>
    <w:rsid w:val="00D04688"/>
    <w:rsid w:val="00D04980"/>
    <w:rsid w:val="00D04BD3"/>
    <w:rsid w:val="00D04F90"/>
    <w:rsid w:val="00D05C4A"/>
    <w:rsid w:val="00D06713"/>
    <w:rsid w:val="00D06ACD"/>
    <w:rsid w:val="00D073E1"/>
    <w:rsid w:val="00D0744C"/>
    <w:rsid w:val="00D11386"/>
    <w:rsid w:val="00D1215C"/>
    <w:rsid w:val="00D13847"/>
    <w:rsid w:val="00D1516F"/>
    <w:rsid w:val="00D1697F"/>
    <w:rsid w:val="00D175A0"/>
    <w:rsid w:val="00D1797D"/>
    <w:rsid w:val="00D20DF4"/>
    <w:rsid w:val="00D21CE4"/>
    <w:rsid w:val="00D22AD9"/>
    <w:rsid w:val="00D23484"/>
    <w:rsid w:val="00D244B2"/>
    <w:rsid w:val="00D24B4B"/>
    <w:rsid w:val="00D24B87"/>
    <w:rsid w:val="00D24C4A"/>
    <w:rsid w:val="00D2685C"/>
    <w:rsid w:val="00D2711A"/>
    <w:rsid w:val="00D30AD2"/>
    <w:rsid w:val="00D313C6"/>
    <w:rsid w:val="00D317E0"/>
    <w:rsid w:val="00D319BB"/>
    <w:rsid w:val="00D31D7F"/>
    <w:rsid w:val="00D32471"/>
    <w:rsid w:val="00D32DE1"/>
    <w:rsid w:val="00D332F8"/>
    <w:rsid w:val="00D33316"/>
    <w:rsid w:val="00D35CFA"/>
    <w:rsid w:val="00D36C63"/>
    <w:rsid w:val="00D36FF7"/>
    <w:rsid w:val="00D37E45"/>
    <w:rsid w:val="00D40112"/>
    <w:rsid w:val="00D40819"/>
    <w:rsid w:val="00D40E8B"/>
    <w:rsid w:val="00D40FBA"/>
    <w:rsid w:val="00D4268D"/>
    <w:rsid w:val="00D42E21"/>
    <w:rsid w:val="00D437DD"/>
    <w:rsid w:val="00D43BD9"/>
    <w:rsid w:val="00D43CCF"/>
    <w:rsid w:val="00D43E02"/>
    <w:rsid w:val="00D44E40"/>
    <w:rsid w:val="00D462B8"/>
    <w:rsid w:val="00D46ABB"/>
    <w:rsid w:val="00D46CBC"/>
    <w:rsid w:val="00D46D4A"/>
    <w:rsid w:val="00D50082"/>
    <w:rsid w:val="00D508CD"/>
    <w:rsid w:val="00D512CA"/>
    <w:rsid w:val="00D518D4"/>
    <w:rsid w:val="00D52648"/>
    <w:rsid w:val="00D52EA3"/>
    <w:rsid w:val="00D53145"/>
    <w:rsid w:val="00D5368C"/>
    <w:rsid w:val="00D53731"/>
    <w:rsid w:val="00D553F0"/>
    <w:rsid w:val="00D55CD5"/>
    <w:rsid w:val="00D55E70"/>
    <w:rsid w:val="00D5662D"/>
    <w:rsid w:val="00D56667"/>
    <w:rsid w:val="00D578F7"/>
    <w:rsid w:val="00D57ECF"/>
    <w:rsid w:val="00D57F0C"/>
    <w:rsid w:val="00D613BF"/>
    <w:rsid w:val="00D6167F"/>
    <w:rsid w:val="00D6239B"/>
    <w:rsid w:val="00D63E3E"/>
    <w:rsid w:val="00D640A8"/>
    <w:rsid w:val="00D656E7"/>
    <w:rsid w:val="00D65FD1"/>
    <w:rsid w:val="00D66801"/>
    <w:rsid w:val="00D66CCE"/>
    <w:rsid w:val="00D66D3B"/>
    <w:rsid w:val="00D66F03"/>
    <w:rsid w:val="00D674FE"/>
    <w:rsid w:val="00D67AB2"/>
    <w:rsid w:val="00D67C85"/>
    <w:rsid w:val="00D70352"/>
    <w:rsid w:val="00D704DA"/>
    <w:rsid w:val="00D71015"/>
    <w:rsid w:val="00D710A6"/>
    <w:rsid w:val="00D718CC"/>
    <w:rsid w:val="00D72DB5"/>
    <w:rsid w:val="00D73449"/>
    <w:rsid w:val="00D73853"/>
    <w:rsid w:val="00D73D6E"/>
    <w:rsid w:val="00D73F39"/>
    <w:rsid w:val="00D7521A"/>
    <w:rsid w:val="00D75ED2"/>
    <w:rsid w:val="00D768B1"/>
    <w:rsid w:val="00D76E8A"/>
    <w:rsid w:val="00D774D0"/>
    <w:rsid w:val="00D8023C"/>
    <w:rsid w:val="00D8185F"/>
    <w:rsid w:val="00D82595"/>
    <w:rsid w:val="00D82C9E"/>
    <w:rsid w:val="00D82EE6"/>
    <w:rsid w:val="00D84147"/>
    <w:rsid w:val="00D848DA"/>
    <w:rsid w:val="00D86622"/>
    <w:rsid w:val="00D867E5"/>
    <w:rsid w:val="00D912F8"/>
    <w:rsid w:val="00D91620"/>
    <w:rsid w:val="00D923C0"/>
    <w:rsid w:val="00D92B41"/>
    <w:rsid w:val="00D92FCE"/>
    <w:rsid w:val="00D972F2"/>
    <w:rsid w:val="00D974D5"/>
    <w:rsid w:val="00DA03F5"/>
    <w:rsid w:val="00DA0BA4"/>
    <w:rsid w:val="00DA105E"/>
    <w:rsid w:val="00DA172E"/>
    <w:rsid w:val="00DA17CA"/>
    <w:rsid w:val="00DA180F"/>
    <w:rsid w:val="00DA1841"/>
    <w:rsid w:val="00DA19FC"/>
    <w:rsid w:val="00DA1EA6"/>
    <w:rsid w:val="00DA2B79"/>
    <w:rsid w:val="00DA30E4"/>
    <w:rsid w:val="00DA310F"/>
    <w:rsid w:val="00DA3360"/>
    <w:rsid w:val="00DA378B"/>
    <w:rsid w:val="00DA4312"/>
    <w:rsid w:val="00DA4EF8"/>
    <w:rsid w:val="00DA5508"/>
    <w:rsid w:val="00DA5830"/>
    <w:rsid w:val="00DA5895"/>
    <w:rsid w:val="00DA5D67"/>
    <w:rsid w:val="00DA7FCF"/>
    <w:rsid w:val="00DB077E"/>
    <w:rsid w:val="00DB0B52"/>
    <w:rsid w:val="00DB24FF"/>
    <w:rsid w:val="00DB2AD9"/>
    <w:rsid w:val="00DB2C1A"/>
    <w:rsid w:val="00DB307B"/>
    <w:rsid w:val="00DB3888"/>
    <w:rsid w:val="00DB3F82"/>
    <w:rsid w:val="00DB4701"/>
    <w:rsid w:val="00DB4884"/>
    <w:rsid w:val="00DB4E86"/>
    <w:rsid w:val="00DB5635"/>
    <w:rsid w:val="00DB61B7"/>
    <w:rsid w:val="00DB6315"/>
    <w:rsid w:val="00DB7AFB"/>
    <w:rsid w:val="00DC1A0F"/>
    <w:rsid w:val="00DC38BD"/>
    <w:rsid w:val="00DC3DE4"/>
    <w:rsid w:val="00DC40A4"/>
    <w:rsid w:val="00DC5613"/>
    <w:rsid w:val="00DC5D4D"/>
    <w:rsid w:val="00DC6660"/>
    <w:rsid w:val="00DC78A1"/>
    <w:rsid w:val="00DD06E7"/>
    <w:rsid w:val="00DD0FE6"/>
    <w:rsid w:val="00DD1426"/>
    <w:rsid w:val="00DD1B0A"/>
    <w:rsid w:val="00DD2B1B"/>
    <w:rsid w:val="00DD3834"/>
    <w:rsid w:val="00DD3B31"/>
    <w:rsid w:val="00DD4C6A"/>
    <w:rsid w:val="00DD4ED3"/>
    <w:rsid w:val="00DD51FE"/>
    <w:rsid w:val="00DD5723"/>
    <w:rsid w:val="00DD59B5"/>
    <w:rsid w:val="00DD5B33"/>
    <w:rsid w:val="00DD5C47"/>
    <w:rsid w:val="00DD6744"/>
    <w:rsid w:val="00DD67E3"/>
    <w:rsid w:val="00DE011F"/>
    <w:rsid w:val="00DE0851"/>
    <w:rsid w:val="00DE0FB1"/>
    <w:rsid w:val="00DE2EA8"/>
    <w:rsid w:val="00DE350D"/>
    <w:rsid w:val="00DE429E"/>
    <w:rsid w:val="00DE548C"/>
    <w:rsid w:val="00DE619B"/>
    <w:rsid w:val="00DE63D0"/>
    <w:rsid w:val="00DE688A"/>
    <w:rsid w:val="00DE6C88"/>
    <w:rsid w:val="00DE6E91"/>
    <w:rsid w:val="00DF1286"/>
    <w:rsid w:val="00DF13AC"/>
    <w:rsid w:val="00DF1E9D"/>
    <w:rsid w:val="00DF280D"/>
    <w:rsid w:val="00DF2E94"/>
    <w:rsid w:val="00DF302B"/>
    <w:rsid w:val="00DF366D"/>
    <w:rsid w:val="00DF3A4B"/>
    <w:rsid w:val="00DF422E"/>
    <w:rsid w:val="00DF5455"/>
    <w:rsid w:val="00DF5E11"/>
    <w:rsid w:val="00DF6522"/>
    <w:rsid w:val="00DF664E"/>
    <w:rsid w:val="00DF7894"/>
    <w:rsid w:val="00DF7DA9"/>
    <w:rsid w:val="00E0089A"/>
    <w:rsid w:val="00E0095B"/>
    <w:rsid w:val="00E014C8"/>
    <w:rsid w:val="00E020E3"/>
    <w:rsid w:val="00E0222A"/>
    <w:rsid w:val="00E04704"/>
    <w:rsid w:val="00E051EC"/>
    <w:rsid w:val="00E05299"/>
    <w:rsid w:val="00E054B0"/>
    <w:rsid w:val="00E05EF5"/>
    <w:rsid w:val="00E06EB0"/>
    <w:rsid w:val="00E0752D"/>
    <w:rsid w:val="00E10342"/>
    <w:rsid w:val="00E10E4F"/>
    <w:rsid w:val="00E11BCC"/>
    <w:rsid w:val="00E1285C"/>
    <w:rsid w:val="00E1296D"/>
    <w:rsid w:val="00E12C17"/>
    <w:rsid w:val="00E12E58"/>
    <w:rsid w:val="00E149D5"/>
    <w:rsid w:val="00E14C2D"/>
    <w:rsid w:val="00E15B82"/>
    <w:rsid w:val="00E162F1"/>
    <w:rsid w:val="00E1694D"/>
    <w:rsid w:val="00E1713A"/>
    <w:rsid w:val="00E17344"/>
    <w:rsid w:val="00E20818"/>
    <w:rsid w:val="00E21E5F"/>
    <w:rsid w:val="00E221B7"/>
    <w:rsid w:val="00E22999"/>
    <w:rsid w:val="00E22B6B"/>
    <w:rsid w:val="00E23632"/>
    <w:rsid w:val="00E25420"/>
    <w:rsid w:val="00E2542D"/>
    <w:rsid w:val="00E25553"/>
    <w:rsid w:val="00E256B2"/>
    <w:rsid w:val="00E272F3"/>
    <w:rsid w:val="00E2732A"/>
    <w:rsid w:val="00E27355"/>
    <w:rsid w:val="00E3008D"/>
    <w:rsid w:val="00E309C8"/>
    <w:rsid w:val="00E30C6D"/>
    <w:rsid w:val="00E3110C"/>
    <w:rsid w:val="00E311C4"/>
    <w:rsid w:val="00E312D7"/>
    <w:rsid w:val="00E31B2D"/>
    <w:rsid w:val="00E331FF"/>
    <w:rsid w:val="00E332EA"/>
    <w:rsid w:val="00E33F38"/>
    <w:rsid w:val="00E34418"/>
    <w:rsid w:val="00E361B9"/>
    <w:rsid w:val="00E3652D"/>
    <w:rsid w:val="00E3674C"/>
    <w:rsid w:val="00E36F04"/>
    <w:rsid w:val="00E370FE"/>
    <w:rsid w:val="00E40D37"/>
    <w:rsid w:val="00E41071"/>
    <w:rsid w:val="00E417DC"/>
    <w:rsid w:val="00E42E5C"/>
    <w:rsid w:val="00E431A9"/>
    <w:rsid w:val="00E43AFD"/>
    <w:rsid w:val="00E4436F"/>
    <w:rsid w:val="00E44E27"/>
    <w:rsid w:val="00E44EF4"/>
    <w:rsid w:val="00E45558"/>
    <w:rsid w:val="00E45D0E"/>
    <w:rsid w:val="00E47D90"/>
    <w:rsid w:val="00E502C3"/>
    <w:rsid w:val="00E50E4F"/>
    <w:rsid w:val="00E51B83"/>
    <w:rsid w:val="00E51F4B"/>
    <w:rsid w:val="00E5308A"/>
    <w:rsid w:val="00E53343"/>
    <w:rsid w:val="00E536FB"/>
    <w:rsid w:val="00E53AB0"/>
    <w:rsid w:val="00E55009"/>
    <w:rsid w:val="00E55A8D"/>
    <w:rsid w:val="00E57CD7"/>
    <w:rsid w:val="00E6031C"/>
    <w:rsid w:val="00E60E01"/>
    <w:rsid w:val="00E61160"/>
    <w:rsid w:val="00E616C6"/>
    <w:rsid w:val="00E61CC7"/>
    <w:rsid w:val="00E621ED"/>
    <w:rsid w:val="00E62680"/>
    <w:rsid w:val="00E63395"/>
    <w:rsid w:val="00E63504"/>
    <w:rsid w:val="00E638E1"/>
    <w:rsid w:val="00E63C97"/>
    <w:rsid w:val="00E646C8"/>
    <w:rsid w:val="00E65583"/>
    <w:rsid w:val="00E659A2"/>
    <w:rsid w:val="00E65CF7"/>
    <w:rsid w:val="00E66373"/>
    <w:rsid w:val="00E663AE"/>
    <w:rsid w:val="00E66AB1"/>
    <w:rsid w:val="00E66ADD"/>
    <w:rsid w:val="00E6769D"/>
    <w:rsid w:val="00E67863"/>
    <w:rsid w:val="00E70007"/>
    <w:rsid w:val="00E700BF"/>
    <w:rsid w:val="00E703E3"/>
    <w:rsid w:val="00E70906"/>
    <w:rsid w:val="00E70C2F"/>
    <w:rsid w:val="00E71300"/>
    <w:rsid w:val="00E72375"/>
    <w:rsid w:val="00E723EE"/>
    <w:rsid w:val="00E743AC"/>
    <w:rsid w:val="00E74D36"/>
    <w:rsid w:val="00E7547D"/>
    <w:rsid w:val="00E75638"/>
    <w:rsid w:val="00E761CE"/>
    <w:rsid w:val="00E766B2"/>
    <w:rsid w:val="00E80E93"/>
    <w:rsid w:val="00E813EB"/>
    <w:rsid w:val="00E8141E"/>
    <w:rsid w:val="00E81C63"/>
    <w:rsid w:val="00E82477"/>
    <w:rsid w:val="00E828A7"/>
    <w:rsid w:val="00E832F2"/>
    <w:rsid w:val="00E83C36"/>
    <w:rsid w:val="00E84113"/>
    <w:rsid w:val="00E84182"/>
    <w:rsid w:val="00E84A70"/>
    <w:rsid w:val="00E855D5"/>
    <w:rsid w:val="00E868E7"/>
    <w:rsid w:val="00E870DB"/>
    <w:rsid w:val="00E9012B"/>
    <w:rsid w:val="00E90486"/>
    <w:rsid w:val="00E907C2"/>
    <w:rsid w:val="00E91C77"/>
    <w:rsid w:val="00E9221F"/>
    <w:rsid w:val="00E92500"/>
    <w:rsid w:val="00E93559"/>
    <w:rsid w:val="00E93906"/>
    <w:rsid w:val="00E93E8C"/>
    <w:rsid w:val="00E94A50"/>
    <w:rsid w:val="00E951BF"/>
    <w:rsid w:val="00E96128"/>
    <w:rsid w:val="00E96315"/>
    <w:rsid w:val="00E9690A"/>
    <w:rsid w:val="00EA00E1"/>
    <w:rsid w:val="00EA0C21"/>
    <w:rsid w:val="00EA2B9D"/>
    <w:rsid w:val="00EA31AF"/>
    <w:rsid w:val="00EA406B"/>
    <w:rsid w:val="00EA48C4"/>
    <w:rsid w:val="00EA4E3E"/>
    <w:rsid w:val="00EA7695"/>
    <w:rsid w:val="00EA7904"/>
    <w:rsid w:val="00EA7F1E"/>
    <w:rsid w:val="00EB0137"/>
    <w:rsid w:val="00EB2DE2"/>
    <w:rsid w:val="00EB4C3A"/>
    <w:rsid w:val="00EB5560"/>
    <w:rsid w:val="00EB56F5"/>
    <w:rsid w:val="00EB5FCD"/>
    <w:rsid w:val="00EB6473"/>
    <w:rsid w:val="00EB6952"/>
    <w:rsid w:val="00EB6E8D"/>
    <w:rsid w:val="00EB73F3"/>
    <w:rsid w:val="00EB7844"/>
    <w:rsid w:val="00EC0F50"/>
    <w:rsid w:val="00EC2484"/>
    <w:rsid w:val="00EC345F"/>
    <w:rsid w:val="00EC49C7"/>
    <w:rsid w:val="00EC4E5C"/>
    <w:rsid w:val="00EC5155"/>
    <w:rsid w:val="00EC6847"/>
    <w:rsid w:val="00EC7BD1"/>
    <w:rsid w:val="00ED00BA"/>
    <w:rsid w:val="00ED13C9"/>
    <w:rsid w:val="00ED2759"/>
    <w:rsid w:val="00ED345D"/>
    <w:rsid w:val="00ED378D"/>
    <w:rsid w:val="00ED5284"/>
    <w:rsid w:val="00ED7549"/>
    <w:rsid w:val="00ED7D70"/>
    <w:rsid w:val="00EE0128"/>
    <w:rsid w:val="00EE0CD5"/>
    <w:rsid w:val="00EE1624"/>
    <w:rsid w:val="00EE192E"/>
    <w:rsid w:val="00EE2E92"/>
    <w:rsid w:val="00EE4D5F"/>
    <w:rsid w:val="00EE51E6"/>
    <w:rsid w:val="00EE591B"/>
    <w:rsid w:val="00EE681D"/>
    <w:rsid w:val="00EE6E03"/>
    <w:rsid w:val="00EE7813"/>
    <w:rsid w:val="00EF1935"/>
    <w:rsid w:val="00EF313D"/>
    <w:rsid w:val="00EF3B18"/>
    <w:rsid w:val="00EF3FC4"/>
    <w:rsid w:val="00EF423C"/>
    <w:rsid w:val="00EF4406"/>
    <w:rsid w:val="00EF4694"/>
    <w:rsid w:val="00EF5007"/>
    <w:rsid w:val="00EF55CC"/>
    <w:rsid w:val="00EF6F05"/>
    <w:rsid w:val="00EF7A60"/>
    <w:rsid w:val="00EF7E76"/>
    <w:rsid w:val="00F00D6C"/>
    <w:rsid w:val="00F0133C"/>
    <w:rsid w:val="00F02E1D"/>
    <w:rsid w:val="00F04EC2"/>
    <w:rsid w:val="00F11852"/>
    <w:rsid w:val="00F1256C"/>
    <w:rsid w:val="00F12E2C"/>
    <w:rsid w:val="00F12EAA"/>
    <w:rsid w:val="00F12F92"/>
    <w:rsid w:val="00F138C3"/>
    <w:rsid w:val="00F14207"/>
    <w:rsid w:val="00F1474B"/>
    <w:rsid w:val="00F15097"/>
    <w:rsid w:val="00F15453"/>
    <w:rsid w:val="00F15A58"/>
    <w:rsid w:val="00F17303"/>
    <w:rsid w:val="00F17A91"/>
    <w:rsid w:val="00F20583"/>
    <w:rsid w:val="00F21BA9"/>
    <w:rsid w:val="00F222CD"/>
    <w:rsid w:val="00F22D74"/>
    <w:rsid w:val="00F2325C"/>
    <w:rsid w:val="00F235E9"/>
    <w:rsid w:val="00F23BF4"/>
    <w:rsid w:val="00F23DB9"/>
    <w:rsid w:val="00F24AF7"/>
    <w:rsid w:val="00F2710C"/>
    <w:rsid w:val="00F27F5D"/>
    <w:rsid w:val="00F30D8A"/>
    <w:rsid w:val="00F3110D"/>
    <w:rsid w:val="00F3383F"/>
    <w:rsid w:val="00F33D76"/>
    <w:rsid w:val="00F35706"/>
    <w:rsid w:val="00F3592F"/>
    <w:rsid w:val="00F35BA4"/>
    <w:rsid w:val="00F36679"/>
    <w:rsid w:val="00F40082"/>
    <w:rsid w:val="00F410DB"/>
    <w:rsid w:val="00F411EB"/>
    <w:rsid w:val="00F4249F"/>
    <w:rsid w:val="00F42EB2"/>
    <w:rsid w:val="00F43B17"/>
    <w:rsid w:val="00F43C06"/>
    <w:rsid w:val="00F43E34"/>
    <w:rsid w:val="00F44610"/>
    <w:rsid w:val="00F44CFA"/>
    <w:rsid w:val="00F450A2"/>
    <w:rsid w:val="00F45221"/>
    <w:rsid w:val="00F45381"/>
    <w:rsid w:val="00F456FD"/>
    <w:rsid w:val="00F46AE2"/>
    <w:rsid w:val="00F47B5E"/>
    <w:rsid w:val="00F50079"/>
    <w:rsid w:val="00F5051A"/>
    <w:rsid w:val="00F52858"/>
    <w:rsid w:val="00F5674E"/>
    <w:rsid w:val="00F56A49"/>
    <w:rsid w:val="00F575C8"/>
    <w:rsid w:val="00F57D17"/>
    <w:rsid w:val="00F61151"/>
    <w:rsid w:val="00F61B99"/>
    <w:rsid w:val="00F61F5A"/>
    <w:rsid w:val="00F62AD1"/>
    <w:rsid w:val="00F630A0"/>
    <w:rsid w:val="00F630C2"/>
    <w:rsid w:val="00F63902"/>
    <w:rsid w:val="00F651D9"/>
    <w:rsid w:val="00F65953"/>
    <w:rsid w:val="00F65B4C"/>
    <w:rsid w:val="00F662BA"/>
    <w:rsid w:val="00F67BDE"/>
    <w:rsid w:val="00F67E37"/>
    <w:rsid w:val="00F700C0"/>
    <w:rsid w:val="00F70148"/>
    <w:rsid w:val="00F70868"/>
    <w:rsid w:val="00F71027"/>
    <w:rsid w:val="00F72660"/>
    <w:rsid w:val="00F72A83"/>
    <w:rsid w:val="00F73CE9"/>
    <w:rsid w:val="00F7500C"/>
    <w:rsid w:val="00F75863"/>
    <w:rsid w:val="00F7615A"/>
    <w:rsid w:val="00F76F0D"/>
    <w:rsid w:val="00F77C7A"/>
    <w:rsid w:val="00F80C5B"/>
    <w:rsid w:val="00F818B3"/>
    <w:rsid w:val="00F819F6"/>
    <w:rsid w:val="00F81C0A"/>
    <w:rsid w:val="00F8255F"/>
    <w:rsid w:val="00F82AC1"/>
    <w:rsid w:val="00F83375"/>
    <w:rsid w:val="00F83579"/>
    <w:rsid w:val="00F8472D"/>
    <w:rsid w:val="00F84B7E"/>
    <w:rsid w:val="00F84BBE"/>
    <w:rsid w:val="00F8547F"/>
    <w:rsid w:val="00F859F7"/>
    <w:rsid w:val="00F86838"/>
    <w:rsid w:val="00F869AF"/>
    <w:rsid w:val="00F86EE3"/>
    <w:rsid w:val="00F90105"/>
    <w:rsid w:val="00F9048E"/>
    <w:rsid w:val="00F9125A"/>
    <w:rsid w:val="00F916E3"/>
    <w:rsid w:val="00F94472"/>
    <w:rsid w:val="00F94585"/>
    <w:rsid w:val="00F956FA"/>
    <w:rsid w:val="00F95BAD"/>
    <w:rsid w:val="00F965D8"/>
    <w:rsid w:val="00F96F5B"/>
    <w:rsid w:val="00F9775C"/>
    <w:rsid w:val="00F97A5B"/>
    <w:rsid w:val="00FA01D9"/>
    <w:rsid w:val="00FA0A03"/>
    <w:rsid w:val="00FA0AEB"/>
    <w:rsid w:val="00FA0D19"/>
    <w:rsid w:val="00FA251E"/>
    <w:rsid w:val="00FA305B"/>
    <w:rsid w:val="00FA3C5D"/>
    <w:rsid w:val="00FA3E3F"/>
    <w:rsid w:val="00FA3FDA"/>
    <w:rsid w:val="00FA66FB"/>
    <w:rsid w:val="00FA7F25"/>
    <w:rsid w:val="00FB0893"/>
    <w:rsid w:val="00FB2A51"/>
    <w:rsid w:val="00FB2AD1"/>
    <w:rsid w:val="00FB48EC"/>
    <w:rsid w:val="00FB4A7E"/>
    <w:rsid w:val="00FB4FD1"/>
    <w:rsid w:val="00FB664E"/>
    <w:rsid w:val="00FB73DE"/>
    <w:rsid w:val="00FB7BC7"/>
    <w:rsid w:val="00FB7C7E"/>
    <w:rsid w:val="00FC0E6C"/>
    <w:rsid w:val="00FC127D"/>
    <w:rsid w:val="00FC1DA8"/>
    <w:rsid w:val="00FC40CB"/>
    <w:rsid w:val="00FC45F8"/>
    <w:rsid w:val="00FC4D8F"/>
    <w:rsid w:val="00FC5035"/>
    <w:rsid w:val="00FC5516"/>
    <w:rsid w:val="00FC58DB"/>
    <w:rsid w:val="00FC6E3E"/>
    <w:rsid w:val="00FC7445"/>
    <w:rsid w:val="00FD18A2"/>
    <w:rsid w:val="00FD22F2"/>
    <w:rsid w:val="00FD2544"/>
    <w:rsid w:val="00FD3E84"/>
    <w:rsid w:val="00FD5462"/>
    <w:rsid w:val="00FD60FB"/>
    <w:rsid w:val="00FD691E"/>
    <w:rsid w:val="00FD6D20"/>
    <w:rsid w:val="00FD6EBC"/>
    <w:rsid w:val="00FE09D2"/>
    <w:rsid w:val="00FE210D"/>
    <w:rsid w:val="00FE214F"/>
    <w:rsid w:val="00FE3F54"/>
    <w:rsid w:val="00FE461F"/>
    <w:rsid w:val="00FE50BF"/>
    <w:rsid w:val="00FE5506"/>
    <w:rsid w:val="00FE5725"/>
    <w:rsid w:val="00FE5C7B"/>
    <w:rsid w:val="00FE608E"/>
    <w:rsid w:val="00FE65F2"/>
    <w:rsid w:val="00FE727A"/>
    <w:rsid w:val="00FE7C9D"/>
    <w:rsid w:val="00FE7CF3"/>
    <w:rsid w:val="00FF0D11"/>
    <w:rsid w:val="00FF12E6"/>
    <w:rsid w:val="00FF25E8"/>
    <w:rsid w:val="00FF2B98"/>
    <w:rsid w:val="00FF320F"/>
    <w:rsid w:val="00FF3607"/>
    <w:rsid w:val="00FF430A"/>
    <w:rsid w:val="00FF47A0"/>
    <w:rsid w:val="00FF5005"/>
    <w:rsid w:val="00FF68C9"/>
    <w:rsid w:val="00FF6A39"/>
    <w:rsid w:val="00FF6BA1"/>
    <w:rsid w:val="00FF7113"/>
    <w:rsid w:val="00FF7D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7A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0F67AF"/>
    <w:pPr>
      <w:widowControl w:val="0"/>
      <w:autoSpaceDE w:val="0"/>
      <w:autoSpaceDN w:val="0"/>
      <w:adjustRightInd w:val="0"/>
    </w:pPr>
    <w:rPr>
      <w:rFonts w:ascii="Courier New" w:eastAsia="Times New Roman" w:hAnsi="Courier New" w:cs="Courier New"/>
      <w:sz w:val="20"/>
      <w:szCs w:val="20"/>
    </w:rPr>
  </w:style>
  <w:style w:type="paragraph" w:styleId="ListParagraph">
    <w:name w:val="List Paragraph"/>
    <w:basedOn w:val="Normal"/>
    <w:uiPriority w:val="99"/>
    <w:qFormat/>
    <w:rsid w:val="000F67AF"/>
    <w:pPr>
      <w:spacing w:after="200" w:line="276" w:lineRule="auto"/>
      <w:ind w:left="720"/>
      <w:contextualSpacing/>
    </w:pPr>
    <w:rPr>
      <w:rFonts w:ascii="Calibri" w:hAnsi="Calibri"/>
      <w:sz w:val="22"/>
      <w:szCs w:val="22"/>
    </w:rPr>
  </w:style>
  <w:style w:type="paragraph" w:styleId="BodyText">
    <w:name w:val="Body Text"/>
    <w:basedOn w:val="Normal"/>
    <w:link w:val="BodyTextChar"/>
    <w:uiPriority w:val="99"/>
    <w:rsid w:val="000F67AF"/>
    <w:pPr>
      <w:spacing w:after="120"/>
    </w:pPr>
  </w:style>
  <w:style w:type="character" w:customStyle="1" w:styleId="BodyTextChar">
    <w:name w:val="Body Text Char"/>
    <w:basedOn w:val="DefaultParagraphFont"/>
    <w:link w:val="BodyText"/>
    <w:uiPriority w:val="99"/>
    <w:locked/>
    <w:rsid w:val="000F67AF"/>
    <w:rPr>
      <w:rFonts w:ascii="Times New Roman" w:hAnsi="Times New Roman" w:cs="Times New Roman"/>
      <w:sz w:val="24"/>
      <w:szCs w:val="24"/>
      <w:lang w:eastAsia="ru-RU"/>
    </w:rPr>
  </w:style>
  <w:style w:type="paragraph" w:styleId="DocumentMap">
    <w:name w:val="Document Map"/>
    <w:basedOn w:val="Normal"/>
    <w:link w:val="DocumentMapChar"/>
    <w:uiPriority w:val="99"/>
    <w:semiHidden/>
    <w:rsid w:val="000F67A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F67AF"/>
    <w:rPr>
      <w:rFonts w:ascii="Tahoma" w:hAnsi="Tahoma" w:cs="Tahoma"/>
      <w:sz w:val="20"/>
      <w:szCs w:val="20"/>
      <w:shd w:val="clear" w:color="auto" w:fill="000080"/>
      <w:lang w:eastAsia="ru-RU"/>
    </w:rPr>
  </w:style>
  <w:style w:type="character" w:styleId="Hyperlink">
    <w:name w:val="Hyperlink"/>
    <w:basedOn w:val="DefaultParagraphFont"/>
    <w:uiPriority w:val="99"/>
    <w:rsid w:val="000F67AF"/>
    <w:rPr>
      <w:rFonts w:cs="Times New Roman"/>
      <w:color w:val="0000FF"/>
      <w:u w:val="single"/>
    </w:rPr>
  </w:style>
  <w:style w:type="paragraph" w:customStyle="1" w:styleId="1">
    <w:name w:val="Знак Знак Знак1 Знак Знак Знак"/>
    <w:basedOn w:val="Normal"/>
    <w:uiPriority w:val="99"/>
    <w:rsid w:val="000F67AF"/>
    <w:rPr>
      <w:sz w:val="20"/>
      <w:szCs w:val="20"/>
      <w:lang w:val="en-US" w:eastAsia="en-US"/>
    </w:rPr>
  </w:style>
  <w:style w:type="character" w:styleId="Strong">
    <w:name w:val="Strong"/>
    <w:basedOn w:val="DefaultParagraphFont"/>
    <w:uiPriority w:val="99"/>
    <w:qFormat/>
    <w:rsid w:val="000F67AF"/>
    <w:rPr>
      <w:rFonts w:cs="Times New Roman"/>
      <w:b/>
      <w:bCs/>
    </w:rPr>
  </w:style>
  <w:style w:type="paragraph" w:customStyle="1" w:styleId="ConsPlusNormal">
    <w:name w:val="ConsPlusNormal"/>
    <w:uiPriority w:val="99"/>
    <w:rsid w:val="000F67AF"/>
    <w:pPr>
      <w:widowControl w:val="0"/>
      <w:autoSpaceDE w:val="0"/>
      <w:autoSpaceDN w:val="0"/>
      <w:adjustRightInd w:val="0"/>
      <w:ind w:firstLine="720"/>
    </w:pPr>
    <w:rPr>
      <w:rFonts w:ascii="Arial" w:eastAsia="Times New Roman" w:hAnsi="Arial" w:cs="Arial"/>
      <w:sz w:val="20"/>
      <w:szCs w:val="20"/>
    </w:rPr>
  </w:style>
  <w:style w:type="character" w:customStyle="1" w:styleId="a">
    <w:name w:val="Цветовое выделение"/>
    <w:uiPriority w:val="99"/>
    <w:rsid w:val="000F67AF"/>
    <w:rPr>
      <w:b/>
      <w:color w:val="26282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A35CA38A89B24384CB6D3D23FDE9E5AD075E93126C67A70E0E8584345B8E20822B09023402190GFKBL" TargetMode="External"/><Relationship Id="rId117" Type="http://schemas.openxmlformats.org/officeDocument/2006/relationships/hyperlink" Target="consultantplus://offline/ref=9A35CA38A89B24384CB6D3D23FDE9E5AD075E93126C67A70E0E8584345B8E20822B09023442896GFKFL" TargetMode="External"/><Relationship Id="rId21" Type="http://schemas.openxmlformats.org/officeDocument/2006/relationships/hyperlink" Target="consultantplus://offline/ref=7A98EADB7595D778F877E9E983762CBDE1453C92E69B976D9CE01E30334781C96E041641B74D10C70C9FBAlFO7L" TargetMode="External"/><Relationship Id="rId42" Type="http://schemas.openxmlformats.org/officeDocument/2006/relationships/hyperlink" Target="consultantplus://offline/ref=9A35CA38A89B24384CB6D3D23FDE9E5AD075E93126C67A70E0E8584345B8E20822B09023422895GFK9L" TargetMode="External"/><Relationship Id="rId47" Type="http://schemas.openxmlformats.org/officeDocument/2006/relationships/hyperlink" Target="consultantplus://offline/ref=9A35CA38A89B24384CB6D3D23FDE9E5AD075E93126C67A70E0E8584345B8E20822B0902344239BGFK1L" TargetMode="External"/><Relationship Id="rId63" Type="http://schemas.openxmlformats.org/officeDocument/2006/relationships/hyperlink" Target="consultantplus://offline/ref=9A35CA38A89B24384CB6D3D23FDE9E5AD075E93126C67A70E0E8584345B8E20822B09023432090GFKAL" TargetMode="External"/><Relationship Id="rId68" Type="http://schemas.openxmlformats.org/officeDocument/2006/relationships/hyperlink" Target="consultantplus://offline/ref=9A35CA38A89B24384CB6D3D23FDE9E5AD075E93126C67A70E0E8584345B8E20822B09023432096GFKCL" TargetMode="External"/><Relationship Id="rId84" Type="http://schemas.openxmlformats.org/officeDocument/2006/relationships/hyperlink" Target="consultantplus://offline/ref=9A35CA38A89B24384CB6D3D23FDE9E5AD075E93126C67A70E0E8584345B8E20822B0902343209BGFKAL" TargetMode="External"/><Relationship Id="rId89" Type="http://schemas.openxmlformats.org/officeDocument/2006/relationships/hyperlink" Target="consultantplus://offline/ref=9A35CA38A89B24384CB6D3D23FDE9E5AD075E93126C67A70E0E8584345B8E20822B0902343209AGFKAL" TargetMode="External"/><Relationship Id="rId112" Type="http://schemas.openxmlformats.org/officeDocument/2006/relationships/hyperlink" Target="consultantplus://offline/ref=9A35CA38A89B24384CB6D3D23FDE9E5AD075E93126C67A70E0E8584345B8E20822B09023442897GFKBL" TargetMode="External"/><Relationship Id="rId133" Type="http://schemas.openxmlformats.org/officeDocument/2006/relationships/hyperlink" Target="consultantplus://offline/ref=9A35CA38A89B24384CB6D3D23FDE9E5AD075E93126C67A70E0E8584345B8E20822B09023452495GFKEL" TargetMode="External"/><Relationship Id="rId138" Type="http://schemas.openxmlformats.org/officeDocument/2006/relationships/hyperlink" Target="consultantplus://offline/ref=9A35CA38A89B24384CB6D3D23FDE9E5AD075E93126C67A70E0E8584345B8E20822B09023452592GFK8L" TargetMode="External"/><Relationship Id="rId154" Type="http://schemas.openxmlformats.org/officeDocument/2006/relationships/hyperlink" Target="consultantplus://offline/ref=9A35CA38A89B24384CB6D3D23FDE9E5AD075E93126C67A70E0E8584345B8E20822B09023452894GFK9L" TargetMode="External"/><Relationship Id="rId159" Type="http://schemas.openxmlformats.org/officeDocument/2006/relationships/hyperlink" Target="consultantplus://offline/ref=9A35CA38A89B24384CB6D3D23FDE9E5AD075E93126C67A70E0E8584345B8E20822B09023442392GFKEL" TargetMode="External"/><Relationship Id="rId170" Type="http://schemas.openxmlformats.org/officeDocument/2006/relationships/hyperlink" Target="http://www.adm-blagrb.ru" TargetMode="External"/><Relationship Id="rId16" Type="http://schemas.openxmlformats.org/officeDocument/2006/relationships/hyperlink" Target="consultantplus://offline/ref=7A98EADB7595D778F877E9E983762CBDE1453C92E69B976D9CE01E30334781C96E041641B74D10C70C9FB9lFO4L" TargetMode="External"/><Relationship Id="rId107" Type="http://schemas.openxmlformats.org/officeDocument/2006/relationships/hyperlink" Target="consultantplus://offline/ref=9A35CA38A89B24384CB6D3D23FDE9E5AD075E93126C67A70E0E8584345B8E20822B0902344279AGFKAL" TargetMode="External"/><Relationship Id="rId11" Type="http://schemas.openxmlformats.org/officeDocument/2006/relationships/hyperlink" Target="consultantplus://offline/ref=7A98EADB7595D778F877E9EA911A73B4E04C6199EE999E33C8BF456D644E8B9E294B4F03F34011C5l0OEL" TargetMode="External"/><Relationship Id="rId32" Type="http://schemas.openxmlformats.org/officeDocument/2006/relationships/hyperlink" Target="consultantplus://offline/ref=9A35CA38A89B24384CB6D3D23FDE9E5AD075E93126C67A70E0E8584345B8E20822B09023412490GFK9L" TargetMode="External"/><Relationship Id="rId37" Type="http://schemas.openxmlformats.org/officeDocument/2006/relationships/hyperlink" Target="consultantplus://offline/ref=9A35CA38A89B24384CB6D3D23FDE9E5AD075E93126C67A70E0E8584345B8E20822B09023412497GFKAL" TargetMode="External"/><Relationship Id="rId53" Type="http://schemas.openxmlformats.org/officeDocument/2006/relationships/hyperlink" Target="consultantplus://offline/ref=9A35CA38A89B24384CB6D3D23FDE9E5AD075E93126C67A70E0E8584345B8E20822B09023422892GFK1L" TargetMode="External"/><Relationship Id="rId58" Type="http://schemas.openxmlformats.org/officeDocument/2006/relationships/hyperlink" Target="consultantplus://offline/ref=9A35CA38A89B24384CB6D3D23FDE9E5AD075E93126C67A70E0E8584345B8E20822B0902342289AGFKAL" TargetMode="External"/><Relationship Id="rId74" Type="http://schemas.openxmlformats.org/officeDocument/2006/relationships/hyperlink" Target="consultantplus://offline/ref=9A35CA38A89B24384CB6D3D23FDE9E5AD075E93126C67A70E0E8584345B8E20822B09023432096GFKAL" TargetMode="External"/><Relationship Id="rId79" Type="http://schemas.openxmlformats.org/officeDocument/2006/relationships/hyperlink" Target="consultantplus://offline/ref=9A35CA38A89B24384CB6D3D23FDE9E5AD075E93126C67A70E0E8584345B8E20822B09023432094GFK8L" TargetMode="External"/><Relationship Id="rId102" Type="http://schemas.openxmlformats.org/officeDocument/2006/relationships/hyperlink" Target="consultantplus://offline/ref=9A35CA38A89B24384CB6D3D23FDE9E5AD075E93126C67A70E0E8584345B8E20822B09023442492GFK0L" TargetMode="External"/><Relationship Id="rId123" Type="http://schemas.openxmlformats.org/officeDocument/2006/relationships/hyperlink" Target="consultantplus://offline/ref=9A35CA38A89B24384CB6D3D23FDE9E5AD075E93126C67A70E0E8584345B8E20822B0902344289AGFKBL" TargetMode="External"/><Relationship Id="rId128" Type="http://schemas.openxmlformats.org/officeDocument/2006/relationships/hyperlink" Target="consultantplus://offline/ref=9A35CA38A89B24384CB6D3D23FDE9E5AD075E93126C67A70E0E8584345B8E20822B09023452497GFK9L" TargetMode="External"/><Relationship Id="rId144" Type="http://schemas.openxmlformats.org/officeDocument/2006/relationships/hyperlink" Target="consultantplus://offline/ref=9A35CA38A89B24384CB6D3D23FDE9E5AD075E93126C67A70E0E8584345B8E20822B09023452590GFK8L" TargetMode="External"/><Relationship Id="rId149" Type="http://schemas.openxmlformats.org/officeDocument/2006/relationships/hyperlink" Target="consultantplus://offline/ref=9A35CA38A89B24384CB6D3D23FDE9E5AD075E93126C67A70E0E8584345B8E20822B09023452891GFK1L" TargetMode="External"/><Relationship Id="rId5" Type="http://schemas.openxmlformats.org/officeDocument/2006/relationships/hyperlink" Target="consultantplus://offline/ref=272C05904721030B102E7DD0DE8270FEE4E00B58BBBF7598400551B63BkEO3L" TargetMode="External"/><Relationship Id="rId90" Type="http://schemas.openxmlformats.org/officeDocument/2006/relationships/hyperlink" Target="consultantplus://offline/ref=9A35CA38A89B24384CB6D3D23FDE9E5AD075E93126C67A70E0E8584345B8E20822B0902343209AGFKCL" TargetMode="External"/><Relationship Id="rId95" Type="http://schemas.openxmlformats.org/officeDocument/2006/relationships/hyperlink" Target="consultantplus://offline/ref=9A35CA38A89B24384CB6D3D23FDE9E5AD075E93126C67A70E0E8584345B8E20822B09023442393GFKCL" TargetMode="External"/><Relationship Id="rId160" Type="http://schemas.openxmlformats.org/officeDocument/2006/relationships/hyperlink" Target="consultantplus://offline/ref=9A35CA38A89B24384CB6D3D23FDE9E5AD075E93126C67A70E0E8584345B8E20822B09023442391GFK8L" TargetMode="External"/><Relationship Id="rId165" Type="http://schemas.openxmlformats.org/officeDocument/2006/relationships/hyperlink" Target="consultantplus://offline/ref=9A35CA38A89B24384CB6D3D23FDE9E5AD075E93126C67A70E0E8584345B8E20822B09023442396GFK9L" TargetMode="External"/><Relationship Id="rId22" Type="http://schemas.openxmlformats.org/officeDocument/2006/relationships/hyperlink" Target="consultantplus://offline/ref=7A98EADB7595D778F877E9EA911A73B4E04C6098E9939E33C8BF456D64l4OEL" TargetMode="External"/><Relationship Id="rId27" Type="http://schemas.openxmlformats.org/officeDocument/2006/relationships/hyperlink" Target="consultantplus://offline/ref=9A35CA38A89B24384CB6D3D23FDE9E5AD075E93126C67A70E0E8584345B8E20822B09023402792GFK9L" TargetMode="External"/><Relationship Id="rId43" Type="http://schemas.openxmlformats.org/officeDocument/2006/relationships/hyperlink" Target="consultantplus://offline/ref=9A35CA38A89B24384CB6D3D23FDE9E5AD075E93126C67A70E0E8584345B8E20822B09023442395GFK0L" TargetMode="External"/><Relationship Id="rId48" Type="http://schemas.openxmlformats.org/officeDocument/2006/relationships/hyperlink" Target="consultantplus://offline/ref=9A35CA38A89B24384CB6D3D23FDE9E5AD075E93126C67A70E0E8584345B8E20822B0902344239AGFKDL" TargetMode="External"/><Relationship Id="rId64" Type="http://schemas.openxmlformats.org/officeDocument/2006/relationships/hyperlink" Target="consultantplus://offline/ref=9A35CA38A89B24384CB6D3D23FDE9E5AD075E93126C67A70E0E8584345B8E20822B09023432090GFKCL" TargetMode="External"/><Relationship Id="rId69" Type="http://schemas.openxmlformats.org/officeDocument/2006/relationships/hyperlink" Target="consultantplus://offline/ref=9A35CA38A89B24384CB6D3D23FDE9E5AD075E93126C67A70E0E8584345B8E20822B09023432096GFKEL" TargetMode="External"/><Relationship Id="rId113" Type="http://schemas.openxmlformats.org/officeDocument/2006/relationships/hyperlink" Target="consultantplus://offline/ref=9A35CA38A89B24384CB6D3D23FDE9E5AD075E93126C67A70E0E8584345B8E20822B09023442897GFK1L" TargetMode="External"/><Relationship Id="rId118" Type="http://schemas.openxmlformats.org/officeDocument/2006/relationships/hyperlink" Target="consultantplus://offline/ref=9A35CA38A89B24384CB6D3D23FDE9E5AD075E93126C67A70E0E8584345B8E20822B09023442895GFKFL" TargetMode="External"/><Relationship Id="rId134" Type="http://schemas.openxmlformats.org/officeDocument/2006/relationships/hyperlink" Target="consultantplus://offline/ref=9A35CA38A89B24384CB6D3D23FDE9E5AD075E93126C67A70E0E8584345B8E20822B09023452495GFK0L" TargetMode="External"/><Relationship Id="rId139" Type="http://schemas.openxmlformats.org/officeDocument/2006/relationships/hyperlink" Target="consultantplus://offline/ref=9A35CA38A89B24384CB6D3D23FDE9E5AD075E93126C67A70E0E8584345B8E20822B09023452592GFKAL" TargetMode="External"/><Relationship Id="rId80" Type="http://schemas.openxmlformats.org/officeDocument/2006/relationships/hyperlink" Target="consultantplus://offline/ref=9A35CA38A89B24384CB6D3D23FDE9E5AD075E93126C67A70E0E8584345B8E20822B09023432094GFKCL" TargetMode="External"/><Relationship Id="rId85" Type="http://schemas.openxmlformats.org/officeDocument/2006/relationships/hyperlink" Target="consultantplus://offline/ref=9A35CA38A89B24384CB6D3D23FDE9E5AD075E93126C67A70E0E8584345B8E20822B0902343209BGFKCL" TargetMode="External"/><Relationship Id="rId150" Type="http://schemas.openxmlformats.org/officeDocument/2006/relationships/hyperlink" Target="consultantplus://offline/ref=9A35CA38A89B24384CB6D3D23FDE9E5AD075E93126C67A70E0E8584345B8E20822B09023452890GFKFL" TargetMode="External"/><Relationship Id="rId155" Type="http://schemas.openxmlformats.org/officeDocument/2006/relationships/hyperlink" Target="consultantplus://offline/ref=9A35CA38A89B24384CB6D3D23FDE9E5AD075E93126C67A70E0E8584345B8E20822B09023452894GFKBL" TargetMode="External"/><Relationship Id="rId171" Type="http://schemas.openxmlformats.org/officeDocument/2006/relationships/fontTable" Target="fontTable.xml"/><Relationship Id="rId12" Type="http://schemas.openxmlformats.org/officeDocument/2006/relationships/hyperlink" Target="consultantplus://offline/ref=7A98EADB7595D778F877E9E983762CBDE1453C92E69B976D9CE01E30334781C96E041641B74D10C70C9FB9lFO4L" TargetMode="External"/><Relationship Id="rId17" Type="http://schemas.openxmlformats.org/officeDocument/2006/relationships/hyperlink" Target="consultantplus://offline/ref=7A98EADB7595D778F877E9E983762CBDE1453C92E69B976D9CE01E30334781C96E041641B74D10C70C9FB9lFO4L" TargetMode="External"/><Relationship Id="rId33" Type="http://schemas.openxmlformats.org/officeDocument/2006/relationships/hyperlink" Target="consultantplus://offline/ref=9A35CA38A89B24384CB6D3D23FDE9E5AD075E93126C67A70E0E8584345B8E20822B09023412491GFKBL" TargetMode="External"/><Relationship Id="rId38" Type="http://schemas.openxmlformats.org/officeDocument/2006/relationships/hyperlink" Target="consultantplus://offline/ref=9A35CA38A89B24384CB6D3D23FDE9E5AD075E93126C67A70E0E8584345B8E20822B09023412497GFK8L" TargetMode="External"/><Relationship Id="rId59" Type="http://schemas.openxmlformats.org/officeDocument/2006/relationships/hyperlink" Target="consultantplus://offline/ref=9A35CA38A89B24384CB6D3D23FDE9E5AD075E93126C67A70E0E8584345B8E20822B09023432092GFKEL" TargetMode="External"/><Relationship Id="rId103" Type="http://schemas.openxmlformats.org/officeDocument/2006/relationships/hyperlink" Target="consultantplus://offline/ref=9A35CA38A89B24384CB6D3D23FDE9E5AD075E93126C67A70E0E8584345B8E20822B09023442491GFK8L" TargetMode="External"/><Relationship Id="rId108" Type="http://schemas.openxmlformats.org/officeDocument/2006/relationships/hyperlink" Target="consultantplus://offline/ref=9A35CA38A89B24384CB6D3D23FDE9E5AD075E93126C67A70E0E8584345B8E20822B09023442890GFK9L" TargetMode="External"/><Relationship Id="rId124" Type="http://schemas.openxmlformats.org/officeDocument/2006/relationships/hyperlink" Target="consultantplus://offline/ref=9A35CA38A89B24384CB6D3D23FDE9E5AD075E93126C67A70E0E8584345B8E20822B09023452091GFKFL" TargetMode="External"/><Relationship Id="rId129" Type="http://schemas.openxmlformats.org/officeDocument/2006/relationships/hyperlink" Target="consultantplus://offline/ref=9A35CA38A89B24384CB6D3D23FDE9E5AD075E93126C67A70E0E8584345B8E20822B09023452497GFKFL" TargetMode="External"/><Relationship Id="rId54" Type="http://schemas.openxmlformats.org/officeDocument/2006/relationships/hyperlink" Target="consultantplus://offline/ref=9A35CA38A89B24384CB6D3D23FDE9E5AD075E93126C67A70E0E8584345B8E20822B09023422891GFKEL" TargetMode="External"/><Relationship Id="rId70" Type="http://schemas.openxmlformats.org/officeDocument/2006/relationships/hyperlink" Target="consultantplus://offline/ref=9A35CA38A89B24384CB6D3D23FDE9E5AD075E93126C67A70E0E8584345B8E20822B09023432096GFK0L" TargetMode="External"/><Relationship Id="rId75" Type="http://schemas.openxmlformats.org/officeDocument/2006/relationships/hyperlink" Target="consultantplus://offline/ref=9A35CA38A89B24384CB6D3D23FDE9E5AD075E93126C67A70E0E8584345B8E20822B09023432095GFK8L" TargetMode="External"/><Relationship Id="rId91" Type="http://schemas.openxmlformats.org/officeDocument/2006/relationships/hyperlink" Target="consultantplus://offline/ref=9A35CA38A89B24384CB6D3D23FDE9E5AD075E93126C67A70E0E8584345B8E20822B09023452893GFK1L" TargetMode="External"/><Relationship Id="rId96" Type="http://schemas.openxmlformats.org/officeDocument/2006/relationships/hyperlink" Target="consultantplus://offline/ref=9A35CA38A89B24384CB6D3D23FDE9E5AD075E93126C67A70E0E8584345B8E20822B09023442392GFK8L" TargetMode="External"/><Relationship Id="rId140" Type="http://schemas.openxmlformats.org/officeDocument/2006/relationships/hyperlink" Target="consultantplus://offline/ref=9A35CA38A89B24384CB6D3D23FDE9E5AD075E93126C67A70E0E8584345B8E20822B09023452592GFK0L" TargetMode="External"/><Relationship Id="rId145" Type="http://schemas.openxmlformats.org/officeDocument/2006/relationships/hyperlink" Target="consultantplus://offline/ref=9A35CA38A89B24384CB6D3D23FDE9E5AD075E93126C67A70E0E8584345B8E20822B09023452590GFKAL" TargetMode="External"/><Relationship Id="rId161" Type="http://schemas.openxmlformats.org/officeDocument/2006/relationships/hyperlink" Target="consultantplus://offline/ref=9A35CA38A89B24384CB6D3D23FDE9E5AD075E93126C67A70E0E8584345B8E20822B09023442391GFKCL" TargetMode="External"/><Relationship Id="rId166" Type="http://schemas.openxmlformats.org/officeDocument/2006/relationships/hyperlink" Target="consultantplus://offline/ref=9A35CA38A89B24384CB6D3D23FDE9E5AD075E93126C67A70E0E8584345B8E20822B09023442396GFKBL" TargetMode="External"/><Relationship Id="rId1" Type="http://schemas.openxmlformats.org/officeDocument/2006/relationships/numbering" Target="numbering.xml"/><Relationship Id="rId6" Type="http://schemas.openxmlformats.org/officeDocument/2006/relationships/hyperlink" Target="consultantplus://offline/ref=272C05904721030B102E7DD3CCEE2FF7E5E95752BBB17ACD1F5A0AEB6CEA9D74k9O3L" TargetMode="External"/><Relationship Id="rId15" Type="http://schemas.openxmlformats.org/officeDocument/2006/relationships/hyperlink" Target="consultantplus://offline/ref=7A98EADB7595D778F877E9E983762CBDE1453C92E69B976D9CE01E30334781C96E041641B74D10C70C9FB9lFO4L" TargetMode="External"/><Relationship Id="rId23" Type="http://schemas.openxmlformats.org/officeDocument/2006/relationships/hyperlink" Target="consultantplus://offline/ref=7A98EADB7595D778F877E9E983762CBDE1453C92E69B976D9CE01E30334781C96E041641B74D10C70C9FBAlFO7L" TargetMode="External"/><Relationship Id="rId28" Type="http://schemas.openxmlformats.org/officeDocument/2006/relationships/hyperlink" Target="consultantplus://offline/ref=9A35CA38A89B24384CB6D3D23FDE9E5AD075E93126C67A70E0E8584345B8E20822B09023412096GFKAL" TargetMode="External"/><Relationship Id="rId36" Type="http://schemas.openxmlformats.org/officeDocument/2006/relationships/hyperlink" Target="consultantplus://offline/ref=9A35CA38A89B24384CB6D3D23FDE9E5AD075E93126C67A70E0E8584345B8E20822B09023412490GFK0L" TargetMode="External"/><Relationship Id="rId49" Type="http://schemas.openxmlformats.org/officeDocument/2006/relationships/hyperlink" Target="consultantplus://offline/ref=9A35CA38A89B24384CB6D3D23FDE9E5AD075E93126C67A70E0E8584345B8E20822B09023452892GFKDL" TargetMode="External"/><Relationship Id="rId57" Type="http://schemas.openxmlformats.org/officeDocument/2006/relationships/hyperlink" Target="consultantplus://offline/ref=9A35CA38A89B24384CB6D3D23FDE9E5AD075E93126C67A70E0E8584345B8E20822B09023422890GFK1L" TargetMode="External"/><Relationship Id="rId106" Type="http://schemas.openxmlformats.org/officeDocument/2006/relationships/hyperlink" Target="consultantplus://offline/ref=9A35CA38A89B24384CB6D3D23FDE9E5AD075E93126C67A70E0E8584345B8E20822B09023442597GFKBL" TargetMode="External"/><Relationship Id="rId114" Type="http://schemas.openxmlformats.org/officeDocument/2006/relationships/hyperlink" Target="consultantplus://offline/ref=9A35CA38A89B24384CB6D3D23FDE9E5AD075E93126C67A70E0E8584345B8E20822B0902344289BGFKDL" TargetMode="External"/><Relationship Id="rId119" Type="http://schemas.openxmlformats.org/officeDocument/2006/relationships/hyperlink" Target="consultantplus://offline/ref=9A35CA38A89B24384CB6D3D23FDE9E5AD075E93126C67A70E0E8584345B8E20822B09023442894GFK9L" TargetMode="External"/><Relationship Id="rId127" Type="http://schemas.openxmlformats.org/officeDocument/2006/relationships/hyperlink" Target="consultantplus://offline/ref=9A35CA38A89B24384CB6D3D23FDE9E5AD075E93126C67A70E0E8584345B8E20822B09023452394GFKFL" TargetMode="External"/><Relationship Id="rId10" Type="http://schemas.openxmlformats.org/officeDocument/2006/relationships/hyperlink" Target="consultantplus://offline/ref=7A98EADB7595D778F877E9EA911A73B4E04D649DEB989E33C8BF456D644E8B9E294B4F03F34011CEl0ODL" TargetMode="External"/><Relationship Id="rId31" Type="http://schemas.openxmlformats.org/officeDocument/2006/relationships/hyperlink" Target="consultantplus://offline/ref=9A35CA38A89B24384CB6D3D23FDE9E5AD075E93126C67A70E0E8584345B8E20822B09023412491GFK9L" TargetMode="External"/><Relationship Id="rId44" Type="http://schemas.openxmlformats.org/officeDocument/2006/relationships/hyperlink" Target="consultantplus://offline/ref=9A35CA38A89B24384CB6D3D23FDE9E5AD075E93126C67A70E0E8584345B8E20822B09023442394GFKBL" TargetMode="External"/><Relationship Id="rId52" Type="http://schemas.openxmlformats.org/officeDocument/2006/relationships/hyperlink" Target="consultantplus://offline/ref=9A35CA38A89B24384CB6D3D23FDE9E5AD075E93126C67A70E0E8584345B8E20822B09023422893GFK1L" TargetMode="External"/><Relationship Id="rId60" Type="http://schemas.openxmlformats.org/officeDocument/2006/relationships/hyperlink" Target="consultantplus://offline/ref=9A35CA38A89B24384CB6D3D23FDE9E5AD075E93126C67A70E0E8584345B8E20822B09023432091GFKAL" TargetMode="External"/><Relationship Id="rId65" Type="http://schemas.openxmlformats.org/officeDocument/2006/relationships/hyperlink" Target="consultantplus://offline/ref=9A35CA38A89B24384CB6D3D23FDE9E5AD075E93126C67A70E0E8584345B8E20822B09023432090GFK0L" TargetMode="External"/><Relationship Id="rId73" Type="http://schemas.openxmlformats.org/officeDocument/2006/relationships/hyperlink" Target="consultantplus://offline/ref=9A35CA38A89B24384CB6D3D23FDE9E5AD075E93126C67A70E0E8584345B8E20822B09023432096GFK8L" TargetMode="External"/><Relationship Id="rId78" Type="http://schemas.openxmlformats.org/officeDocument/2006/relationships/hyperlink" Target="consultantplus://offline/ref=9A35CA38A89B24384CB6D3D23FDE9E5AD075E93126C67A70E0E8584345B8E20822B09023432095GFKEL" TargetMode="External"/><Relationship Id="rId81" Type="http://schemas.openxmlformats.org/officeDocument/2006/relationships/hyperlink" Target="consultantplus://offline/ref=9A35CA38A89B24384CB6D3D23FDE9E5AD075E93126C67A70E0E8584345B8E20822B09023432094GFKEL" TargetMode="External"/><Relationship Id="rId86" Type="http://schemas.openxmlformats.org/officeDocument/2006/relationships/hyperlink" Target="consultantplus://offline/ref=9A35CA38A89B24384CB6D3D23FDE9E5AD075E93126C67A70E0E8584345B8E20822B0902343209BGFKEL" TargetMode="External"/><Relationship Id="rId94" Type="http://schemas.openxmlformats.org/officeDocument/2006/relationships/hyperlink" Target="consultantplus://offline/ref=9A35CA38A89B24384CB6D3D23FDE9E5AD075E93126C67A70E0E8584345B8E20822B0902343299AGFKEL" TargetMode="External"/><Relationship Id="rId99" Type="http://schemas.openxmlformats.org/officeDocument/2006/relationships/hyperlink" Target="consultantplus://offline/ref=9A35CA38A89B24384CB6D3D23FDE9E5AD075E93126C67A70E0E8584345B8E20822B09023442395GFKDL" TargetMode="External"/><Relationship Id="rId101" Type="http://schemas.openxmlformats.org/officeDocument/2006/relationships/hyperlink" Target="consultantplus://offline/ref=9A35CA38A89B24384CB6D3D23FDE9E5AD075E93126C67A70E0E8584345B8E20822B09023442492GFKCL" TargetMode="External"/><Relationship Id="rId122" Type="http://schemas.openxmlformats.org/officeDocument/2006/relationships/hyperlink" Target="consultantplus://offline/ref=9A35CA38A89B24384CB6D3D23FDE9E5AD075E93126C67A70E0E8584345B8E20822B0902344289BGFKFL" TargetMode="External"/><Relationship Id="rId130" Type="http://schemas.openxmlformats.org/officeDocument/2006/relationships/hyperlink" Target="consultantplus://offline/ref=9A35CA38A89B24384CB6D3D23FDE9E5AD075E93126C67A70E0E8584345B8E20822B09023452497GFK1L" TargetMode="External"/><Relationship Id="rId135" Type="http://schemas.openxmlformats.org/officeDocument/2006/relationships/hyperlink" Target="consultantplus://offline/ref=9A35CA38A89B24384CB6D3D23FDE9E5AD075E93126C67A70E0E8584345B8E20822B09023452494GFKCL" TargetMode="External"/><Relationship Id="rId143" Type="http://schemas.openxmlformats.org/officeDocument/2006/relationships/hyperlink" Target="consultantplus://offline/ref=9A35CA38A89B24384CB6D3D23FDE9E5AD075E93126C67A70E0E8584345B8E20822B09023452591GFK0L" TargetMode="External"/><Relationship Id="rId148" Type="http://schemas.openxmlformats.org/officeDocument/2006/relationships/hyperlink" Target="consultantplus://offline/ref=9A35CA38A89B24384CB6D3D23FDE9E5AD075E93126C67A70E0E8584345B8E20822B09023452594GFK8L" TargetMode="External"/><Relationship Id="rId151" Type="http://schemas.openxmlformats.org/officeDocument/2006/relationships/hyperlink" Target="consultantplus://offline/ref=9A35CA38A89B24384CB6D3D23FDE9E5AD075E93126C67A70E0E8584345B8E20822B0902345259AGFKAL" TargetMode="External"/><Relationship Id="rId156" Type="http://schemas.openxmlformats.org/officeDocument/2006/relationships/hyperlink" Target="consultantplus://offline/ref=9A35CA38A89B24384CB6D3D23FDE9E5AD075E93126C67A70E0E8584345B8E20822B09023402093GFKBL" TargetMode="External"/><Relationship Id="rId164" Type="http://schemas.openxmlformats.org/officeDocument/2006/relationships/hyperlink" Target="consultantplus://offline/ref=9A35CA38A89B24384CB6D3D23FDE9E5AD075E93126C67A70E0E8584345B8E20822B09023442397GFKDL" TargetMode="External"/><Relationship Id="rId169" Type="http://schemas.openxmlformats.org/officeDocument/2006/relationships/hyperlink" Target="consultantplus://offline/ref=9A35CA38A89B24384CB6D3D23FDE9E5AD075E93126C67A70E0E8584345B8E20822B09023442395GFKBL" TargetMode="External"/><Relationship Id="rId4" Type="http://schemas.openxmlformats.org/officeDocument/2006/relationships/webSettings" Target="webSettings.xml"/><Relationship Id="rId9" Type="http://schemas.openxmlformats.org/officeDocument/2006/relationships/hyperlink" Target="consultantplus://offline/ref=7A98EADB7595D778F877E9EA911A73B4E04D649DEB989E33C8BF456D644E8B9E294B4F03F34011C5l0OAL" TargetMode="External"/><Relationship Id="rId172" Type="http://schemas.openxmlformats.org/officeDocument/2006/relationships/theme" Target="theme/theme1.xml"/><Relationship Id="rId13" Type="http://schemas.openxmlformats.org/officeDocument/2006/relationships/hyperlink" Target="consultantplus://offline/ref=7A98EADB7595D778F877E9EA911A73B4E04D619BEC989E33C8BF456D644E8B9E294B4F07F5l4O6L" TargetMode="External"/><Relationship Id="rId18" Type="http://schemas.openxmlformats.org/officeDocument/2006/relationships/hyperlink" Target="consultantplus://offline/ref=7A98EADB7595D778F877E9E983762CBDE1453C92E69B976D9CE01E30334781C96E041641B74D10C70C9FB9lFO4L" TargetMode="External"/><Relationship Id="rId39" Type="http://schemas.openxmlformats.org/officeDocument/2006/relationships/hyperlink" Target="consultantplus://offline/ref=9A35CA38A89B24384CB6D3D23FDE9E5AD075E93126C67A70E0E8584345B8E20822B09023412497GFKCL" TargetMode="External"/><Relationship Id="rId109" Type="http://schemas.openxmlformats.org/officeDocument/2006/relationships/hyperlink" Target="consultantplus://offline/ref=9A35CA38A89B24384CB6D3D23FDE9E5AD075E93126C67A70E0E8584345B8E20822B09023442890GFKBL" TargetMode="External"/><Relationship Id="rId34" Type="http://schemas.openxmlformats.org/officeDocument/2006/relationships/hyperlink" Target="consultantplus://offline/ref=9A35CA38A89B24384CB6D3D23FDE9E5AD075E93126C67A70E0E8584345B8E20822B09023452795GFKCL" TargetMode="External"/><Relationship Id="rId50" Type="http://schemas.openxmlformats.org/officeDocument/2006/relationships/hyperlink" Target="consultantplus://offline/ref=9A35CA38A89B24384CB6D3D23FDE9E5AD075E93126C67A70E0E8584345B8E20822B09023442491GFKCL" TargetMode="External"/><Relationship Id="rId55" Type="http://schemas.openxmlformats.org/officeDocument/2006/relationships/hyperlink" Target="consultantplus://offline/ref=9A35CA38A89B24384CB6D3D23FDE9E5AD075E93126C67A70E0E8584345B8E20822B09023422891GFK0L" TargetMode="External"/><Relationship Id="rId76" Type="http://schemas.openxmlformats.org/officeDocument/2006/relationships/hyperlink" Target="consultantplus://offline/ref=9A35CA38A89B24384CB6D3D23FDE9E5AD075E93126C67A70E0E8584345B8E20822B09023452893GFKCL" TargetMode="External"/><Relationship Id="rId97" Type="http://schemas.openxmlformats.org/officeDocument/2006/relationships/hyperlink" Target="consultantplus://offline/ref=9A35CA38A89B24384CB6D3D23FDE9E5AD075E93126C67A70E0E8584345B8E20822B09023442392GFKAL" TargetMode="External"/><Relationship Id="rId104" Type="http://schemas.openxmlformats.org/officeDocument/2006/relationships/hyperlink" Target="consultantplus://offline/ref=9A35CA38A89B24384CB6D3D23FDE9E5AD075E93126C67A70E0E8584345B8E20822B09023442490GFKFL" TargetMode="External"/><Relationship Id="rId120" Type="http://schemas.openxmlformats.org/officeDocument/2006/relationships/hyperlink" Target="consultantplus://offline/ref=9A35CA38A89B24384CB6D3D23FDE9E5AD075E93126C67A70E0E8584345B8E20822B09023442894GFK1L" TargetMode="External"/><Relationship Id="rId125" Type="http://schemas.openxmlformats.org/officeDocument/2006/relationships/hyperlink" Target="consultantplus://offline/ref=9A35CA38A89B24384CB6D3D23FDE9E5AD075E93126C67A70E0E8584345B8E20822B09023452194GFK1L" TargetMode="External"/><Relationship Id="rId141" Type="http://schemas.openxmlformats.org/officeDocument/2006/relationships/hyperlink" Target="consultantplus://offline/ref=9A35CA38A89B24384CB6D3D23FDE9E5AD075E93126C67A70E0E8584345B8E20822B09023452591GFK8L" TargetMode="External"/><Relationship Id="rId146" Type="http://schemas.openxmlformats.org/officeDocument/2006/relationships/hyperlink" Target="consultantplus://offline/ref=9A35CA38A89B24384CB6D3D23FDE9E5AD075E93126C67A70E0E8584345B8E20822B09023452595GFKCL" TargetMode="External"/><Relationship Id="rId167" Type="http://schemas.openxmlformats.org/officeDocument/2006/relationships/hyperlink" Target="consultantplus://offline/ref=9A35CA38A89B24384CB6D3D23FDE9E5AD075E93126C67A70E0E8584345B8E20822B09023442396GFK1L" TargetMode="External"/><Relationship Id="rId7" Type="http://schemas.openxmlformats.org/officeDocument/2006/relationships/hyperlink" Target="consultantplus://offline/ref=7A98EADB7595D778F877E9E983762CBDE1453C92E69B976D9CE01E30334781C96E041641B74D10C70C9FB9lFO4L" TargetMode="External"/><Relationship Id="rId71" Type="http://schemas.openxmlformats.org/officeDocument/2006/relationships/hyperlink" Target="consultantplus://offline/ref=9A35CA38A89B24384CB6D3D23FDE9E5AD075E93126C67A70E0E8584345B8E20822B09023432097GFKEL" TargetMode="External"/><Relationship Id="rId92" Type="http://schemas.openxmlformats.org/officeDocument/2006/relationships/hyperlink" Target="consultantplus://offline/ref=9A35CA38A89B24384CB6D3D23FDE9E5AD075E93126C67A70E0E8584345B8E20822B09023432992GFKCL" TargetMode="External"/><Relationship Id="rId162" Type="http://schemas.openxmlformats.org/officeDocument/2006/relationships/hyperlink" Target="consultantplus://offline/ref=9A35CA38A89B24384CB6D3D23FDE9E5AD075E93126C67A70E0E8584345B8E20822B09023442391GFK1L" TargetMode="External"/><Relationship Id="rId2" Type="http://schemas.openxmlformats.org/officeDocument/2006/relationships/styles" Target="styles.xml"/><Relationship Id="rId29" Type="http://schemas.openxmlformats.org/officeDocument/2006/relationships/hyperlink" Target="consultantplus://offline/ref=9A35CA38A89B24384CB6D3D23FDE9E5AD075E93126C67A70E0E8584345B8E20822B09023412096GFKDL" TargetMode="External"/><Relationship Id="rId24" Type="http://schemas.openxmlformats.org/officeDocument/2006/relationships/hyperlink" Target="consultantplus://offline/ref=7A98EADB7595D778F877E9E983762CBDE1453C92E69B976D9CE01E30334781C96E041641B74D10C70C9FBAlFO7L" TargetMode="External"/><Relationship Id="rId40" Type="http://schemas.openxmlformats.org/officeDocument/2006/relationships/hyperlink" Target="consultantplus://offline/ref=9A35CA38A89B24384CB6D3D23FDE9E5AD075E93126C67A70E0E8584345B8E20822B09023412894GFKDL" TargetMode="External"/><Relationship Id="rId45" Type="http://schemas.openxmlformats.org/officeDocument/2006/relationships/hyperlink" Target="consultantplus://offline/ref=9A35CA38A89B24384CB6D3D23FDE9E5AD075E93126C67A70E0E8584345B8E20822B09023442394GFKDL" TargetMode="External"/><Relationship Id="rId66" Type="http://schemas.openxmlformats.org/officeDocument/2006/relationships/hyperlink" Target="consultantplus://offline/ref=9A35CA38A89B24384CB6D3D23FDE9E5AD075E93126C67A70E0E8584345B8E20822B09023432097GFK8L" TargetMode="External"/><Relationship Id="rId87" Type="http://schemas.openxmlformats.org/officeDocument/2006/relationships/hyperlink" Target="consultantplus://offline/ref=9A35CA38A89B24384CB6D3D23FDE9E5AD075E93126C67A70E0E8584345B8E20822B0902343209BGFK0L" TargetMode="External"/><Relationship Id="rId110" Type="http://schemas.openxmlformats.org/officeDocument/2006/relationships/hyperlink" Target="consultantplus://offline/ref=9A35CA38A89B24384CB6D3D23FDE9E5AD075E93126C67A70E0E8584345B8E20822B09023442890GFKDL" TargetMode="External"/><Relationship Id="rId115" Type="http://schemas.openxmlformats.org/officeDocument/2006/relationships/hyperlink" Target="consultantplus://offline/ref=9A35CA38A89B24384CB6D3D23FDE9E5AD075E93126C67A70E0E8584345B8E20822B09023442897GFKFL" TargetMode="External"/><Relationship Id="rId131" Type="http://schemas.openxmlformats.org/officeDocument/2006/relationships/hyperlink" Target="consultantplus://offline/ref=9A35CA38A89B24384CB6D3D23FDE9E5AD075E93126C67A70E0E8584345B8E20822B09023452496GFKBL" TargetMode="External"/><Relationship Id="rId136" Type="http://schemas.openxmlformats.org/officeDocument/2006/relationships/hyperlink" Target="consultantplus://offline/ref=9A35CA38A89B24384CB6D3D23FDE9E5AD075E93126C67A70E0E8584345B8E20822B0902345249AGFK9L" TargetMode="External"/><Relationship Id="rId157" Type="http://schemas.openxmlformats.org/officeDocument/2006/relationships/hyperlink" Target="consultantplus://offline/ref=9A35CA38A89B24384CB6D3D23FDE9E5AD075E93126C67A70E0E8584345B8E20822B09023442393GFKCL" TargetMode="External"/><Relationship Id="rId61" Type="http://schemas.openxmlformats.org/officeDocument/2006/relationships/hyperlink" Target="consultantplus://offline/ref=9A35CA38A89B24384CB6D3D23FDE9E5AD075E93126C67A70E0E8584345B8E20822B09023432091GFKEL" TargetMode="External"/><Relationship Id="rId82" Type="http://schemas.openxmlformats.org/officeDocument/2006/relationships/hyperlink" Target="consultantplus://offline/ref=9A35CA38A89B24384CB6D3D23FDE9E5AD075E93126C67A70E0E8584345B8E20822B09023432094GFK0L" TargetMode="External"/><Relationship Id="rId152" Type="http://schemas.openxmlformats.org/officeDocument/2006/relationships/hyperlink" Target="consultantplus://offline/ref=9A35CA38A89B24384CB6D3D23FDE9E5AD075E93126C67A70E0E8584345B8E20822B0902345259AGFKDL" TargetMode="External"/><Relationship Id="rId19" Type="http://schemas.openxmlformats.org/officeDocument/2006/relationships/hyperlink" Target="http://www.adm-blagrb.ru" TargetMode="External"/><Relationship Id="rId14" Type="http://schemas.openxmlformats.org/officeDocument/2006/relationships/hyperlink" Target="consultantplus://offline/ref=7A98EADB7595D778F877E9E983762CBDE1453C92E69B976D9CE01E30334781C96E041641B74D10C70C9FB9lFO4L" TargetMode="External"/><Relationship Id="rId30" Type="http://schemas.openxmlformats.org/officeDocument/2006/relationships/hyperlink" Target="consultantplus://offline/ref=9A35CA38A89B24384CB6D3D23FDE9E5AD075E93126C67A70E0E8584345B8E20822B09023412096GFKFL" TargetMode="External"/><Relationship Id="rId35" Type="http://schemas.openxmlformats.org/officeDocument/2006/relationships/hyperlink" Target="consultantplus://offline/ref=9A35CA38A89B24384CB6D3D23FDE9E5AD075E93126C67A70E0E8584345B8E20822B09023412490GFKBL" TargetMode="External"/><Relationship Id="rId56" Type="http://schemas.openxmlformats.org/officeDocument/2006/relationships/hyperlink" Target="consultantplus://offline/ref=9A35CA38A89B24384CB6D3D23FDE9E5AD075E93126C67A70E0E8584345B8E20822B09023422890GFKBL" TargetMode="External"/><Relationship Id="rId77" Type="http://schemas.openxmlformats.org/officeDocument/2006/relationships/hyperlink" Target="consultantplus://offline/ref=9A35CA38A89B24384CB6D3D23FDE9E5AD075E93126C67A70E0E8584345B8E20822B09023432095GFKCL" TargetMode="External"/><Relationship Id="rId100" Type="http://schemas.openxmlformats.org/officeDocument/2006/relationships/hyperlink" Target="consultantplus://offline/ref=9A35CA38A89B24384CB6D3D23FDE9E5AD075E93126C67A70E0E8584345B8E20822B09023442492GFKAL" TargetMode="External"/><Relationship Id="rId105" Type="http://schemas.openxmlformats.org/officeDocument/2006/relationships/hyperlink" Target="consultantplus://offline/ref=9A35CA38A89B24384CB6D3D23FDE9E5AD075E93126C67A70E0E8584345B8E20822B09023442497GFK9L" TargetMode="External"/><Relationship Id="rId126" Type="http://schemas.openxmlformats.org/officeDocument/2006/relationships/hyperlink" Target="consultantplus://offline/ref=9A35CA38A89B24384CB6D3D23FDE9E5AD075E93126C67A70E0E8584345B8E20822B09023452391GFKEL" TargetMode="External"/><Relationship Id="rId147" Type="http://schemas.openxmlformats.org/officeDocument/2006/relationships/hyperlink" Target="consultantplus://offline/ref=9A35CA38A89B24384CB6D3D23FDE9E5AD075E93126C67A70E0E8584345B8E20822B09023452891GFKDL" TargetMode="External"/><Relationship Id="rId168" Type="http://schemas.openxmlformats.org/officeDocument/2006/relationships/hyperlink" Target="consultantplus://offline/ref=9A35CA38A89B24384CB6D3D23FDE9E5AD075E93126C67A70E0E8584345B8E20822B09023442395GFK9L" TargetMode="External"/><Relationship Id="rId8" Type="http://schemas.openxmlformats.org/officeDocument/2006/relationships/hyperlink" Target="consultantplus://offline/ref=7A98EADB7595D778F877E9E983762CBDE1453C92E69B976D9CE01E30334781C96E041641B74D10C70C9FB9lFO4L" TargetMode="External"/><Relationship Id="rId51" Type="http://schemas.openxmlformats.org/officeDocument/2006/relationships/hyperlink" Target="consultantplus://offline/ref=9A35CA38A89B24384CB6D3D23FDE9E5AD075E93126C67A70E0E8584345B8E20822B09023442490GFK8L" TargetMode="External"/><Relationship Id="rId72" Type="http://schemas.openxmlformats.org/officeDocument/2006/relationships/hyperlink" Target="consultantplus://offline/ref=9A35CA38A89B24384CB6D3D23FDE9E5AD075E93126C67A70E0E8584345B8E20822B09023432097GFK0L" TargetMode="External"/><Relationship Id="rId93" Type="http://schemas.openxmlformats.org/officeDocument/2006/relationships/hyperlink" Target="consultantplus://offline/ref=9A35CA38A89B24384CB6D3D23FDE9E5AD075E93126C67A70E0E8584345B8E20822B0902343299AGFKCL" TargetMode="External"/><Relationship Id="rId98" Type="http://schemas.openxmlformats.org/officeDocument/2006/relationships/hyperlink" Target="consultantplus://offline/ref=9A35CA38A89B24384CB6D3D23FDE9E5AD075E93126C67A70E0E8584345B8E20822B09023442390GFKBL" TargetMode="External"/><Relationship Id="rId121" Type="http://schemas.openxmlformats.org/officeDocument/2006/relationships/hyperlink" Target="consultantplus://offline/ref=9A35CA38A89B24384CB6D3D23FDE9E5AD075E93126C67A70E0E8584345B8E20822B0902344289BGFKBL" TargetMode="External"/><Relationship Id="rId142" Type="http://schemas.openxmlformats.org/officeDocument/2006/relationships/hyperlink" Target="consultantplus://offline/ref=9A35CA38A89B24384CB6D3D23FDE9E5AD075E93126C67A70E0E8584345B8E20822B09023452591GFKCL" TargetMode="External"/><Relationship Id="rId163" Type="http://schemas.openxmlformats.org/officeDocument/2006/relationships/hyperlink" Target="consultantplus://offline/ref=9A35CA38A89B24384CB6D3D23FDE9E5AD075E93126C67A70E0E8584345B8E20822B09023442390GFK9L" TargetMode="External"/><Relationship Id="rId3" Type="http://schemas.openxmlformats.org/officeDocument/2006/relationships/settings" Target="settings.xml"/><Relationship Id="rId25" Type="http://schemas.openxmlformats.org/officeDocument/2006/relationships/hyperlink" Target="http://www.adm-blagrb.ru" TargetMode="External"/><Relationship Id="rId46" Type="http://schemas.openxmlformats.org/officeDocument/2006/relationships/hyperlink" Target="consultantplus://offline/ref=9A35CA38A89B24384CB6D3D23FDE9E5AD075E93126C67A70E0E8584345B8E20822B09023442394GFK1L" TargetMode="External"/><Relationship Id="rId67" Type="http://schemas.openxmlformats.org/officeDocument/2006/relationships/hyperlink" Target="consultantplus://offline/ref=9A35CA38A89B24384CB6D3D23FDE9E5AD075E93126C67A70E0E8584345B8E20822B09023432097GFKCL" TargetMode="External"/><Relationship Id="rId116" Type="http://schemas.openxmlformats.org/officeDocument/2006/relationships/hyperlink" Target="consultantplus://offline/ref=9A35CA38A89B24384CB6D3D23FDE9E5AD075E93126C67A70E0E8584345B8E20822B09023442897GFK1L" TargetMode="External"/><Relationship Id="rId137" Type="http://schemas.openxmlformats.org/officeDocument/2006/relationships/hyperlink" Target="consultantplus://offline/ref=9A35CA38A89B24384CB6D3D23FDE9E5AD075E93126C67A70E0E8584345B8E20822B09023452593GFKFL" TargetMode="External"/><Relationship Id="rId158" Type="http://schemas.openxmlformats.org/officeDocument/2006/relationships/hyperlink" Target="consultantplus://offline/ref=9A35CA38A89B24384CB6D3D23FDE9E5AD075E93126C67A70E0E8584345B8E20822B09023442392GFKCL" TargetMode="External"/><Relationship Id="rId20" Type="http://schemas.openxmlformats.org/officeDocument/2006/relationships/hyperlink" Target="consultantplus://offline/ref=7A98EADB7595D778F877E9E983762CBDE1453C92E69B976D9CE01E30334781C96E041641B74D10C70C9FBAlFO7L" TargetMode="External"/><Relationship Id="rId41" Type="http://schemas.openxmlformats.org/officeDocument/2006/relationships/hyperlink" Target="consultantplus://offline/ref=9A35CA38A89B24384CB6D3D23FDE9E5AD075E93126C67A70E0E8584345B8E20822B09023422896GFKFL" TargetMode="External"/><Relationship Id="rId62" Type="http://schemas.openxmlformats.org/officeDocument/2006/relationships/hyperlink" Target="consultantplus://offline/ref=9A35CA38A89B24384CB6D3D23FDE9E5AD075E93126C67A70E0E8584345B8E20822B09023432090GFKEL" TargetMode="External"/><Relationship Id="rId83" Type="http://schemas.openxmlformats.org/officeDocument/2006/relationships/hyperlink" Target="consultantplus://offline/ref=9A35CA38A89B24384CB6D3D23FDE9E5AD075E93126C67A70E0E8584345B8E20822B0902343209BGFK8L" TargetMode="External"/><Relationship Id="rId88" Type="http://schemas.openxmlformats.org/officeDocument/2006/relationships/hyperlink" Target="consultantplus://offline/ref=9A35CA38A89B24384CB6D3D23FDE9E5AD075E93126C67A70E0E8584345B8E20822B0902343209AGFK8L" TargetMode="External"/><Relationship Id="rId111" Type="http://schemas.openxmlformats.org/officeDocument/2006/relationships/hyperlink" Target="consultantplus://offline/ref=9A35CA38A89B24384CB6D3D23FDE9E5AD075E93126C67A70E0E8584345B8E20822B09023442897GFK9L" TargetMode="External"/><Relationship Id="rId132" Type="http://schemas.openxmlformats.org/officeDocument/2006/relationships/hyperlink" Target="consultantplus://offline/ref=9A35CA38A89B24384CB6D3D23FDE9E5AD075E93126C67A70E0E8584345B8E20822B09023452496GFKDL" TargetMode="External"/><Relationship Id="rId153" Type="http://schemas.openxmlformats.org/officeDocument/2006/relationships/hyperlink" Target="consultantplus://offline/ref=9A35CA38A89B24384CB6D3D23FDE9E5AD075E93126C67A70E0E8584345B8E20822B09023452895GFKB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1533</TotalTime>
  <Pages>35</Pages>
  <Words>15928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ТЭО</cp:lastModifiedBy>
  <cp:revision>52</cp:revision>
  <cp:lastPrinted>2017-04-05T08:27:00Z</cp:lastPrinted>
  <dcterms:created xsi:type="dcterms:W3CDTF">2016-01-21T06:22:00Z</dcterms:created>
  <dcterms:modified xsi:type="dcterms:W3CDTF">2017-04-24T04:41:00Z</dcterms:modified>
</cp:coreProperties>
</file>