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7E" w:rsidRPr="00A54DCF" w:rsidRDefault="0012437E" w:rsidP="0012437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Отчёт</w:t>
      </w:r>
    </w:p>
    <w:p w:rsidR="0012437E" w:rsidRPr="00A54DCF" w:rsidRDefault="0012437E" w:rsidP="0012437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Исполняющей обязанности главы администрациисельского поселения Богородский сельсовет муниципального района Благовещенский район Республики Башкортостан о результатах своей деятельности и деятельности администрации сельского поселения за 2020 год и перспективах развития на 2021 год.</w:t>
      </w:r>
    </w:p>
    <w:p w:rsidR="0012437E" w:rsidRPr="00A54DCF" w:rsidRDefault="0012437E" w:rsidP="0012437E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депутаты, жители села, коллеги и гости!</w:t>
      </w:r>
    </w:p>
    <w:p w:rsidR="0042689E" w:rsidRPr="0042689E" w:rsidRDefault="00F33E03" w:rsidP="0042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689E" w:rsidRPr="00426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Разрешите представить вашему вниманию отчет о деятельности Администрации сельского поселения</w:t>
      </w:r>
      <w:r w:rsidR="0042689E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Богородский сельсовет</w:t>
      </w:r>
      <w:r w:rsidR="0042689E" w:rsidRPr="00426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2020 год, обозначить существующие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42689E" w:rsidRPr="0042689E" w:rsidRDefault="00F33E03" w:rsidP="0042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689E" w:rsidRPr="00426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РФ», Уставом сельского поселения, Решениями Собрания депутатов сельского поселения, стратегией социально-экономического развития и муниципальными программами.</w:t>
      </w:r>
    </w:p>
    <w:p w:rsidR="0042689E" w:rsidRPr="0042689E" w:rsidRDefault="0042689E" w:rsidP="0042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Эти полномочия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Собрания Депутатов поселения, проведения встреч с жителями и активом поселения, осуществления личного приема граждан главой Администрации поселения и муниципальными служащими, рассмотрения письменных и устных обращений.</w:t>
      </w:r>
    </w:p>
    <w:p w:rsidR="0042689E" w:rsidRPr="0042689E" w:rsidRDefault="0042689E" w:rsidP="0042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41982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26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граждан 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</w:t>
      </w:r>
    </w:p>
    <w:p w:rsidR="0042689E" w:rsidRPr="0042689E" w:rsidRDefault="0042689E" w:rsidP="0042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В целях оперативного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главы и сотрудников Администрации. Информация сайта регулярно обновляется, что позволяет «держать в курсе» население, о тех событиях и мероприятиях, которые проводятся в поселении. Для обнародования нормативных правовых актов используются информационные сте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нды.</w:t>
      </w:r>
    </w:p>
    <w:p w:rsidR="00F459F4" w:rsidRPr="00A54DCF" w:rsidRDefault="00F459F4" w:rsidP="00BB4525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525" w:rsidRPr="00A54DCF" w:rsidRDefault="00BB4525" w:rsidP="00BB4525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сельского поселения Богородский сельсовет имеет общую площадь_</w:t>
      </w:r>
      <w:r w:rsidR="005C27BC" w:rsidRPr="00A54D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6807</w:t>
      </w: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 </w:t>
      </w:r>
    </w:p>
    <w:p w:rsidR="00BB4525" w:rsidRPr="00A54DCF" w:rsidRDefault="005C27BC" w:rsidP="00BB4525">
      <w:p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452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ельское </w:t>
      </w:r>
      <w:proofErr w:type="gramStart"/>
      <w:r w:rsidR="00BB452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  включает</w:t>
      </w:r>
      <w:proofErr w:type="gramEnd"/>
      <w:r w:rsidR="00BB452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себя 2 населенных пункта:</w:t>
      </w:r>
    </w:p>
    <w:p w:rsidR="00BB4525" w:rsidRPr="00A54DCF" w:rsidRDefault="00BB4525" w:rsidP="00BB4525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с.Богородское (численность населения 567 чел.)</w:t>
      </w:r>
    </w:p>
    <w:p w:rsidR="00BB4525" w:rsidRPr="00A54DCF" w:rsidRDefault="00BB4525" w:rsidP="00BB4525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д.Грунский-2 (численость 0 чел.)</w:t>
      </w:r>
    </w:p>
    <w:p w:rsidR="00F459F4" w:rsidRPr="00A54DCF" w:rsidRDefault="00F459F4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525" w:rsidRPr="00A54DCF" w:rsidRDefault="00BB4525" w:rsidP="00BB452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     </w:t>
      </w: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сельского </w:t>
      </w:r>
      <w:proofErr w:type="gramStart"/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 имеется</w:t>
      </w:r>
      <w:proofErr w:type="gramEnd"/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одна средняя общеобразовательная школа: </w:t>
      </w:r>
      <w:r w:rsidR="00A13C0D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51учащихся</w:t>
      </w:r>
    </w:p>
    <w:p w:rsidR="00D813F3" w:rsidRPr="00A54DCF" w:rsidRDefault="00D813F3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В феврале 2020 г. прошел Месячник патриотического воспитания, главной целью является – воспитание патриотизма у обучающихся.</w:t>
      </w:r>
    </w:p>
    <w:p w:rsidR="00D813F3" w:rsidRPr="00A54DCF" w:rsidRDefault="00D813F3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Также был организован просмотр фильма «Сестрёнка» (экранизация повести МустаяКарима «Радость нашего дома»); 27.01.2020г. – линейка, посвящённая Дню полного освобождения Ленинграда от фашистской блокады и Международному дню памяти жертв Холокоста; 02.02.2020г. – классный час «Памяти павших будьте достойны», посвящённый победе в Сталинградской битве.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Учащиеся 5-9 классов приняли участие в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районном Открытом образовательно – патриотическом турнире «СОЮЗ» В р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айонном конкурсе детских рисунков </w:t>
      </w:r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«Великая Победа глазами детей»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посвященном 75-летию Победы в Великой Отечественной войне 1941-1945 годов ученик 2 класса Сергеев Матвей занял 3 место.Учащиеся 1-6 классов участвовали на школьном этапе республиканской олимпиады школьников на Кубок имени Ю.А.Гагарина, стали призёрами и победителями </w:t>
      </w:r>
      <w:r w:rsidR="00F459F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59F4" w:rsidRPr="00A54DCF" w:rsidRDefault="00F459F4" w:rsidP="00F459F4">
      <w:pPr>
        <w:pStyle w:val="a8"/>
        <w:rPr>
          <w:color w:val="000000" w:themeColor="text1"/>
          <w:sz w:val="28"/>
          <w:szCs w:val="28"/>
        </w:rPr>
      </w:pPr>
      <w:r w:rsidRPr="00A54DCF">
        <w:rPr>
          <w:color w:val="000000" w:themeColor="text1"/>
          <w:sz w:val="28"/>
          <w:szCs w:val="28"/>
        </w:rPr>
        <w:t xml:space="preserve">В 2020 году в школе полностью </w:t>
      </w:r>
      <w:proofErr w:type="gramStart"/>
      <w:r w:rsidRPr="00A54DCF">
        <w:rPr>
          <w:color w:val="000000" w:themeColor="text1"/>
          <w:sz w:val="28"/>
          <w:szCs w:val="28"/>
        </w:rPr>
        <w:t>заменилипол  на</w:t>
      </w:r>
      <w:proofErr w:type="gramEnd"/>
      <w:r w:rsidRPr="00A54DCF">
        <w:rPr>
          <w:color w:val="000000" w:themeColor="text1"/>
          <w:sz w:val="28"/>
          <w:szCs w:val="28"/>
        </w:rPr>
        <w:t xml:space="preserve"> 1 этаже, поменяли раковины около столовой, канализацию, в столовой поменяли трубы.</w:t>
      </w:r>
    </w:p>
    <w:p w:rsidR="00F459F4" w:rsidRPr="00A54DCF" w:rsidRDefault="00F459F4" w:rsidP="00F459F4">
      <w:pPr>
        <w:pStyle w:val="a8"/>
        <w:rPr>
          <w:color w:val="000000" w:themeColor="text1"/>
          <w:sz w:val="28"/>
          <w:szCs w:val="28"/>
        </w:rPr>
      </w:pPr>
      <w:r w:rsidRPr="00A54DCF">
        <w:rPr>
          <w:color w:val="000000" w:themeColor="text1"/>
          <w:sz w:val="28"/>
          <w:szCs w:val="28"/>
        </w:rPr>
        <w:t>Депутаты помогли с финансами при проведении новогодних мероприятий для учащихся.</w:t>
      </w:r>
    </w:p>
    <w:p w:rsidR="00F459F4" w:rsidRPr="00A54DCF" w:rsidRDefault="00F459F4" w:rsidP="00F459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распространением коронавирусной инфекции, режимом самоизоляции, с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апреля  школа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переведена на дистанционное обучение. Благодаря слаженной работе учителей в новых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условиях  учебный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был завершен, выпускникам вручены аттестаты.</w:t>
      </w:r>
    </w:p>
    <w:p w:rsidR="00F459F4" w:rsidRPr="00A54DCF" w:rsidRDefault="00F459F4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3EE" w:rsidRPr="00A54DCF" w:rsidRDefault="000723EE" w:rsidP="000723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дошкольной группе функционирует одна разновозрастная группа, списочный </w:t>
      </w:r>
      <w:proofErr w:type="gramStart"/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 22</w:t>
      </w:r>
      <w:proofErr w:type="gramEnd"/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ребенка, возраст 2-7 лет.</w:t>
      </w:r>
    </w:p>
    <w:p w:rsidR="00741982" w:rsidRPr="00A54DCF" w:rsidRDefault="00741982" w:rsidP="007419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Дошкольная группа работает на основе примерной основной общеобразовательной программы дошкольного образования «От рождения до школы» под ред. Н.Е </w:t>
      </w:r>
      <w:proofErr w:type="spell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Т.С. Комаровой, М.А. Васильевой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( 2014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г). </w:t>
      </w:r>
    </w:p>
    <w:p w:rsidR="000723EE" w:rsidRPr="00A54DCF" w:rsidRDefault="005B6905" w:rsidP="000723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внимание уделяется работе с родителями. Проводятся мастер-классы</w:t>
      </w:r>
      <w:r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родители принимали участие в качестве героев на празднике «Новый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год», принимали активное участие в празднике «День защитника Отечества» «День матери»</w:t>
      </w:r>
      <w:r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01C09" w:rsidRPr="00D01C09" w:rsidRDefault="00D01C09" w:rsidP="00D01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Отрадно заметить, что воспитатели детск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сада</w:t>
      </w:r>
      <w:r w:rsidRPr="00D01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так </w:t>
      </w:r>
      <w:proofErr w:type="gramStart"/>
      <w:r w:rsidRPr="00D01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D01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и наши учителя участвуют, и не только участвуют, а побеждают в различных конкурсах и грантах.</w:t>
      </w:r>
    </w:p>
    <w:p w:rsidR="005B6905" w:rsidRPr="00A54DCF" w:rsidRDefault="00D01C09" w:rsidP="00D01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сегодняшний день коллектив</w:t>
      </w:r>
      <w:r w:rsidRPr="00D01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образовательного учреждения</w:t>
      </w:r>
      <w:r w:rsidRPr="00D01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внутреннему содержанию, по отношению к детям, уровню профессионализма достойны уважения.</w:t>
      </w:r>
    </w:p>
    <w:p w:rsidR="00D01C09" w:rsidRPr="00A54DCF" w:rsidRDefault="00D01C09" w:rsidP="00D01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646F" w:rsidRPr="00A54DCF" w:rsidRDefault="0066646F" w:rsidP="00666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основной финансовый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населения.</w:t>
      </w:r>
    </w:p>
    <w:p w:rsidR="000723EE" w:rsidRPr="00A54DCF" w:rsidRDefault="000723EE" w:rsidP="006664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646F" w:rsidRPr="00A54DCF" w:rsidRDefault="0066646F" w:rsidP="002D35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Доходы</w:t>
      </w:r>
    </w:p>
    <w:p w:rsidR="0066646F" w:rsidRPr="00A54DCF" w:rsidRDefault="0066646F" w:rsidP="00666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Всего за 2020 год в бюджет сельского поселения Богородский сельсовет поступило </w:t>
      </w:r>
      <w:r w:rsidRPr="00A54D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3 603 031,</w:t>
      </w:r>
      <w:proofErr w:type="gramStart"/>
      <w:r w:rsidRPr="00A54D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82 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из них:</w:t>
      </w:r>
    </w:p>
    <w:p w:rsidR="0066646F" w:rsidRPr="00A54DCF" w:rsidRDefault="0066646F" w:rsidP="00666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Налоговые и неналоговые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доходы  –</w:t>
      </w:r>
      <w:proofErr w:type="gramEnd"/>
      <w:r w:rsidRPr="00A54D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162 945,11 руб 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.Процент собственных доходов в 2020 году доходной части бюджета составил – 43,3%       -  </w:t>
      </w:r>
    </w:p>
    <w:p w:rsidR="0066646F" w:rsidRPr="00A54DCF" w:rsidRDefault="0066646F" w:rsidP="00666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Земельный налог – </w:t>
      </w:r>
      <w:r w:rsidR="0074198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80126,80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66646F" w:rsidRPr="00A54DCF" w:rsidRDefault="00741982" w:rsidP="00666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 </w:t>
      </w:r>
      <w:r w:rsidR="0066646F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НДФЛ –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36186,63 </w:t>
      </w:r>
      <w:r w:rsidR="0066646F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66646F" w:rsidRPr="00A54DCF" w:rsidRDefault="0066646F" w:rsidP="00666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 Посту</w:t>
      </w:r>
      <w:r w:rsidR="0074198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пления по госпошлине составили -</w:t>
      </w:r>
      <w:proofErr w:type="gramStart"/>
      <w:r w:rsidR="0074198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2600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proofErr w:type="gramEnd"/>
    </w:p>
    <w:p w:rsidR="0066646F" w:rsidRPr="00A54DCF" w:rsidRDefault="0066646F" w:rsidP="00666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Налог на имущество физических лиц – </w:t>
      </w:r>
      <w:r w:rsidR="0074198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26496,</w:t>
      </w:r>
      <w:proofErr w:type="gramStart"/>
      <w:r w:rsidR="0074198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proofErr w:type="gramEnd"/>
    </w:p>
    <w:p w:rsidR="00741982" w:rsidRPr="00A54DCF" w:rsidRDefault="00741982" w:rsidP="00666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Единый сельскохозяйственный налог-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15310,70 руб.</w:t>
      </w:r>
    </w:p>
    <w:p w:rsidR="0066646F" w:rsidRPr="00A54DCF" w:rsidRDefault="00741982" w:rsidP="00666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</w:t>
      </w:r>
      <w:r w:rsidR="0066646F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Безвозмездные поступления –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3 343 187</w:t>
      </w:r>
      <w:r w:rsidR="0066646F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66646F" w:rsidRPr="00A54DCF" w:rsidRDefault="0066646F" w:rsidP="006664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</w:t>
      </w:r>
    </w:p>
    <w:p w:rsidR="0066646F" w:rsidRPr="00A54DCF" w:rsidRDefault="0066646F" w:rsidP="00666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Расходная часть бюджета обеспечивает функционирование органов местного самоуправления, социально-культурной сферы, а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так же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других вопросов жизнедеятельно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сти муниципального образования составила-3 602 907,28 руб.</w:t>
      </w:r>
    </w:p>
    <w:p w:rsidR="0066646F" w:rsidRPr="00A54DCF" w:rsidRDefault="0066646F" w:rsidP="006664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содержание аппарата администрации- 1 526 791,37 рублей (в т.ч. зарплата, начисления на заработную плату, газ,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эл.энергия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, ГСМ и т.д.);</w:t>
      </w:r>
    </w:p>
    <w:p w:rsidR="0066646F" w:rsidRPr="00A54DCF" w:rsidRDefault="0066646F" w:rsidP="006664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пожарной безопасности-15000,00 руб (100%);</w:t>
      </w:r>
    </w:p>
    <w:p w:rsidR="0066646F" w:rsidRPr="00A54DCF" w:rsidRDefault="0066646F" w:rsidP="006664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-мобилизационная и вневойсковая подготовка- 104 360,00 рублей (100%);</w:t>
      </w:r>
    </w:p>
    <w:p w:rsidR="0066646F" w:rsidRPr="00A54DCF" w:rsidRDefault="0066646F" w:rsidP="006664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-благоустройство – 465 962,47 руб (93,07%)</w:t>
      </w:r>
    </w:p>
    <w:p w:rsidR="0066646F" w:rsidRPr="00A54DCF" w:rsidRDefault="0066646F" w:rsidP="006664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коммунальное хозяйство-224 175,51 руб.  (100%) </w:t>
      </w:r>
    </w:p>
    <w:p w:rsidR="0066646F" w:rsidRPr="00A54DCF" w:rsidRDefault="0066646F" w:rsidP="006664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- жилищное хозяйство-13640,47 руб (100%)</w:t>
      </w:r>
    </w:p>
    <w:p w:rsidR="0066646F" w:rsidRPr="00A54DCF" w:rsidRDefault="0066646F" w:rsidP="006664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дорожное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хозяйство  –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505 600,00  руб. (100%);</w:t>
      </w:r>
    </w:p>
    <w:p w:rsidR="0066646F" w:rsidRPr="00A54DCF" w:rsidRDefault="0066646F" w:rsidP="006664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-охрана окружающей среды -125 000,00 руб. (100%);</w:t>
      </w:r>
    </w:p>
    <w:p w:rsidR="0066646F" w:rsidRPr="00A54DCF" w:rsidRDefault="0066646F" w:rsidP="0066646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культура – 537 224,82 руб. (98,96 %) </w:t>
      </w:r>
    </w:p>
    <w:p w:rsidR="0066646F" w:rsidRPr="00A54DCF" w:rsidRDefault="0066646F" w:rsidP="005B6905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13C0D" w:rsidRPr="00A54DCF" w:rsidRDefault="00BB4525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сельского поселения расположен</w:t>
      </w:r>
      <w:r w:rsidR="00574163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одно</w:t>
      </w: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сельскохозяйственн</w:t>
      </w:r>
      <w:r w:rsidR="00574163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r w:rsidR="00F37DD0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574163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предприятие </w:t>
      </w: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proofErr w:type="gramEnd"/>
      <w:r w:rsidR="00574163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СХПК (</w:t>
      </w:r>
      <w:proofErr w:type="spellStart"/>
      <w:r w:rsidR="00574163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коопхоз</w:t>
      </w:r>
      <w:proofErr w:type="spellEnd"/>
      <w:r w:rsidR="00574163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«Дружба»</w:t>
      </w:r>
      <w:r w:rsidR="00A13C0D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522AD" w:rsidRPr="00A54DCF" w:rsidRDefault="00F522AD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истекший период выполнены основные задачи в сельскохозяйственном производстве. Наши сельхозпроизводители прикладывают немало сил и энергии для того, чтобы выполнить сельскохозяйственные работы, как в растениеводстве, так и в животноводстве. </w:t>
      </w:r>
    </w:p>
    <w:p w:rsidR="00F522AD" w:rsidRPr="00A54DCF" w:rsidRDefault="00F522AD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За 2020 год основные показатели производственно-финансовой деятельности по СХПК (коопхоз) «Дружба» таковы:</w:t>
      </w:r>
    </w:p>
    <w:p w:rsidR="00F522AD" w:rsidRPr="00A54DCF" w:rsidRDefault="00F522AD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Всего произведено валовой продукции- 32</w:t>
      </w:r>
      <w:r w:rsidR="001F296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145853,00 рублей</w:t>
      </w:r>
    </w:p>
    <w:p w:rsidR="00F522AD" w:rsidRPr="00A54DCF" w:rsidRDefault="001F2965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522AD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proofErr w:type="gramStart"/>
      <w:r w:rsidR="00F522AD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ч.растениеводство</w:t>
      </w:r>
      <w:proofErr w:type="gramEnd"/>
      <w:r w:rsidR="00F522AD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- 9 334 839 рублей</w:t>
      </w:r>
    </w:p>
    <w:p w:rsidR="00F522AD" w:rsidRPr="00A54DCF" w:rsidRDefault="00F522AD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животноводство:-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22 811 014 рублей</w:t>
      </w:r>
    </w:p>
    <w:p w:rsidR="00F522AD" w:rsidRPr="00A54DCF" w:rsidRDefault="00F522AD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произведено молока- </w:t>
      </w:r>
      <w:r w:rsidR="001246B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7279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ц,</w:t>
      </w:r>
    </w:p>
    <w:p w:rsidR="00F522AD" w:rsidRPr="00A54DCF" w:rsidRDefault="00F522AD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произведено мяса- </w:t>
      </w:r>
      <w:r w:rsidR="001246B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517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ц,</w:t>
      </w:r>
    </w:p>
    <w:p w:rsidR="00F522AD" w:rsidRPr="00A54DCF" w:rsidRDefault="00F522AD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заготовлено кормов:</w:t>
      </w:r>
    </w:p>
    <w:p w:rsidR="00F522AD" w:rsidRPr="00A54DCF" w:rsidRDefault="00F522AD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сена- </w:t>
      </w:r>
      <w:r w:rsidR="001246B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F296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246B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030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ц, сенажа-</w:t>
      </w:r>
      <w:r w:rsidR="001246B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37 420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</w:p>
    <w:p w:rsidR="00F522AD" w:rsidRPr="00A54DCF" w:rsidRDefault="00F522AD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получено выручки от реализации- </w:t>
      </w:r>
      <w:r w:rsidR="001246B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23 562 370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рублей,</w:t>
      </w:r>
    </w:p>
    <w:p w:rsidR="00F522AD" w:rsidRPr="00A54DCF" w:rsidRDefault="00F522AD" w:rsidP="00F522AD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работает в сельхозкооперативе - </w:t>
      </w:r>
      <w:r w:rsidR="001246B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человека.</w:t>
      </w:r>
    </w:p>
    <w:p w:rsidR="00F522AD" w:rsidRPr="00A54DCF" w:rsidRDefault="00F522AD" w:rsidP="005B6905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Среднемесячная з/п на 1 человека составляет- 1</w:t>
      </w:r>
      <w:r w:rsidR="001246B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9 304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,00 рублей</w:t>
      </w:r>
    </w:p>
    <w:p w:rsidR="001246B4" w:rsidRPr="00A54DCF" w:rsidRDefault="00BB4525" w:rsidP="005B69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="001246B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Всего на территориисельского поселения имеется три магазина, где жител</w:t>
      </w:r>
      <w:r w:rsidR="005B690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могут приобрести </w:t>
      </w:r>
      <w:r w:rsidR="005B6905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товары первой необходимости (молочные продукты, хлебные изделия, овощи, фрукты) и тд.</w:t>
      </w:r>
    </w:p>
    <w:p w:rsidR="00586B9F" w:rsidRPr="00A54DCF" w:rsidRDefault="00586B9F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905" w:rsidRPr="00A54DCF" w:rsidRDefault="00586B9F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сельского поселения р</w:t>
      </w:r>
      <w:r w:rsidR="00BB4525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аботает </w:t>
      </w:r>
      <w:r w:rsidR="00574163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 отделения почтовой связи</w:t>
      </w:r>
      <w:r w:rsidR="00574163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B9F" w:rsidRPr="00A54DCF" w:rsidRDefault="00586B9F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Здесь вы можете:</w:t>
      </w:r>
    </w:p>
    <w:p w:rsidR="00586B9F" w:rsidRPr="00A54DCF" w:rsidRDefault="00586B9F" w:rsidP="00586B9F">
      <w:pPr>
        <w:numPr>
          <w:ilvl w:val="0"/>
          <w:numId w:val="9"/>
        </w:numPr>
        <w:spacing w:before="90" w:after="0" w:line="40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отправлять и получать </w:t>
      </w:r>
      <w:hyperlink r:id="rId5" w:history="1">
        <w:r w:rsidRPr="00A54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письма</w:t>
        </w:r>
      </w:hyperlink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6" w:history="1">
        <w:r w:rsidRPr="00A54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посылки</w:t>
        </w:r>
      </w:hyperlink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7" w:history="1">
        <w:r w:rsidRPr="00A54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открытки</w:t>
        </w:r>
      </w:hyperlink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86B9F" w:rsidRPr="00A54DCF" w:rsidRDefault="00586B9F" w:rsidP="00586B9F">
      <w:pPr>
        <w:numPr>
          <w:ilvl w:val="0"/>
          <w:numId w:val="9"/>
        </w:numPr>
        <w:spacing w:before="90" w:after="0" w:line="40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оформлять </w:t>
      </w:r>
      <w:hyperlink r:id="rId8" w:history="1">
        <w:r w:rsidRPr="00A54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денежные переводы</w:t>
        </w:r>
      </w:hyperlink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86B9F" w:rsidRPr="00A54DCF" w:rsidRDefault="00586B9F" w:rsidP="00586B9F">
      <w:pPr>
        <w:numPr>
          <w:ilvl w:val="0"/>
          <w:numId w:val="9"/>
        </w:numPr>
        <w:spacing w:before="90" w:after="0" w:line="40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покупать </w:t>
      </w:r>
      <w:hyperlink r:id="rId9" w:history="1">
        <w:r w:rsidRPr="00A54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упаковочные материалы</w:t>
        </w:r>
      </w:hyperlink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86B9F" w:rsidRPr="00A54DCF" w:rsidRDefault="00586B9F" w:rsidP="00586B9F">
      <w:pPr>
        <w:numPr>
          <w:ilvl w:val="0"/>
          <w:numId w:val="9"/>
        </w:numPr>
        <w:spacing w:before="90" w:after="0" w:line="40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оформлять </w:t>
      </w:r>
      <w:hyperlink r:id="rId10" w:history="1">
        <w:r w:rsidRPr="00A54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подписку</w:t>
        </w:r>
      </w:hyperlink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газеты и журналы;</w:t>
      </w:r>
    </w:p>
    <w:p w:rsidR="00586B9F" w:rsidRPr="00A54DCF" w:rsidRDefault="00586B9F" w:rsidP="00586B9F">
      <w:pPr>
        <w:numPr>
          <w:ilvl w:val="0"/>
          <w:numId w:val="9"/>
        </w:numPr>
        <w:spacing w:before="90" w:after="0" w:line="40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получать </w:t>
      </w:r>
      <w:proofErr w:type="gramStart"/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пенсии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86B9F" w:rsidRPr="00A54DCF" w:rsidRDefault="009A3540" w:rsidP="00586B9F">
      <w:pPr>
        <w:numPr>
          <w:ilvl w:val="0"/>
          <w:numId w:val="9"/>
        </w:numPr>
        <w:spacing w:before="90" w:after="0" w:line="40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586B9F" w:rsidRPr="00A54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оплачивать услуги и штрафы</w:t>
        </w:r>
      </w:hyperlink>
      <w:r w:rsidR="00586B9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86B9F" w:rsidRPr="00A54DCF" w:rsidRDefault="009A3540" w:rsidP="00586B9F">
      <w:pPr>
        <w:numPr>
          <w:ilvl w:val="0"/>
          <w:numId w:val="9"/>
        </w:numPr>
        <w:spacing w:before="90" w:after="0" w:line="40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586B9F" w:rsidRPr="00A54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выплачивать кредиты</w:t>
        </w:r>
      </w:hyperlink>
      <w:r w:rsidR="00586B9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86B9F" w:rsidRPr="00A54DCF" w:rsidRDefault="009A3540" w:rsidP="00586B9F">
      <w:pPr>
        <w:numPr>
          <w:ilvl w:val="0"/>
          <w:numId w:val="9"/>
        </w:numPr>
        <w:spacing w:before="90" w:after="0" w:line="40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586B9F" w:rsidRPr="00A54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отправлять документы почтовым</w:t>
        </w:r>
      </w:hyperlink>
      <w:r w:rsidR="00586B9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переводом;</w:t>
      </w:r>
    </w:p>
    <w:p w:rsidR="00586B9F" w:rsidRPr="00A54DCF" w:rsidRDefault="00586B9F" w:rsidP="00586B9F">
      <w:pPr>
        <w:numPr>
          <w:ilvl w:val="0"/>
          <w:numId w:val="9"/>
        </w:numPr>
        <w:spacing w:before="90" w:after="0" w:line="40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покупать марки и маркированные конверты и т.д</w:t>
      </w:r>
    </w:p>
    <w:p w:rsidR="00F459F4" w:rsidRPr="00A54DCF" w:rsidRDefault="00F459F4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905" w:rsidRPr="00A54DCF" w:rsidRDefault="00F37DD0" w:rsidP="005B6905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5B6905" w:rsidRPr="00A54D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территории поселения находится фельдшерско-акушерский пункт</w:t>
      </w:r>
      <w:r w:rsidR="005B6905"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="005B6905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20</w:t>
      </w:r>
      <w:r w:rsidR="003D52AA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5B6905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в ФАП обратились 3 </w:t>
      </w:r>
      <w:r w:rsidR="003D52AA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347 человек</w:t>
      </w:r>
      <w:r w:rsidR="005B6905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3D52AA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взрослое население</w:t>
      </w:r>
      <w:r w:rsidR="005B6905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D52AA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2539 человек, детей – 608 человек</w:t>
      </w:r>
      <w:r w:rsidR="005B6905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D52AA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Инвалидов всего: 22 человек в т.ч. взрослых 19 человек, детей трое.</w:t>
      </w:r>
      <w:r w:rsidR="005B6905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Жители поселения получают медицинское обслуживание, лечение, инъекции, имеется аптека.</w:t>
      </w:r>
      <w:r w:rsidR="00CE6ADF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6ADF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плану - графику организовываются выездные приемы врачей, лаборатория по забору анализов</w:t>
      </w:r>
      <w:r w:rsidR="00CE6ADF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D52AA" w:rsidRPr="00A54DCF" w:rsidRDefault="003D52AA" w:rsidP="005B6905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17E2" w:rsidRPr="00A54DCF" w:rsidRDefault="003D52AA" w:rsidP="001F2965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Сельский дом культуры стабильно работает уже много лет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. Ежегодно работа ведётся по следующим направлениям: военнопатриотическое воспитание, работа с детьми и подростками; организация досуговой деятельности молодёжи; работа с населением среднего, старшего и пожилого возрастов, организация семейного досуга; возрождение и сохранение традиционной народной культуры; организация и проведение мероприятий к праздничным датам и профессиональным праздникам, участие в районных, областных, всероссийских фестивалях и конкурсах, а также организация административно-хозяйственной деятельности учреждения культуры.Все культурные мероприятия проводись согласно годовому плану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52AA" w:rsidRPr="00A54DCF" w:rsidRDefault="003D52AA" w:rsidP="003D52AA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В связи с распространением коронавирусной инфекции, режимом самоизоляции, все 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СДК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переведены на дистанционную работу и приняли участие в следующих мероприятиях:</w:t>
      </w:r>
    </w:p>
    <w:p w:rsidR="003D52AA" w:rsidRPr="00A54DCF" w:rsidRDefault="003D52AA" w:rsidP="003D52AA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1. Онлайн – мероприятие «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Курение-это яд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D52AA" w:rsidRPr="00A54DCF" w:rsidRDefault="003D52AA" w:rsidP="003D52AA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2. Онлайн – мероприятие «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на дорогах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D52AA" w:rsidRPr="00A54DCF" w:rsidRDefault="003D52AA" w:rsidP="003D52AA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Районный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Онлайн – фестиваль «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Просто быть мамой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D52AA" w:rsidRPr="00A54DCF" w:rsidRDefault="003D52AA" w:rsidP="003D52AA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Межрегиональная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 – акция «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Ромашка-символ семьи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A0A51" w:rsidRPr="00A54DCF" w:rsidRDefault="003D52AA" w:rsidP="00FA0A51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Районный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 – 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917E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Воинам героям-от благодарных потомков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A0A51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 Все участники конкурсов и мероприятий были награждены дипломами и сертификатами</w:t>
      </w:r>
    </w:p>
    <w:p w:rsidR="003D52AA" w:rsidRPr="00A54DCF" w:rsidRDefault="00F97DF8" w:rsidP="0066646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Также </w:t>
      </w:r>
      <w:r w:rsidRPr="00A54D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2020 году на базе библиотеки проведено 43 мероприяти</w:t>
      </w:r>
      <w:r w:rsidR="00880A0D" w:rsidRPr="00A54D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="00880A0D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37DD0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A0D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читателей – 202 чел, количество книговыдачи - </w:t>
      </w:r>
      <w:proofErr w:type="gramStart"/>
      <w:r w:rsidR="00880A0D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3600,посетило</w:t>
      </w:r>
      <w:proofErr w:type="gramEnd"/>
      <w:r w:rsidR="00880A0D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- 1254 человек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Организация библиотечного пространства-одно из направлений работы библиотеки, способствующее продвижению книг. К услугам читателей фонд библиотеки, состоящий из книг и периодических изданий. </w:t>
      </w:r>
      <w:r w:rsidR="00880A0D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Информированию населения способствует страничка Вконтакте благодаря</w:t>
      </w:r>
      <w:r w:rsidR="00521C46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80A0D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которой жители могут узнать о проводимых в библиотеке мероприятиях. Главные направления культурно-простветительской деятельности в библиотеке-это оперативно информационные обеспечения пользователей по социальным, правовым, </w:t>
      </w:r>
      <w:proofErr w:type="gramStart"/>
      <w:r w:rsidR="00880A0D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историческим ,</w:t>
      </w:r>
      <w:proofErr w:type="gramEnd"/>
      <w:r w:rsidR="00880A0D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экономическим и другим вопросам. Ведется патриотическое, нравственное, эстетическое воспитание подрастающего поколения, экологическое просвещение населения и т.д.Особое внимание в 2020 году было обращено </w:t>
      </w:r>
      <w:r w:rsidR="0066646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 памяти и славы.</w:t>
      </w:r>
    </w:p>
    <w:p w:rsidR="003D52AA" w:rsidRPr="00A54DCF" w:rsidRDefault="003D52AA" w:rsidP="005B6905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7DD0" w:rsidRPr="00A54DCF" w:rsidRDefault="00880A0D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сельского поселения в</w:t>
      </w:r>
      <w:r w:rsidR="00BB4525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едется производство сельхозпродукции в личных подсобных хозяйствах</w:t>
      </w:r>
      <w:r w:rsidR="00BB452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6C22" w:rsidRPr="00A54DCF" w:rsidRDefault="00696C22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 января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2021  год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сельскому поселению числится 185 домохозяйств, из них имеют личные подсобные хозяйства – 48 семей, в которых содержатся: крупнорогатый скот, свиньи, козы и овцы, различная птица и 10  ЛПХ содержат пчел.</w:t>
      </w:r>
      <w:r w:rsidR="00A54DCF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4525" w:rsidRPr="00A54DCF" w:rsidRDefault="00BB4525" w:rsidP="00BB45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истекшем периоде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2020  года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сельского поселения:  родилось – </w:t>
      </w:r>
      <w:r w:rsidR="00696C2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граждан; умерло- </w:t>
      </w:r>
      <w:r w:rsidR="00696C2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человека.   По данным наших медиков на территории </w:t>
      </w:r>
      <w:r w:rsidR="00696C2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696C2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proofErr w:type="gramEnd"/>
      <w:r w:rsidR="00696C22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зарегистрированы больные коронавирусной инфекцией.          </w:t>
      </w:r>
    </w:p>
    <w:p w:rsidR="00521C46" w:rsidRPr="00A54DCF" w:rsidRDefault="00521C46" w:rsidP="00521C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C46" w:rsidRPr="00A54DCF" w:rsidRDefault="00521C46" w:rsidP="00521C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истекшем периоде 2020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года  зарегистрировано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обращений граждан. </w:t>
      </w:r>
    </w:p>
    <w:p w:rsidR="00521C46" w:rsidRPr="00A54DCF" w:rsidRDefault="00521C46" w:rsidP="00521C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Выдано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B96" w:rsidRPr="00A54D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320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справок.</w:t>
      </w:r>
    </w:p>
    <w:p w:rsidR="00521C46" w:rsidRPr="00A54DCF" w:rsidRDefault="0042689E" w:rsidP="00521C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соответствии с 131-ФЗ, </w:t>
      </w: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управляющей делами</w:t>
      </w: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Администрации сельского поселения проводится работа по совершению нотариальных действий.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21C4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период с </w:t>
      </w:r>
      <w:r w:rsidR="00B761CA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521C4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gramStart"/>
      <w:r w:rsidR="00521C4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декабрь  2020</w:t>
      </w:r>
      <w:proofErr w:type="gramEnd"/>
      <w:r w:rsidR="00521C4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совершено </w:t>
      </w:r>
      <w:r w:rsidR="008F0B9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521C4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нотариальных действий.</w:t>
      </w:r>
    </w:p>
    <w:p w:rsidR="001D029B" w:rsidRPr="00A54DCF" w:rsidRDefault="001D029B" w:rsidP="00521C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 сентября 2019 года изменились полномочия по нотариату, теперь завещания и доверенности на распоряжение (отчуждение) имуществом поселения не оформляют, данные полномочия переданы нотариальным конторам.</w:t>
      </w:r>
    </w:p>
    <w:p w:rsidR="00521C46" w:rsidRPr="00A54DCF" w:rsidRDefault="00B761CA" w:rsidP="00521C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нормотворческой деятельности за отчетный период</w:t>
      </w:r>
      <w:r w:rsidR="0042689E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9F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21C4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здано</w:t>
      </w:r>
      <w:r w:rsidR="0042689E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F0B9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521C4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постановлени</w:t>
      </w:r>
      <w:r w:rsidR="00F459F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gramEnd"/>
      <w:r w:rsidR="00F459F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C4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Богородский сельсовет</w:t>
      </w:r>
      <w:r w:rsidR="00521C4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издано </w:t>
      </w:r>
      <w:r w:rsidR="008F0B9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21C4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яжений по основной деятельности.</w:t>
      </w:r>
    </w:p>
    <w:p w:rsidR="00B761CA" w:rsidRPr="00A54DCF" w:rsidRDefault="0042689E" w:rsidP="00B761CA">
      <w:pPr>
        <w:ind w:left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Администрацией ведется исполнение отдельных государственных полномочий в части ведения воинского учета</w:t>
      </w:r>
      <w:r w:rsidR="00B761CA"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761CA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Учет граждан, пребывающих в запасе, и граждан, подлежащих   призыву на военную службу в во</w:t>
      </w:r>
      <w:r w:rsidR="00D864C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61CA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руженные силыРФ администрации организован и ведется в соответствии с требованиями закона РФ «О воинской обязанности и военной службе», Положением о воинском учете.</w:t>
      </w:r>
    </w:p>
    <w:p w:rsidR="00B761CA" w:rsidRPr="00A54DCF" w:rsidRDefault="00B761CA" w:rsidP="00B76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 воинском учете состоят ___</w:t>
      </w:r>
      <w:r w:rsidR="008F0B96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113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__ человек, в том числе: офицеры – _1</w:t>
      </w:r>
      <w:proofErr w:type="gramStart"/>
      <w:r w:rsidR="00EB3EBA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прапорщиков,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сержантов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солдат – _</w:t>
      </w:r>
      <w:r w:rsidR="00EB3EBA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__; </w:t>
      </w:r>
      <w:r w:rsidR="00EB3EBA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подлежат призыву-88 чел.</w:t>
      </w:r>
    </w:p>
    <w:p w:rsidR="00521C46" w:rsidRPr="00A54DCF" w:rsidRDefault="00521C46" w:rsidP="00D864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F9" w:rsidRPr="00A54DCF" w:rsidRDefault="00521C46" w:rsidP="00521C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сельском поселении ведется работа с семьями, находящимися в социально-опасном положении. В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 сельского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состоит на учете __</w:t>
      </w:r>
      <w:r w:rsidR="00D864C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таких семей. </w:t>
      </w:r>
      <w:r w:rsidR="00D864C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Работниками администрации сельского </w:t>
      </w:r>
      <w:proofErr w:type="gramStart"/>
      <w:r w:rsidR="00D864C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велась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ведется постоянная работа с неблагополучными семьями с составлением актов обследования жилищно-бытовых условий. В целях принятия мер в отношении некоторых семей и несовершеннолетних Администрация поселения активно взаимодействует </w:t>
      </w:r>
      <w:r w:rsidR="00D864C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МВД </w:t>
      </w:r>
      <w:r w:rsidR="00D864C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Бла</w:t>
      </w:r>
      <w:r w:rsidR="004703F9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говещенского района, КДН, центр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3F9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«Семья»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3EBA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г.Благовещенска</w:t>
      </w:r>
      <w:proofErr w:type="spellEnd"/>
    </w:p>
    <w:p w:rsidR="00F37DD0" w:rsidRPr="00A54DCF" w:rsidRDefault="00F37DD0" w:rsidP="00E046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7DD0" w:rsidRPr="00A54DCF" w:rsidRDefault="00F37DD0" w:rsidP="00E046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6C24" w:rsidRPr="00A54DCF" w:rsidRDefault="00886C24" w:rsidP="00E046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Уличное освещение</w:t>
      </w:r>
    </w:p>
    <w:p w:rsidR="00886C24" w:rsidRPr="00A54DCF" w:rsidRDefault="00886C24" w:rsidP="00886C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      На территории сельского поселения числится 114 светильников уличного освещения.</w:t>
      </w:r>
      <w:r w:rsidR="00E0464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 Подключены к уличному освещению улицы: Кал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ужская, </w:t>
      </w:r>
      <w:proofErr w:type="spellStart"/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ул.Осиновкаул.Прудовая,</w:t>
      </w:r>
      <w:r w:rsidR="00E0464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ул.Барыкинаул.Цветочная</w:t>
      </w:r>
      <w:proofErr w:type="spell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      Установлены системы автоматического включения уличного освещения. </w:t>
      </w:r>
    </w:p>
    <w:p w:rsidR="00886C24" w:rsidRPr="00A54DCF" w:rsidRDefault="00886C24" w:rsidP="003C5BC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В истекшем 2020 году были подкл</w:t>
      </w:r>
      <w:r w:rsidR="00E0464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ючены к уличному освещению самая большая улица Прудовая. В 2021 году </w:t>
      </w:r>
      <w:r w:rsidR="00E0464C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планируется продолжение работ по организации освещения улиц. </w:t>
      </w:r>
      <w:r w:rsidR="00E0464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подключить оставшуюся часть </w:t>
      </w:r>
      <w:proofErr w:type="spellStart"/>
      <w:r w:rsidR="00E0464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ул.Цветочная</w:t>
      </w:r>
      <w:proofErr w:type="spellEnd"/>
      <w:r w:rsidR="00E0464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0464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ул.Барыкина</w:t>
      </w:r>
      <w:proofErr w:type="spellEnd"/>
      <w:r w:rsidR="003C5BCF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464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 </w:t>
      </w:r>
      <w:proofErr w:type="spellStart"/>
      <w:r w:rsidR="00E0464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ул.Молодежная</w:t>
      </w:r>
      <w:proofErr w:type="spellEnd"/>
      <w:proofErr w:type="gramEnd"/>
      <w:r w:rsidR="00E0464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ул. Деревушка.</w:t>
      </w:r>
      <w:r w:rsidR="00F37DD0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BC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Оплата за потребленную электроэнергию по уличному освещению осуществляляется из средств местного бюджета.</w:t>
      </w:r>
    </w:p>
    <w:p w:rsidR="00886C24" w:rsidRPr="00A54DCF" w:rsidRDefault="00886C24" w:rsidP="00886C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F7B" w:rsidRPr="00A54DCF" w:rsidRDefault="004C5F7B" w:rsidP="00F37DD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6C24" w:rsidRPr="00A54DCF" w:rsidRDefault="00886C24" w:rsidP="003C5B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Содержание дорог в населенных пунктах</w:t>
      </w:r>
    </w:p>
    <w:p w:rsidR="00886C24" w:rsidRPr="00A54DCF" w:rsidRDefault="003C5BCF" w:rsidP="00886C24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на территории сельского поселения п</w:t>
      </w:r>
      <w:r w:rsidR="00886C24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роводилось грейдирование дорог населенн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пункта. Произведена отсыпка щебнем перекресток ул.Молодежной на общую сумму 200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029B" w:rsidRPr="001D029B" w:rsidRDefault="001D029B" w:rsidP="001D0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Особую благодарность хочется выразить всем жителям, принимающим </w:t>
      </w:r>
      <w:proofErr w:type="spellStart"/>
      <w:proofErr w:type="gramStart"/>
      <w:r w:rsidRPr="001D0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ак-тивное</w:t>
      </w:r>
      <w:proofErr w:type="spellEnd"/>
      <w:proofErr w:type="gramEnd"/>
      <w:r w:rsidRPr="001D0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участие в жизни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села</w:t>
      </w:r>
      <w:r w:rsidRPr="001D0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оказывающим посильную помощь. Администрация всегда будет там, где будет инициатива жителей. Такова наша принципиальная позиция в повседневной работе.</w:t>
      </w:r>
    </w:p>
    <w:p w:rsidR="001D029B" w:rsidRPr="001D029B" w:rsidRDefault="001D029B" w:rsidP="001D0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проекта поддержки местных инициатив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(ППМИ)</w:t>
      </w:r>
      <w:r w:rsidRPr="001D0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2021 год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решили Ремонт автомобильной дороги по </w:t>
      </w:r>
      <w:proofErr w:type="spellStart"/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ул.Осиновка</w:t>
      </w:r>
      <w:proofErr w:type="spellEnd"/>
      <w:r w:rsidRPr="001D0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Общая сметная стоимость работ более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776,8</w:t>
      </w:r>
      <w:r w:rsidRPr="001D0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От населения планируется собрать не менее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 w:rsidRPr="001D0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тысяч рублей,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 тысяч средства фонда.</w:t>
      </w:r>
    </w:p>
    <w:p w:rsidR="001D029B" w:rsidRPr="00A54DCF" w:rsidRDefault="00F37DD0" w:rsidP="009A35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3C5BCF" w:rsidRPr="00A54DCF" w:rsidRDefault="00313B77" w:rsidP="003C5BC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Благоустройство</w:t>
      </w:r>
    </w:p>
    <w:p w:rsidR="00494305" w:rsidRPr="00A54DCF" w:rsidRDefault="003C5BCF" w:rsidP="00494305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C5BCF" w:rsidRPr="00A54DCF" w:rsidRDefault="00EF09C1" w:rsidP="003C5BC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Большой объем </w:t>
      </w:r>
      <w:proofErr w:type="spell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благоустроительных</w:t>
      </w:r>
      <w:proofErr w:type="spellEnd"/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работ, в течение всего года выполнялся посредством субботников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C5BC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апреле-мае в соответствии с планом администрации по благоустройству всеми организациями, предприятиями и населением проводились субботники на закрепленных территориях.</w:t>
      </w:r>
    </w:p>
    <w:p w:rsidR="009A3540" w:rsidRDefault="00EF09C1" w:rsidP="003C5BCF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Наведен порядок на кладбищ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улицах населённ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пункта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Большую поддержку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решении этого вопроса оказал руководитель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СХПК «Дружба»</w:t>
      </w:r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Кашапов</w:t>
      </w:r>
      <w:proofErr w:type="spellEnd"/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Забир</w:t>
      </w:r>
      <w:proofErr w:type="spellEnd"/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Марванович</w:t>
      </w:r>
      <w:proofErr w:type="spellEnd"/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Огромное вам спасибо!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F09C1" w:rsidRDefault="00EF09C1" w:rsidP="003C5BCF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этом году нам необходимо продолжить работу в этом направлении. Хороший пример показали работники сельской администрации, детск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сада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школ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ы, </w:t>
      </w:r>
      <w:proofErr w:type="spell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ФАПа</w:t>
      </w:r>
      <w:proofErr w:type="spellEnd"/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A3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работники культуры,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же приняв участие в уборке своих территорий.</w:t>
      </w:r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3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ыли </w:t>
      </w:r>
      <w:r w:rsidR="009A3540">
        <w:rPr>
          <w:rFonts w:ascii="Times New Roman" w:hAnsi="Times New Roman" w:cs="Times New Roman"/>
          <w:color w:val="000000" w:themeColor="text1"/>
          <w:sz w:val="28"/>
          <w:szCs w:val="28"/>
        </w:rPr>
        <w:t>посажены</w:t>
      </w:r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саженцы дере</w:t>
      </w:r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ьев, кустарников на территории водонапорной башни</w:t>
      </w:r>
      <w:r w:rsidR="009A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около двухэтажного дома по </w:t>
      </w:r>
      <w:proofErr w:type="spellStart"/>
      <w:r w:rsidR="009A3540">
        <w:rPr>
          <w:rFonts w:ascii="Times New Roman" w:hAnsi="Times New Roman" w:cs="Times New Roman"/>
          <w:color w:val="000000" w:themeColor="text1"/>
          <w:sz w:val="28"/>
          <w:szCs w:val="28"/>
        </w:rPr>
        <w:t>ул.Осиновка</w:t>
      </w:r>
      <w:proofErr w:type="spellEnd"/>
      <w:r w:rsidR="009A35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3540" w:rsidRPr="00521C46" w:rsidRDefault="009A3540" w:rsidP="009A3540">
      <w:pPr>
        <w:jc w:val="both"/>
        <w:rPr>
          <w:rFonts w:ascii="Times New Roman" w:hAnsi="Times New Roman" w:cs="Times New Roman"/>
          <w:sz w:val="28"/>
          <w:szCs w:val="28"/>
        </w:rPr>
      </w:pPr>
      <w:r w:rsidRPr="00521C46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521C46">
        <w:rPr>
          <w:rFonts w:ascii="Times New Roman" w:hAnsi="Times New Roman" w:cs="Times New Roman"/>
          <w:sz w:val="28"/>
          <w:szCs w:val="28"/>
        </w:rPr>
        <w:t xml:space="preserve"> администрации проводились подворные обходы в целях:</w:t>
      </w:r>
    </w:p>
    <w:p w:rsidR="009A3540" w:rsidRPr="00521C46" w:rsidRDefault="009A3540" w:rsidP="009A35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1C46">
        <w:rPr>
          <w:rFonts w:ascii="Times New Roman" w:hAnsi="Times New Roman" w:cs="Times New Roman"/>
          <w:sz w:val="28"/>
          <w:szCs w:val="28"/>
        </w:rPr>
        <w:t>- выявления нарушений Правил благоустройства и содержания территории;</w:t>
      </w:r>
    </w:p>
    <w:p w:rsidR="009A3540" w:rsidRPr="00521C46" w:rsidRDefault="009A3540" w:rsidP="009A35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1C46">
        <w:rPr>
          <w:rFonts w:ascii="Times New Roman" w:hAnsi="Times New Roman" w:cs="Times New Roman"/>
          <w:sz w:val="28"/>
          <w:szCs w:val="28"/>
        </w:rPr>
        <w:t>- проверки санитарного состояния прилегающих к домовладениям территорий;</w:t>
      </w:r>
    </w:p>
    <w:p w:rsidR="009A3540" w:rsidRPr="009A3540" w:rsidRDefault="009A3540" w:rsidP="009A35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1C46">
        <w:rPr>
          <w:rFonts w:ascii="Times New Roman" w:hAnsi="Times New Roman" w:cs="Times New Roman"/>
          <w:sz w:val="28"/>
          <w:szCs w:val="28"/>
        </w:rPr>
        <w:t xml:space="preserve">- осуществление контроля по учету наличия </w:t>
      </w:r>
      <w:r>
        <w:rPr>
          <w:rFonts w:ascii="Times New Roman" w:hAnsi="Times New Roman" w:cs="Times New Roman"/>
          <w:sz w:val="28"/>
          <w:szCs w:val="28"/>
        </w:rPr>
        <w:t>сельскохозяйственных животных в ЛПХ</w:t>
      </w:r>
    </w:p>
    <w:p w:rsidR="009A3540" w:rsidRPr="00A54DCF" w:rsidRDefault="00494305" w:rsidP="003C5BC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Благоустройство – это, прежде всего чистота и порядок, на наших улицах и проезжих местах. Неприятно наблюдать ту картину, когда постепенно захламляются овраги, лесополосы, мусор на автобусной остановке и в местах сбора молодежи. Порой зарастают сорняком и порослью личные подсобные участки из-за бездействия самих собственников.</w:t>
      </w:r>
    </w:p>
    <w:p w:rsidR="004F23BC" w:rsidRPr="00A54DCF" w:rsidRDefault="004F23BC" w:rsidP="004F23BC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в поселении остаются нерешенными проблемами, такие как,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 населения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качественной  чистой питьевой водой, надлежащие состояние дорог, уличное освещение по всем остающимся улицам, доступность интернета. </w:t>
      </w:r>
    </w:p>
    <w:p w:rsidR="00EF09C1" w:rsidRPr="00A54DCF" w:rsidRDefault="00EF09C1" w:rsidP="004F23BC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Организация сбора и вывоза твердых коммунальных отходов.</w:t>
      </w:r>
    </w:p>
    <w:p w:rsidR="003C5BCF" w:rsidRPr="00A54DCF" w:rsidRDefault="003C5BCF" w:rsidP="003C5BC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2019 года вывоз твердых бытовых отходов начал осуществлять Региональный оператор.</w:t>
      </w:r>
    </w:p>
    <w:p w:rsidR="003C5BCF" w:rsidRPr="00A54DCF" w:rsidRDefault="003C5BCF" w:rsidP="003C5BC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Появилась новая коммунальная услуга – «обращение с твердыми коммунальными отходами (ТКО)». Сбор, транспортирование, обработку, утилизацию, обезвреживание и захоронение таких отходов обеспечивает региональный оператор в соответствии с территориальной схемой и региональной программой обращения с отходами.</w:t>
      </w:r>
    </w:p>
    <w:p w:rsidR="003C5BCF" w:rsidRPr="00A54DCF" w:rsidRDefault="00E63AAD" w:rsidP="003C5BC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2019-2020 году </w:t>
      </w:r>
      <w:r w:rsidR="003C5BC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выполнены следующие мероприятия:</w:t>
      </w:r>
    </w:p>
    <w:p w:rsidR="00E63AAD" w:rsidRPr="00A54DCF" w:rsidRDefault="003C5BCF" w:rsidP="003C5BC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в </w:t>
      </w:r>
      <w:r w:rsidR="00E63AAD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с.Богородское </w:t>
      </w:r>
      <w:r w:rsidR="00EF09C1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обустроены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9C1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контейнерн</w:t>
      </w:r>
      <w:r w:rsidR="00494305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</w:t>
      </w:r>
      <w:r w:rsidR="00494305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="00F33E03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F7B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Приобретены контейнеры.</w:t>
      </w:r>
      <w:r w:rsidR="00E63AAD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приобретен бункер </w:t>
      </w:r>
      <w:proofErr w:type="gramStart"/>
      <w:r w:rsidR="00E63AAD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крупногабаритных</w:t>
      </w:r>
      <w:proofErr w:type="gramEnd"/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отходов. </w:t>
      </w:r>
    </w:p>
    <w:p w:rsidR="00351223" w:rsidRPr="00A54DCF" w:rsidRDefault="00E63AAD" w:rsidP="00A54DC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Актуальной для поселения остается </w:t>
      </w:r>
      <w:proofErr w:type="gramStart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 поддержания</w:t>
      </w:r>
      <w:proofErr w:type="gramEnd"/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санитарного состояния населенн</w:t>
      </w:r>
      <w:r w:rsidR="00351223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351223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, сбор и вывоз мусора, несанкционированн</w:t>
      </w:r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свалки.</w:t>
      </w:r>
      <w:r w:rsidR="00351223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2020 году </w:t>
      </w:r>
      <w:r w:rsidR="00494305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351223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частично была ликвидирована, </w:t>
      </w:r>
      <w:r w:rsidR="004C5F7B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351223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C5F7B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4 года планируется</w:t>
      </w:r>
      <w:r w:rsidR="00351223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ее ликвидировать.</w:t>
      </w:r>
    </w:p>
    <w:p w:rsidR="00351223" w:rsidRPr="00A54DCF" w:rsidRDefault="00351223" w:rsidP="00E63AAD">
      <w:pPr>
        <w:pStyle w:val="Default"/>
        <w:ind w:left="-4"/>
        <w:jc w:val="both"/>
        <w:rPr>
          <w:color w:val="000000" w:themeColor="text1"/>
          <w:sz w:val="28"/>
          <w:szCs w:val="28"/>
        </w:rPr>
      </w:pPr>
    </w:p>
    <w:p w:rsidR="00351223" w:rsidRPr="00A54DCF" w:rsidRDefault="00351223" w:rsidP="00351223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A54DCF">
        <w:rPr>
          <w:b/>
          <w:color w:val="000000" w:themeColor="text1"/>
          <w:sz w:val="28"/>
          <w:szCs w:val="28"/>
        </w:rPr>
        <w:t>ОБЕСПЕЧЕНИЕ ПЕРВИЧНЫХ МЕР ПОЖАРНОЙ БЕЗОПАСНОСТИ</w:t>
      </w:r>
    </w:p>
    <w:p w:rsidR="00CE6ADF" w:rsidRPr="00A54DCF" w:rsidRDefault="00CE6ADF" w:rsidP="00351223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CE6ADF" w:rsidRPr="00CE6ADF" w:rsidRDefault="00CE6ADF" w:rsidP="00CE6A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всех мероприятий по благоустройству, ввиду аномального температурного режима, неразрывно связано с обеспечением пожарной безопасн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ости в жилых зонах поселения. Каждый год </w:t>
      </w:r>
      <w:r w:rsidRPr="00CE6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приходится выкашивать сорную растительность по обочинам дорог, </w:t>
      </w:r>
      <w:proofErr w:type="spellStart"/>
      <w:r w:rsidRPr="00CE6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придворовые</w:t>
      </w:r>
      <w:proofErr w:type="spellEnd"/>
      <w:r w:rsidRPr="00CE6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территории, производить опашку населенн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CE6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33E03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51223" w:rsidRPr="00A54DCF" w:rsidRDefault="00CE6ADF" w:rsidP="00A54DCF">
      <w:pPr>
        <w:shd w:val="clear" w:color="auto" w:fill="FFFFFF"/>
        <w:spacing w:after="160" w:line="20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 в целях пожарной безопасности в 2020 года особое внимание администрацией сельского поселения и Собранием депутатов уделялось мероприятиям, направленным на профилактику противопожарных мероприятий на территории сельского поселения. Для чего был разработан план мероприятий по обеспечению пожарной безопасности</w:t>
      </w:r>
      <w:r w:rsidR="00A54DC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51223" w:rsidRPr="00A54DCF" w:rsidRDefault="00351223" w:rsidP="00351223">
      <w:pPr>
        <w:ind w:firstLine="5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</w:t>
      </w:r>
      <w:r w:rsidR="004F23B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велась работа с населением о мерах пожарной безопасности, с неблагополучными семьями проводились беседы и раздавались </w:t>
      </w:r>
      <w:r w:rsidR="004F23BC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памятки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мерах пожарной безопасности. </w:t>
      </w:r>
      <w:r w:rsidR="00CE6ADF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пожар всегда начинается неожиданно, Огонь уничтожает имущество, не смотря ни на возраст владельца, ни на его состояние и социальный статус, поэтому в целях снижения негативных последствий пожара убедительно прошу каждому застраховать свое имущество. Без Вашей помощи администрация не сможет справиться с поставленными задачами в сфере пожарной безопасности.</w:t>
      </w:r>
    </w:p>
    <w:p w:rsidR="000968A0" w:rsidRPr="00A54DCF" w:rsidRDefault="004F23BC" w:rsidP="00A54DCF">
      <w:pPr>
        <w:ind w:left="30" w:firstLine="4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r w:rsidR="00351223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поселения было пр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иобретено пожарное оборудование: пожарные рукава, огнетушители, пожарные ранцы.</w:t>
      </w:r>
    </w:p>
    <w:p w:rsidR="00351223" w:rsidRPr="00A54DCF" w:rsidRDefault="00D01C09" w:rsidP="0066646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="00351223"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администрации на 202</w:t>
      </w:r>
      <w:r w:rsidR="0066646F"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351223" w:rsidRPr="00A54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год:</w:t>
      </w:r>
    </w:p>
    <w:p w:rsidR="00351223" w:rsidRPr="00A54DCF" w:rsidRDefault="00351223" w:rsidP="0066646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3540" w:rsidRDefault="00D01C09" w:rsidP="00351223">
      <w:pPr>
        <w:shd w:val="clear" w:color="auto" w:fill="F9F9F9"/>
        <w:spacing w:after="240"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Хочется отметить, что каждый новый день – ставит новые задачи, появляются новые проблемы, но мы не собираемся останавливаться на достигнутом. </w:t>
      </w:r>
    </w:p>
    <w:p w:rsidR="00351223" w:rsidRPr="00A54DCF" w:rsidRDefault="00D01C09" w:rsidP="00351223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текущий год у нас намечены обширные планы по актуальным для нашего поселения вопросам: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39B8" w:rsidRPr="00A54DCF" w:rsidRDefault="002F39B8" w:rsidP="002F39B8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-принять меры по увеличению н</w:t>
      </w:r>
      <w:r w:rsidR="00F33E03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алоговых и неналоговых доходов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для пополнения бюджета сельского поселения;</w:t>
      </w:r>
    </w:p>
    <w:p w:rsidR="002F39B8" w:rsidRPr="00A54DCF" w:rsidRDefault="002F39B8" w:rsidP="002F39B8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обеспечить выполнение плана мероприятий по оптимизации бюджетных расходов, сокращению нерезультативных расходов, увеличению собственных </w:t>
      </w:r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доходов за счет имеющихся резервов по сельскому поселению Богородский сельсовет;</w:t>
      </w:r>
    </w:p>
    <w:p w:rsidR="002F39B8" w:rsidRPr="00A54DCF" w:rsidRDefault="002F39B8" w:rsidP="002F39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улучшение уровня жизни населения;</w:t>
      </w:r>
    </w:p>
    <w:p w:rsidR="002F39B8" w:rsidRPr="00A54DCF" w:rsidRDefault="002F39B8" w:rsidP="002F39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благоустройство  населённого</w:t>
      </w:r>
      <w:proofErr w:type="gramEnd"/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пункта;</w:t>
      </w:r>
    </w:p>
    <w:p w:rsidR="002F39B8" w:rsidRPr="00A54DCF" w:rsidRDefault="002F39B8" w:rsidP="002F39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активизировать работу по уличному освещению;</w:t>
      </w:r>
    </w:p>
    <w:p w:rsidR="002F39B8" w:rsidRPr="00A54DCF" w:rsidRDefault="002F39B8" w:rsidP="002F39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развитие и увеличение ЛПХ;</w:t>
      </w:r>
    </w:p>
    <w:p w:rsidR="002F39B8" w:rsidRPr="00A54DCF" w:rsidRDefault="002F39B8" w:rsidP="002F39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обеспечение пожарной безопасности на территории сельского поселения Богородский сельсовет муниципального района Благовещенский район Республики Башкортостан;</w:t>
      </w:r>
    </w:p>
    <w:p w:rsidR="002F39B8" w:rsidRPr="00A54DCF" w:rsidRDefault="002F39B8" w:rsidP="002F39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активизировать работу по развитию малого и среднего бизнеса;</w:t>
      </w:r>
    </w:p>
    <w:p w:rsidR="002F39B8" w:rsidRPr="00A54DCF" w:rsidRDefault="002F39B8" w:rsidP="002F39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качественных коммунальных услуг и дальнейшее повышение качества жизни населения;</w:t>
      </w:r>
    </w:p>
    <w:p w:rsidR="002F39B8" w:rsidRPr="00A54DCF" w:rsidRDefault="002F39B8" w:rsidP="002F39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участие населения в работе по реш</w:t>
      </w:r>
      <w:r w:rsidR="004C5F7B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ению вопросов местно</w:t>
      </w:r>
      <w:r w:rsidR="00F33E03" w:rsidRPr="00A54DCF">
        <w:rPr>
          <w:rFonts w:ascii="Times New Roman" w:hAnsi="Times New Roman" w:cs="Times New Roman"/>
          <w:color w:val="000000" w:themeColor="text1"/>
          <w:sz w:val="28"/>
          <w:szCs w:val="28"/>
        </w:rPr>
        <w:t>го значения.</w:t>
      </w:r>
    </w:p>
    <w:p w:rsidR="00F33E03" w:rsidRPr="00A54DCF" w:rsidRDefault="00F33E03" w:rsidP="00A54DC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3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2021 год </w:t>
      </w:r>
      <w:proofErr w:type="spellStart"/>
      <w:r w:rsidRPr="00F33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обьявлен</w:t>
      </w:r>
      <w:proofErr w:type="spellEnd"/>
      <w:r w:rsidRPr="00F33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годом науки и технологии. Также </w:t>
      </w:r>
      <w:r w:rsidRPr="00F33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2021 год – это год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Всероссийской </w:t>
      </w:r>
      <w:r w:rsidRPr="00F33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переписи населения, которая будет проходить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сентябре</w:t>
      </w:r>
      <w:r w:rsidRPr="00F33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3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2021 год – это еще и год политических событий.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в</w:t>
      </w:r>
      <w:r w:rsidRPr="00F33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сентябре пройдут очередные выборы депутатов в Государственную думу, поэтому наша задача подойти к этим мероприятиям ответственно, с высокой активностью. Жители сельского поселения всегда активно участвуют в политических событиях региона, и я уверена эта активность не снизится и в текущем году.</w:t>
      </w:r>
    </w:p>
    <w:p w:rsidR="002F39B8" w:rsidRPr="00A54DCF" w:rsidRDefault="00D01C09" w:rsidP="00D01C09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FF0C2D" w:rsidRPr="00FF0C2D" w:rsidRDefault="00FF0C2D" w:rsidP="00FF0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Заканчивая свое выступление, разрешите выразить слова благодарности 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СХПК «Дружба» </w:t>
      </w:r>
      <w:proofErr w:type="spellStart"/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Кашапову</w:t>
      </w:r>
      <w:proofErr w:type="spellEnd"/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З. М. за помощь в работе сельскому поселению. </w:t>
      </w:r>
      <w:r w:rsidR="00A54DC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Нашему фельдшеру </w:t>
      </w:r>
      <w:proofErr w:type="spellStart"/>
      <w:r w:rsidR="00A54DC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Янгубаевой</w:t>
      </w:r>
      <w:proofErr w:type="spellEnd"/>
      <w:r w:rsidR="00A54DCF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Р.Ф. в ее нелегкой работе. </w:t>
      </w:r>
      <w:r w:rsidRPr="00FF0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благодарна нашим депутатам за поддержку, понимание, работу с населением, советы, особенно в непростое для всех нас время. Слова благодарности предпринимателям, жителям за эффективное взаимодействие.</w:t>
      </w: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Огромное спасибо </w:t>
      </w:r>
      <w:r w:rsidR="00F33E03"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волонтерам. </w:t>
      </w:r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Благодаря </w:t>
      </w:r>
      <w:r w:rsidR="00F33E03"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="009A3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период пандемии</w:t>
      </w:r>
      <w:bookmarkStart w:id="0" w:name="_GoBack"/>
      <w:bookmarkEnd w:id="0"/>
      <w:r w:rsidRPr="00A54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пожилые и маломобильные люди получали продукты и лекарства на дом, не посещая места большого скопления людей.</w:t>
      </w:r>
    </w:p>
    <w:p w:rsidR="00FF0C2D" w:rsidRPr="00FF0C2D" w:rsidRDefault="00FF0C2D" w:rsidP="00FF0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самоуправления сельского поселения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</w:t>
      </w:r>
      <w:r w:rsidRPr="00FF0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 </w:t>
      </w:r>
    </w:p>
    <w:p w:rsidR="00FF0C2D" w:rsidRPr="00FF0C2D" w:rsidRDefault="00FF0C2D" w:rsidP="00FF0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0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68A0" w:rsidRPr="00A54DCF" w:rsidRDefault="000968A0" w:rsidP="00351223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Спасибо за внимание!</w:t>
      </w:r>
    </w:p>
    <w:p w:rsidR="003C5BCF" w:rsidRPr="00A54DCF" w:rsidRDefault="00351223" w:rsidP="00886C24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F7589" w:rsidRPr="00A54DCF" w:rsidRDefault="00CF75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7589" w:rsidRPr="00A54DCF" w:rsidSect="00EA5E8E">
      <w:pgSz w:w="11906" w:h="16838"/>
      <w:pgMar w:top="1134" w:right="850" w:bottom="1134" w:left="1276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D3C96"/>
    <w:multiLevelType w:val="hybridMultilevel"/>
    <w:tmpl w:val="76FC05A6"/>
    <w:lvl w:ilvl="0" w:tplc="412EF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371"/>
    <w:multiLevelType w:val="multilevel"/>
    <w:tmpl w:val="2C2852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62314"/>
    <w:multiLevelType w:val="hybridMultilevel"/>
    <w:tmpl w:val="F7D44710"/>
    <w:lvl w:ilvl="0" w:tplc="E8BAC3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925F0"/>
    <w:multiLevelType w:val="multilevel"/>
    <w:tmpl w:val="3168B3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E716A"/>
    <w:multiLevelType w:val="hybridMultilevel"/>
    <w:tmpl w:val="5DAA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F0566"/>
    <w:multiLevelType w:val="multilevel"/>
    <w:tmpl w:val="B2BA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F6AED"/>
    <w:multiLevelType w:val="multilevel"/>
    <w:tmpl w:val="ACF60E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650BA"/>
    <w:multiLevelType w:val="multilevel"/>
    <w:tmpl w:val="0F4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207333"/>
    <w:multiLevelType w:val="multilevel"/>
    <w:tmpl w:val="964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37E"/>
    <w:rsid w:val="000723EE"/>
    <w:rsid w:val="000968A0"/>
    <w:rsid w:val="00110715"/>
    <w:rsid w:val="0012437E"/>
    <w:rsid w:val="001246B4"/>
    <w:rsid w:val="001D029B"/>
    <w:rsid w:val="001F2965"/>
    <w:rsid w:val="002C6042"/>
    <w:rsid w:val="002D35EA"/>
    <w:rsid w:val="002F39B8"/>
    <w:rsid w:val="00313B77"/>
    <w:rsid w:val="00351223"/>
    <w:rsid w:val="003C5BCF"/>
    <w:rsid w:val="003D52AA"/>
    <w:rsid w:val="003E5CE0"/>
    <w:rsid w:val="0042689E"/>
    <w:rsid w:val="004703F9"/>
    <w:rsid w:val="00494305"/>
    <w:rsid w:val="004C5F7B"/>
    <w:rsid w:val="004F23BC"/>
    <w:rsid w:val="00521C46"/>
    <w:rsid w:val="00574163"/>
    <w:rsid w:val="00586B9F"/>
    <w:rsid w:val="005B6905"/>
    <w:rsid w:val="005C27BC"/>
    <w:rsid w:val="0066646F"/>
    <w:rsid w:val="00696C22"/>
    <w:rsid w:val="00741804"/>
    <w:rsid w:val="00741982"/>
    <w:rsid w:val="00880A0D"/>
    <w:rsid w:val="00886C24"/>
    <w:rsid w:val="008F0B96"/>
    <w:rsid w:val="009917E2"/>
    <w:rsid w:val="009A3540"/>
    <w:rsid w:val="00A10621"/>
    <w:rsid w:val="00A13C0D"/>
    <w:rsid w:val="00A31B57"/>
    <w:rsid w:val="00A54DCF"/>
    <w:rsid w:val="00AB1080"/>
    <w:rsid w:val="00B51D54"/>
    <w:rsid w:val="00B761CA"/>
    <w:rsid w:val="00B96665"/>
    <w:rsid w:val="00BB4525"/>
    <w:rsid w:val="00CB2D55"/>
    <w:rsid w:val="00CE6ADF"/>
    <w:rsid w:val="00CF7589"/>
    <w:rsid w:val="00D01C09"/>
    <w:rsid w:val="00D813F3"/>
    <w:rsid w:val="00D864C4"/>
    <w:rsid w:val="00E0464C"/>
    <w:rsid w:val="00E63AAD"/>
    <w:rsid w:val="00EB3EBA"/>
    <w:rsid w:val="00EF09C1"/>
    <w:rsid w:val="00F33E03"/>
    <w:rsid w:val="00F37DD0"/>
    <w:rsid w:val="00F459F4"/>
    <w:rsid w:val="00F522AD"/>
    <w:rsid w:val="00F6146D"/>
    <w:rsid w:val="00F97DF8"/>
    <w:rsid w:val="00FA0A51"/>
    <w:rsid w:val="00FF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11A6"/>
  <w15:docId w15:val="{38255892-5BB6-48EE-AA3C-D46484C1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1243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bt Знак"/>
    <w:basedOn w:val="a0"/>
    <w:link w:val="a3"/>
    <w:rsid w:val="0012437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semiHidden/>
    <w:unhideWhenUsed/>
    <w:rsid w:val="005B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B6905"/>
    <w:rPr>
      <w:color w:val="0000FF"/>
      <w:u w:val="single"/>
    </w:rPr>
  </w:style>
  <w:style w:type="paragraph" w:customStyle="1" w:styleId="Default">
    <w:name w:val="Default"/>
    <w:rsid w:val="00E63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qFormat/>
    <w:rsid w:val="000723EE"/>
    <w:pPr>
      <w:ind w:left="720"/>
      <w:contextualSpacing/>
    </w:pPr>
  </w:style>
  <w:style w:type="paragraph" w:styleId="a8">
    <w:name w:val="No Spacing"/>
    <w:uiPriority w:val="1"/>
    <w:qFormat/>
    <w:rsid w:val="00F4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money-transfer" TargetMode="External"/><Relationship Id="rId13" Type="http://schemas.openxmlformats.org/officeDocument/2006/relationships/hyperlink" Target="https://www.pochta.ru/support/office-services/send-to-univers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chta.ru/parcels" TargetMode="External"/><Relationship Id="rId12" Type="http://schemas.openxmlformats.org/officeDocument/2006/relationships/hyperlink" Target="https://www.pochta.ru/support/finance-services/repayment-of-lo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chta.ru/parcels" TargetMode="External"/><Relationship Id="rId11" Type="http://schemas.openxmlformats.org/officeDocument/2006/relationships/hyperlink" Target="https://www.pochta.ru/support/office-services/payments-and-fines" TargetMode="External"/><Relationship Id="rId5" Type="http://schemas.openxmlformats.org/officeDocument/2006/relationships/hyperlink" Target="https://www.pochta.ru/letter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ochta.ru/support/office-services/subscri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chta.ru/support/post-rules/package-materia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12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2021-02-10T11:21:00Z</dcterms:created>
  <dcterms:modified xsi:type="dcterms:W3CDTF">2021-02-18T17:25:00Z</dcterms:modified>
</cp:coreProperties>
</file>