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1A13" w14:textId="77777777" w:rsidR="000E2E77" w:rsidRDefault="000E2E77"/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0E2E77" w:rsidRPr="000E2E77" w14:paraId="5D5987B3" w14:textId="77777777" w:rsidTr="002F266B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7979913C" w14:textId="77777777" w:rsidR="000E2E77" w:rsidRPr="000E2E77" w:rsidRDefault="000E2E77" w:rsidP="000E2E7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Hlk146613116"/>
            <w:r w:rsidRPr="000E2E77">
              <w:rPr>
                <w:rFonts w:ascii="Times New Roman" w:eastAsia="Calibri" w:hAnsi="Times New Roman" w:cs="Times New Roman"/>
                <w:b/>
              </w:rPr>
              <w:t>БАШКОРТОСТАН РЕСПУБЛИКА</w:t>
            </w:r>
            <w:r w:rsidRPr="000E2E77">
              <w:rPr>
                <w:rFonts w:ascii="Times New Roman" w:eastAsia="Calibri" w:hAnsi="Times New Roman" w:cs="Times New Roman"/>
                <w:b/>
                <w:lang w:val="en-US"/>
              </w:rPr>
              <w:t>h</w:t>
            </w:r>
            <w:r w:rsidRPr="000E2E77">
              <w:rPr>
                <w:rFonts w:ascii="Times New Roman" w:eastAsia="Calibri" w:hAnsi="Times New Roman" w:cs="Times New Roman"/>
                <w:b/>
              </w:rPr>
              <w:t>Ы БЛАГОВЕЩЕН РАЙОНЫ МУНИЦИПАЛЬ РАЙОНЫНЫҢ БОГОРОДСКИЙ АУЫЛ СОВЕТЫ</w:t>
            </w:r>
          </w:p>
          <w:p w14:paraId="47C5AE39" w14:textId="77777777" w:rsidR="000E2E77" w:rsidRPr="000E2E77" w:rsidRDefault="000E2E77" w:rsidP="000E2E7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E2E77">
              <w:rPr>
                <w:rFonts w:ascii="Times New Roman" w:eastAsia="Calibri" w:hAnsi="Times New Roman" w:cs="Times New Roman"/>
                <w:b/>
              </w:rPr>
              <w:t>АУЫЛ БИЛМƏ</w:t>
            </w:r>
            <w:r w:rsidRPr="000E2E77">
              <w:rPr>
                <w:rFonts w:ascii="Times New Roman" w:eastAsia="Calibri" w:hAnsi="Times New Roman" w:cs="Times New Roman"/>
                <w:b/>
                <w:lang w:val="en-US"/>
              </w:rPr>
              <w:t>h</w:t>
            </w:r>
            <w:r w:rsidRPr="000E2E77">
              <w:rPr>
                <w:rFonts w:ascii="Times New Roman" w:eastAsia="Calibri" w:hAnsi="Times New Roman" w:cs="Times New Roman"/>
                <w:b/>
              </w:rPr>
              <w:t>Е ХАКИМИƏТЕ</w:t>
            </w:r>
          </w:p>
          <w:p w14:paraId="05B98B44" w14:textId="77777777" w:rsidR="000E2E77" w:rsidRPr="000E2E77" w:rsidRDefault="000E2E77" w:rsidP="000E2E7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3A2058EA" w14:textId="50F1B8CA" w:rsidR="000E2E77" w:rsidRPr="000E2E77" w:rsidRDefault="000E2E77" w:rsidP="000E2E77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2E77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1" locked="0" layoutInCell="1" allowOverlap="1" wp14:anchorId="6F4C4478" wp14:editId="715E7D16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162560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41EB6F8" w14:textId="77777777" w:rsidR="000E2E77" w:rsidRPr="000E2E77" w:rsidRDefault="000E2E77" w:rsidP="000E2E77">
            <w:pPr>
              <w:keepNext/>
              <w:spacing w:after="60"/>
              <w:jc w:val="both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0E2E77">
              <w:rPr>
                <w:rFonts w:ascii="Times New Roman" w:eastAsia="Calibri" w:hAnsi="Times New Roman" w:cs="Times New Roman"/>
                <w:b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695E2FB8" w14:textId="77777777" w:rsidR="000E2E77" w:rsidRPr="000E2E77" w:rsidRDefault="000E2E77" w:rsidP="000E2E7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EB7C068" w14:textId="56CE53AB" w:rsidR="000E2E77" w:rsidRPr="000E2E77" w:rsidRDefault="000E2E77" w:rsidP="000E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77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    ПОСТАНОВЛЕНИЕ</w:t>
      </w:r>
    </w:p>
    <w:p w14:paraId="3F6E856F" w14:textId="79924B95" w:rsidR="0023786C" w:rsidRPr="00D222AE" w:rsidRDefault="000E2E77" w:rsidP="000E2E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77">
        <w:rPr>
          <w:rFonts w:ascii="Times New Roman" w:hAnsi="Times New Roman" w:cs="Times New Roman"/>
          <w:b/>
          <w:sz w:val="28"/>
          <w:szCs w:val="28"/>
        </w:rPr>
        <w:t>«11» июль 2025- й                  №5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2E7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0E2E77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0E2E77">
        <w:rPr>
          <w:rFonts w:ascii="Times New Roman" w:hAnsi="Times New Roman" w:cs="Times New Roman"/>
          <w:b/>
          <w:sz w:val="28"/>
          <w:szCs w:val="28"/>
        </w:rPr>
        <w:t>11» июля 2025г.</w:t>
      </w:r>
      <w:bookmarkEnd w:id="0"/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12D64A0" w14:textId="41886CAC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2471C4B3" w14:textId="46010BC5" w:rsidR="00B647CB" w:rsidRPr="00D222AE" w:rsidRDefault="00B647CB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32D0C" w14:textId="77777777" w:rsid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Богородский сельсовет муниципального района Благовещенский район Республики Башкортостан </w:t>
      </w:r>
    </w:p>
    <w:p w14:paraId="3416CB04" w14:textId="0020FAD3" w:rsidR="00B647CB" w:rsidRP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8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91DEC" w14:textId="77777777" w:rsidR="007D3A88" w:rsidRDefault="007D3A88" w:rsidP="007D3A8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 </w:t>
      </w:r>
    </w:p>
    <w:p w14:paraId="27EDBF9A" w14:textId="77777777" w:rsidR="007D3A88" w:rsidRPr="00167989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DE">
        <w:rPr>
          <w:sz w:val="28"/>
          <w:szCs w:val="28"/>
        </w:rPr>
        <w:t xml:space="preserve">        </w:t>
      </w:r>
      <w:r w:rsidRPr="00167989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утратившими силу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Администрации сльского поселения Богородский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e-BY"/>
        </w:rPr>
        <w:t>05.09.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2023 года №32 </w:t>
      </w:r>
      <w:r w:rsidRPr="001679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1" w:name="_Hlk142999143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1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Богородский сельсовет муниципального района Благовещенский район Республики Башкортостан</w:t>
      </w:r>
    </w:p>
    <w:p w14:paraId="66DC3AC1" w14:textId="77777777" w:rsidR="007D3A88" w:rsidRPr="00167989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9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14:paraId="29C6E6B7" w14:textId="77777777" w:rsidR="007D3A88" w:rsidRPr="00167989" w:rsidRDefault="007D3A88" w:rsidP="007D3A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4E8DC3D6" w14:textId="77777777" w:rsidR="007D3A88" w:rsidRPr="00167989" w:rsidRDefault="007D3A88" w:rsidP="007D3A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2F9EBBEA" w14:textId="77777777" w:rsidR="007D3A88" w:rsidRPr="00167989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B9DF8C" w14:textId="17E90B8D" w:rsidR="00532896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167989">
        <w:rPr>
          <w:rFonts w:ascii="Times New Roman" w:hAnsi="Times New Roman" w:cs="Times New Roman"/>
          <w:sz w:val="28"/>
          <w:szCs w:val="28"/>
        </w:rPr>
        <w:t>Л.Ф.Ахме</w:t>
      </w:r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</w:p>
    <w:p w14:paraId="1A9BDC0A" w14:textId="68553117" w:rsidR="007D3A88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4927CF" w14:textId="77777777" w:rsidR="007D3A88" w:rsidRPr="007D3A88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36D568" w14:textId="77777777" w:rsidR="007D3A88" w:rsidRPr="00167989" w:rsidRDefault="007D3A88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Утвержден</w:t>
      </w:r>
    </w:p>
    <w:p w14:paraId="25A5E3BB" w14:textId="77777777" w:rsidR="007D3A88" w:rsidRPr="00167989" w:rsidRDefault="007D3A88" w:rsidP="007D3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81E349A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Богородский сельсовет муниципального района Благовещенский район </w:t>
      </w:r>
    </w:p>
    <w:p w14:paraId="69D4F692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043E32" w14:textId="11AED49E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 xml:space="preserve">от </w:t>
      </w:r>
      <w:r w:rsidR="000E2E77">
        <w:rPr>
          <w:rFonts w:ascii="Times New Roman" w:hAnsi="Times New Roman" w:cs="Times New Roman"/>
          <w:sz w:val="24"/>
          <w:szCs w:val="24"/>
        </w:rPr>
        <w:t>11.07.2025</w:t>
      </w:r>
      <w:r w:rsidRPr="0016798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E2E77">
        <w:rPr>
          <w:rFonts w:ascii="Times New Roman" w:hAnsi="Times New Roman" w:cs="Times New Roman"/>
          <w:sz w:val="24"/>
          <w:szCs w:val="24"/>
        </w:rPr>
        <w:t>52</w:t>
      </w:r>
    </w:p>
    <w:p w14:paraId="1EF44DD7" w14:textId="676D8291" w:rsidR="00AE2BFD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8"/>
          <w:szCs w:val="28"/>
        </w:rPr>
      </w:pPr>
    </w:p>
    <w:p w14:paraId="1D5AE987" w14:textId="77777777"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ECA9B" w14:textId="77777777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30F79773" w14:textId="77777777" w:rsidR="007D3A88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EF4FE" w14:textId="61F28C27" w:rsidR="00AE2BFD" w:rsidRPr="00D222AE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7D3A88" w:rsidRDefault="00D94DD3" w:rsidP="007D3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7D3A88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14:paraId="3F721A57" w14:textId="06144DE6" w:rsidR="00D94DD3" w:rsidRPr="007D3A88" w:rsidRDefault="00D94DD3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A88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7D3A8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3A8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59669B" w14:textId="53FD2514" w:rsidR="00D94DD3" w:rsidRPr="00D222AE" w:rsidRDefault="007D3A8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D3"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574399C6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7D3A8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3A88" w:rsidRPr="007D3A88">
        <w:rPr>
          <w:rFonts w:ascii="Times New Roman" w:hAnsi="Times New Roman" w:cs="Times New Roman"/>
          <w:sz w:val="28"/>
          <w:szCs w:val="28"/>
        </w:rPr>
        <w:t>http://bogorodsk-blagrb.ru</w:t>
      </w:r>
      <w:r w:rsidRPr="007D3A88">
        <w:rPr>
          <w:rFonts w:ascii="Times New Roman" w:eastAsia="Calibri" w:hAnsi="Times New Roman" w:cs="Times New Roman"/>
          <w:sz w:val="28"/>
          <w:szCs w:val="28"/>
        </w:rPr>
        <w:t>)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9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39F59D7A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</w:t>
      </w:r>
      <w:r w:rsidR="00694892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D222AE">
        <w:rPr>
          <w:rFonts w:ascii="Times New Roman" w:eastAsia="Calibri" w:hAnsi="Times New Roman" w:cs="Times New Roman"/>
          <w:sz w:val="28"/>
          <w:szCs w:val="28"/>
        </w:rPr>
        <w:t>_</w:t>
      </w:r>
      <w:r w:rsidR="003C092F"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 xml:space="preserve">нием предусмотренных пунктом </w:t>
      </w:r>
      <w:r w:rsidR="002634FB">
        <w:rPr>
          <w:rFonts w:ascii="Times New Roman" w:hAnsi="Times New Roman" w:cs="Times New Roman"/>
          <w:sz w:val="28"/>
        </w:rPr>
        <w:lastRenderedPageBreak/>
        <w:t>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 xml:space="preserve">заявителю в «Личный </w:t>
      </w:r>
      <w:r w:rsidR="009059B2" w:rsidRPr="00DF6899">
        <w:rPr>
          <w:rFonts w:ascii="Times New Roman" w:hAnsi="Times New Roman" w:cs="Times New Roman"/>
          <w:sz w:val="28"/>
          <w:szCs w:val="28"/>
        </w:rPr>
        <w:lastRenderedPageBreak/>
        <w:t>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снимает их скан-копии, заверяет </w:t>
      </w:r>
      <w:r w:rsidRPr="00D222AE">
        <w:rPr>
          <w:rFonts w:ascii="Times New Roman" w:eastAsia="Calibri" w:hAnsi="Times New Roman" w:cs="Times New Roman"/>
          <w:sz w:val="28"/>
          <w:szCs w:val="28"/>
        </w:rPr>
        <w:lastRenderedPageBreak/>
        <w:t>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</w:t>
      </w:r>
      <w:r w:rsidR="00952A18" w:rsidRPr="00D222AE">
        <w:rPr>
          <w:rFonts w:ascii="Times New Roman" w:hAnsi="Times New Roman" w:cs="Times New Roman"/>
          <w:sz w:val="28"/>
          <w:szCs w:val="28"/>
        </w:rPr>
        <w:lastRenderedPageBreak/>
        <w:t>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10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 xml:space="preserve">за исключением жилищного фонда совхозов и других сельскохозяйственных предприятий, к ним приравненных, и находящийся в сельской </w:t>
      </w:r>
      <w:r w:rsidRPr="00D222AE">
        <w:rPr>
          <w:shd w:val="clear" w:color="auto" w:fill="FFFFFF"/>
        </w:rPr>
        <w:lastRenderedPageBreak/>
        <w:t>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3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72834453" w14:textId="7B1F6013" w:rsidR="006320A0" w:rsidRPr="000E2E77" w:rsidRDefault="00D80B94" w:rsidP="000E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7189E8" w14:textId="7DB5BF52" w:rsidR="006320A0" w:rsidRPr="000E2E77" w:rsidRDefault="00AA4A1F" w:rsidP="000E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1A7DD794" w14:textId="4079A7E6" w:rsidR="0038738D" w:rsidRPr="000E2E77" w:rsidRDefault="006320A0" w:rsidP="000E2E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62AE6D1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0E2E77">
          <w:pgSz w:w="11906" w:h="16838"/>
          <w:pgMar w:top="142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5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0192" w14:textId="77777777" w:rsidR="001C6837" w:rsidRDefault="001C6837">
      <w:pPr>
        <w:spacing w:after="0" w:line="240" w:lineRule="auto"/>
      </w:pPr>
      <w:r>
        <w:separator/>
      </w:r>
    </w:p>
  </w:endnote>
  <w:endnote w:type="continuationSeparator" w:id="0">
    <w:p w14:paraId="3861144E" w14:textId="77777777" w:rsidR="001C6837" w:rsidRDefault="001C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782D6" w14:textId="77777777" w:rsidR="001C6837" w:rsidRDefault="001C6837">
      <w:pPr>
        <w:spacing w:after="0" w:line="240" w:lineRule="auto"/>
      </w:pPr>
      <w:r>
        <w:separator/>
      </w:r>
    </w:p>
  </w:footnote>
  <w:footnote w:type="continuationSeparator" w:id="0">
    <w:p w14:paraId="50C88113" w14:textId="77777777" w:rsidR="001C6837" w:rsidRDefault="001C6837">
      <w:pPr>
        <w:spacing w:after="0" w:line="240" w:lineRule="auto"/>
      </w:pPr>
      <w:r>
        <w:continuationSeparator/>
      </w:r>
    </w:p>
  </w:footnote>
  <w:footnote w:id="1">
    <w:p w14:paraId="3C0E3D25" w14:textId="77777777" w:rsidR="0027335E" w:rsidRDefault="0027335E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94C7F26" w14:textId="77777777" w:rsidR="0027335E" w:rsidRDefault="0027335E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2E77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C6837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5793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3A88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6E2CE68863DF0F6FC25338640h50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.bashkortostan.ru/" TargetMode="Externa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75945-EDB3-4206-ACE9-27F580A5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12187</Words>
  <Characters>69472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8</cp:revision>
  <cp:lastPrinted>2025-06-02T04:12:00Z</cp:lastPrinted>
  <dcterms:created xsi:type="dcterms:W3CDTF">2025-06-02T09:05:00Z</dcterms:created>
  <dcterms:modified xsi:type="dcterms:W3CDTF">2025-07-10T07:00:00Z</dcterms:modified>
</cp:coreProperties>
</file>