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E5C4A" w14:textId="610D465A" w:rsidR="00195813" w:rsidRDefault="002A4953" w:rsidP="00195813">
      <w:pPr>
        <w:pStyle w:val="msonormalmailrucssattributepostfix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Hlk126664129"/>
      <w:bookmarkStart w:id="1" w:name="_GoBack"/>
      <w:bookmarkEnd w:id="1"/>
      <w:r>
        <w:rPr>
          <w:color w:val="000000"/>
          <w:sz w:val="28"/>
          <w:szCs w:val="28"/>
        </w:rPr>
        <w:t xml:space="preserve"> </w:t>
      </w:r>
      <w:r w:rsidRPr="00195813">
        <w:rPr>
          <w:color w:val="000000"/>
          <w:sz w:val="28"/>
          <w:szCs w:val="28"/>
        </w:rPr>
        <w:t>«</w:t>
      </w:r>
      <w:r w:rsidR="00BF349B" w:rsidRPr="00195813">
        <w:rPr>
          <w:color w:val="000000"/>
          <w:sz w:val="28"/>
          <w:szCs w:val="28"/>
        </w:rPr>
        <w:t>О</w:t>
      </w:r>
      <w:r w:rsidRPr="00195813">
        <w:rPr>
          <w:color w:val="000000"/>
          <w:sz w:val="28"/>
          <w:szCs w:val="28"/>
        </w:rPr>
        <w:t xml:space="preserve"> </w:t>
      </w:r>
      <w:r w:rsidR="00BF349B" w:rsidRPr="00195813">
        <w:rPr>
          <w:bCs/>
          <w:color w:val="000000"/>
          <w:sz w:val="28"/>
          <w:szCs w:val="28"/>
        </w:rPr>
        <w:t>уточнении требований для граждан, желающих принять участие в конкурсе на заключение договора о целевом обучении с обязательством последующего прохождения муниципальной службы</w:t>
      </w:r>
      <w:r w:rsidRPr="00195813">
        <w:rPr>
          <w:color w:val="000000"/>
          <w:sz w:val="28"/>
          <w:szCs w:val="28"/>
        </w:rPr>
        <w:t>»</w:t>
      </w:r>
      <w:r w:rsidR="00B00D14" w:rsidRPr="00195813">
        <w:rPr>
          <w:color w:val="000000"/>
          <w:sz w:val="28"/>
          <w:szCs w:val="28"/>
        </w:rPr>
        <w:t>.</w:t>
      </w:r>
      <w:r w:rsidR="00B00D14" w:rsidRPr="0076369B">
        <w:rPr>
          <w:color w:val="000000"/>
          <w:sz w:val="28"/>
          <w:szCs w:val="28"/>
        </w:rPr>
        <w:t xml:space="preserve"> </w:t>
      </w:r>
      <w:bookmarkStart w:id="2" w:name="_Hlk126663983"/>
      <w:bookmarkEnd w:id="0"/>
    </w:p>
    <w:p w14:paraId="31990316" w14:textId="5AC7694F" w:rsidR="002A4953" w:rsidRPr="00195813" w:rsidRDefault="002A4953" w:rsidP="00195813">
      <w:pPr>
        <w:pStyle w:val="msonormalmailrucssattributepostfix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32"/>
          <w:szCs w:val="32"/>
        </w:rPr>
        <w:t>В</w:t>
      </w:r>
      <w:r w:rsidRPr="002A4953">
        <w:rPr>
          <w:sz w:val="28"/>
          <w:szCs w:val="28"/>
        </w:rPr>
        <w:t> соответствии с Федеральным законом от 23 марта 2024 года № 54-ФЗ право участвовать в конкурсе на заключение договора о целевом обучении теперь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</w:t>
      </w:r>
    </w:p>
    <w:p w14:paraId="48A61AAF" w14:textId="1B269118" w:rsidR="002A4953" w:rsidRPr="002A4953" w:rsidRDefault="002A4953" w:rsidP="001958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4953">
        <w:rPr>
          <w:sz w:val="28"/>
          <w:szCs w:val="28"/>
        </w:rPr>
        <w:t>Ранее право участвовать в конкурсе на заключение договора о целевом обучении имели граждане,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Федерации.</w:t>
      </w:r>
    </w:p>
    <w:p w14:paraId="275A8A49" w14:textId="77777777" w:rsidR="002A4953" w:rsidRPr="002A4953" w:rsidRDefault="002A4953" w:rsidP="0019581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4953">
        <w:rPr>
          <w:sz w:val="28"/>
          <w:szCs w:val="28"/>
        </w:rPr>
        <w:t>Кроме того, в соответствии с поправками в городах федерального значения установление и изменение границ внутригородских муниципальных образований, их преобразование осуществляются законами городов федерального значения с учетом мнения населения соответствующих внутригородских территорий, выраженного в порядке, предусмотренном законами субъектов Российской Федерации — городов федерального значения.</w:t>
      </w:r>
    </w:p>
    <w:p w14:paraId="5777DCC6" w14:textId="77777777" w:rsidR="002A4953" w:rsidRPr="002A4953" w:rsidRDefault="002A4953" w:rsidP="0019581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4953">
        <w:rPr>
          <w:sz w:val="28"/>
          <w:szCs w:val="28"/>
        </w:rPr>
        <w:t>Соответствующие изменения внесены в статью 79 Федерального закона «Об общих принципах организации местного самоуправления в Российской Федерации» и статью 28.1 Федерального закона «О муниципальной службе в Российской Федерации».</w:t>
      </w:r>
    </w:p>
    <w:p w14:paraId="010C976C" w14:textId="0B099509" w:rsidR="00A01A0A" w:rsidRDefault="002A4953" w:rsidP="0019581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4953">
        <w:rPr>
          <w:sz w:val="28"/>
          <w:szCs w:val="28"/>
        </w:rPr>
        <w:t>Федеральный закон от 23 марта 2024 года № 54-ФЗ вступил в силу 3 апреля 2024 года.</w:t>
      </w:r>
    </w:p>
    <w:p w14:paraId="09A71EC3" w14:textId="77777777" w:rsidR="00195813" w:rsidRPr="002A4953" w:rsidRDefault="00195813" w:rsidP="0019581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6F710A1" w14:textId="77777777" w:rsidR="00A01A0A" w:rsidRPr="0076369B" w:rsidRDefault="00A01A0A" w:rsidP="00A01A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2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6E46F" w14:textId="77777777" w:rsidR="006F31F1" w:rsidRDefault="006F31F1" w:rsidP="00910303">
      <w:pPr>
        <w:spacing w:after="0" w:line="240" w:lineRule="auto"/>
      </w:pPr>
      <w:r>
        <w:separator/>
      </w:r>
    </w:p>
  </w:endnote>
  <w:endnote w:type="continuationSeparator" w:id="0">
    <w:p w14:paraId="5C58523B" w14:textId="77777777" w:rsidR="006F31F1" w:rsidRDefault="006F31F1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C13D2" w14:textId="77777777" w:rsidR="006F31F1" w:rsidRDefault="006F31F1" w:rsidP="00910303">
      <w:pPr>
        <w:spacing w:after="0" w:line="240" w:lineRule="auto"/>
      </w:pPr>
      <w:r>
        <w:separator/>
      </w:r>
    </w:p>
  </w:footnote>
  <w:footnote w:type="continuationSeparator" w:id="0">
    <w:p w14:paraId="6E3E353D" w14:textId="77777777" w:rsidR="006F31F1" w:rsidRDefault="006F31F1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939F9"/>
    <w:rsid w:val="00095AD7"/>
    <w:rsid w:val="000A6F74"/>
    <w:rsid w:val="000B4BBF"/>
    <w:rsid w:val="00106A20"/>
    <w:rsid w:val="00121AC4"/>
    <w:rsid w:val="00195813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2A4953"/>
    <w:rsid w:val="002B41D1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745FC"/>
    <w:rsid w:val="004F258B"/>
    <w:rsid w:val="005C3E29"/>
    <w:rsid w:val="005D6757"/>
    <w:rsid w:val="00607DC7"/>
    <w:rsid w:val="00630E10"/>
    <w:rsid w:val="00636F76"/>
    <w:rsid w:val="006B7A96"/>
    <w:rsid w:val="006D6B73"/>
    <w:rsid w:val="006E093F"/>
    <w:rsid w:val="006F31F1"/>
    <w:rsid w:val="007165C1"/>
    <w:rsid w:val="007416A7"/>
    <w:rsid w:val="0076369B"/>
    <w:rsid w:val="00784CAC"/>
    <w:rsid w:val="007A5CE7"/>
    <w:rsid w:val="007F2938"/>
    <w:rsid w:val="00807DA0"/>
    <w:rsid w:val="00825269"/>
    <w:rsid w:val="00833364"/>
    <w:rsid w:val="00850F78"/>
    <w:rsid w:val="00893C92"/>
    <w:rsid w:val="008C1B00"/>
    <w:rsid w:val="0090470E"/>
    <w:rsid w:val="00910303"/>
    <w:rsid w:val="00926A8D"/>
    <w:rsid w:val="009A2724"/>
    <w:rsid w:val="009F65C6"/>
    <w:rsid w:val="00A01A0A"/>
    <w:rsid w:val="00A06799"/>
    <w:rsid w:val="00A07C97"/>
    <w:rsid w:val="00A65700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66AA7"/>
    <w:rsid w:val="00B91FE1"/>
    <w:rsid w:val="00B96B93"/>
    <w:rsid w:val="00BB318D"/>
    <w:rsid w:val="00BC3100"/>
    <w:rsid w:val="00BD78C1"/>
    <w:rsid w:val="00BF349B"/>
    <w:rsid w:val="00C71089"/>
    <w:rsid w:val="00C92472"/>
    <w:rsid w:val="00C92ED8"/>
    <w:rsid w:val="00CB51B4"/>
    <w:rsid w:val="00CD5879"/>
    <w:rsid w:val="00CF185C"/>
    <w:rsid w:val="00D46F68"/>
    <w:rsid w:val="00D55F4A"/>
    <w:rsid w:val="00D57657"/>
    <w:rsid w:val="00D70685"/>
    <w:rsid w:val="00D7515B"/>
    <w:rsid w:val="00DD1C2C"/>
    <w:rsid w:val="00E00043"/>
    <w:rsid w:val="00E10783"/>
    <w:rsid w:val="00E17657"/>
    <w:rsid w:val="00E379CA"/>
    <w:rsid w:val="00E5609D"/>
    <w:rsid w:val="00E76EF8"/>
    <w:rsid w:val="00E86654"/>
    <w:rsid w:val="00E9051D"/>
    <w:rsid w:val="00EB3E25"/>
    <w:rsid w:val="00ED60C9"/>
    <w:rsid w:val="00ED6B97"/>
    <w:rsid w:val="00F448DE"/>
    <w:rsid w:val="00F6122D"/>
    <w:rsid w:val="00F8514C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34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34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42081-20DD-4BCE-9B6A-2B02157D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User</cp:lastModifiedBy>
  <cp:revision>8</cp:revision>
  <cp:lastPrinted>2023-01-28T11:35:00Z</cp:lastPrinted>
  <dcterms:created xsi:type="dcterms:W3CDTF">2024-06-20T14:59:00Z</dcterms:created>
  <dcterms:modified xsi:type="dcterms:W3CDTF">2024-06-26T06:40:00Z</dcterms:modified>
</cp:coreProperties>
</file>