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7FC" w:rsidRDefault="00C417FC" w:rsidP="00C417FC">
      <w:pPr>
        <w:tabs>
          <w:tab w:val="left" w:pos="1515"/>
        </w:tabs>
        <w:rPr>
          <w:b/>
        </w:rPr>
      </w:pPr>
      <w:r>
        <w:rPr>
          <w:b/>
        </w:rPr>
        <w:tab/>
      </w:r>
    </w:p>
    <w:tbl>
      <w:tblPr>
        <w:tblW w:w="9559" w:type="dxa"/>
        <w:tblInd w:w="2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5"/>
        <w:gridCol w:w="1426"/>
        <w:gridCol w:w="4048"/>
      </w:tblGrid>
      <w:tr w:rsidR="00C417FC" w:rsidRPr="00FB5263" w:rsidTr="00C417FC">
        <w:trPr>
          <w:trHeight w:val="1730"/>
        </w:trPr>
        <w:tc>
          <w:tcPr>
            <w:tcW w:w="40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417FC" w:rsidRPr="00FB5263" w:rsidRDefault="00C417FC" w:rsidP="00EB4EEC">
            <w:pPr>
              <w:jc w:val="center"/>
              <w:rPr>
                <w:b/>
                <w:sz w:val="20"/>
              </w:rPr>
            </w:pPr>
            <w:r w:rsidRPr="00FB5263">
              <w:rPr>
                <w:b/>
                <w:sz w:val="20"/>
              </w:rPr>
              <w:t>БАШКОРТОСТАН РЕСПУБЛИКА</w:t>
            </w:r>
            <w:r w:rsidRPr="00FB5263">
              <w:rPr>
                <w:b/>
                <w:sz w:val="20"/>
                <w:lang w:val="en-US"/>
              </w:rPr>
              <w:t>h</w:t>
            </w:r>
            <w:r w:rsidRPr="00FB5263">
              <w:rPr>
                <w:b/>
                <w:sz w:val="20"/>
              </w:rPr>
              <w:t xml:space="preserve">Ы БЛАГОВЕЩЕН РАЙОНЫ МУНИЦИПАЛЬ РАЙОНЫНЫҢ </w:t>
            </w:r>
            <w:proofErr w:type="gramStart"/>
            <w:r w:rsidRPr="00FB5263">
              <w:rPr>
                <w:b/>
                <w:sz w:val="20"/>
              </w:rPr>
              <w:t>БОГОРОДСКИЙ  АУЫЛ</w:t>
            </w:r>
            <w:proofErr w:type="gramEnd"/>
            <w:r w:rsidRPr="00FB5263">
              <w:rPr>
                <w:b/>
                <w:sz w:val="20"/>
              </w:rPr>
              <w:t xml:space="preserve"> СОВЕТЫ</w:t>
            </w:r>
          </w:p>
          <w:p w:rsidR="00C417FC" w:rsidRPr="00FB5263" w:rsidRDefault="00C417FC" w:rsidP="00EB4EEC">
            <w:pPr>
              <w:jc w:val="center"/>
              <w:rPr>
                <w:b/>
                <w:sz w:val="20"/>
              </w:rPr>
            </w:pPr>
            <w:proofErr w:type="gramStart"/>
            <w:r w:rsidRPr="00FB5263">
              <w:rPr>
                <w:b/>
                <w:sz w:val="20"/>
              </w:rPr>
              <w:t>АУЫЛ  БИЛМ</w:t>
            </w:r>
            <w:proofErr w:type="gramEnd"/>
            <w:r w:rsidRPr="00FB5263">
              <w:rPr>
                <w:b/>
                <w:sz w:val="20"/>
              </w:rPr>
              <w:t>Ə</w:t>
            </w:r>
            <w:r w:rsidRPr="00FB5263">
              <w:rPr>
                <w:b/>
                <w:sz w:val="20"/>
                <w:lang w:val="en-US"/>
              </w:rPr>
              <w:t>h</w:t>
            </w:r>
            <w:r w:rsidRPr="00FB5263">
              <w:rPr>
                <w:b/>
                <w:sz w:val="20"/>
              </w:rPr>
              <w:t>Е ХАКИМИƏТЕ</w:t>
            </w:r>
          </w:p>
          <w:p w:rsidR="00C417FC" w:rsidRPr="00FB5263" w:rsidRDefault="00C417FC" w:rsidP="00EB4EEC">
            <w:pPr>
              <w:jc w:val="center"/>
              <w:rPr>
                <w:bCs/>
                <w:sz w:val="20"/>
              </w:rPr>
            </w:pPr>
            <w:r w:rsidRPr="00FB5263">
              <w:rPr>
                <w:bCs/>
                <w:sz w:val="20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C417FC" w:rsidRPr="00FB5263" w:rsidRDefault="00C417FC" w:rsidP="00EB4EEC">
            <w:pPr>
              <w:rPr>
                <w:sz w:val="20"/>
              </w:rPr>
            </w:pPr>
            <w:r w:rsidRPr="00FB5263">
              <w:rPr>
                <w:noProof/>
                <w:sz w:val="20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-633095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417FC" w:rsidRPr="00FB5263" w:rsidRDefault="00C417FC" w:rsidP="00EB4EEC">
            <w:pPr>
              <w:keepNext/>
              <w:jc w:val="center"/>
              <w:outlineLvl w:val="2"/>
              <w:rPr>
                <w:b/>
                <w:bCs/>
                <w:sz w:val="20"/>
              </w:rPr>
            </w:pPr>
            <w:proofErr w:type="gramStart"/>
            <w:r w:rsidRPr="00FB5263">
              <w:rPr>
                <w:b/>
                <w:sz w:val="20"/>
              </w:rPr>
              <w:t>РЕСПУБЛИКА  БАШКОРТОСТАН</w:t>
            </w:r>
            <w:proofErr w:type="gramEnd"/>
            <w:r w:rsidRPr="00FB5263">
              <w:rPr>
                <w:b/>
                <w:sz w:val="20"/>
              </w:rPr>
              <w:t xml:space="preserve"> АДМИНИСТРАЦИЯ СЕЛЬСКОГО ПОСЕЛЕНИЯ БОГОРОДСКИЙ СЕЛЬСОВЕТ МУНИЦИПАЛЬНОГО РАЙОНА БЛАГОВЕЩЕНСКИЙ РАЙОН</w:t>
            </w:r>
          </w:p>
          <w:p w:rsidR="00C417FC" w:rsidRPr="00FB5263" w:rsidRDefault="00C417FC" w:rsidP="00EB4EEC">
            <w:pPr>
              <w:rPr>
                <w:bCs/>
                <w:sz w:val="20"/>
              </w:rPr>
            </w:pPr>
          </w:p>
        </w:tc>
      </w:tr>
    </w:tbl>
    <w:p w:rsidR="00C417FC" w:rsidRPr="00FB5263" w:rsidRDefault="00C417FC" w:rsidP="00C417FC">
      <w:pPr>
        <w:jc w:val="center"/>
        <w:rPr>
          <w:b/>
        </w:rPr>
      </w:pPr>
      <w:r w:rsidRPr="00FB5263">
        <w:rPr>
          <w:b/>
        </w:rPr>
        <w:t xml:space="preserve">КАРАР                                                          ПОСТАНОВЛЕНИЕ                                                      </w:t>
      </w:r>
    </w:p>
    <w:p w:rsidR="005523B4" w:rsidRPr="00C417FC" w:rsidRDefault="00C417FC" w:rsidP="00C417FC">
      <w:pPr>
        <w:jc w:val="center"/>
        <w:rPr>
          <w:b/>
        </w:rPr>
      </w:pPr>
      <w:r w:rsidRPr="00FB5263">
        <w:rPr>
          <w:b/>
        </w:rPr>
        <w:t>«</w:t>
      </w:r>
      <w:r>
        <w:rPr>
          <w:b/>
        </w:rPr>
        <w:t>2</w:t>
      </w:r>
      <w:r>
        <w:rPr>
          <w:b/>
        </w:rPr>
        <w:t>7</w:t>
      </w:r>
      <w:r w:rsidRPr="00FB5263">
        <w:rPr>
          <w:b/>
        </w:rPr>
        <w:t>»</w:t>
      </w:r>
      <w:r>
        <w:rPr>
          <w:b/>
        </w:rPr>
        <w:t xml:space="preserve"> май</w:t>
      </w:r>
      <w:r w:rsidRPr="00FB5263">
        <w:rPr>
          <w:b/>
        </w:rPr>
        <w:t xml:space="preserve"> 2024- й                          </w:t>
      </w:r>
      <w:proofErr w:type="gramStart"/>
      <w:r w:rsidRPr="00FB5263">
        <w:rPr>
          <w:b/>
        </w:rPr>
        <w:t xml:space="preserve">№  </w:t>
      </w:r>
      <w:r>
        <w:rPr>
          <w:b/>
        </w:rPr>
        <w:t>2</w:t>
      </w:r>
      <w:r>
        <w:rPr>
          <w:b/>
        </w:rPr>
        <w:t>9</w:t>
      </w:r>
      <w:proofErr w:type="gramEnd"/>
      <w:r w:rsidRPr="00FB5263">
        <w:rPr>
          <w:b/>
        </w:rPr>
        <w:t xml:space="preserve">              «</w:t>
      </w:r>
      <w:r>
        <w:rPr>
          <w:b/>
        </w:rPr>
        <w:t>2</w:t>
      </w:r>
      <w:r>
        <w:rPr>
          <w:b/>
        </w:rPr>
        <w:t>7</w:t>
      </w:r>
      <w:r w:rsidRPr="00FB5263">
        <w:rPr>
          <w:b/>
        </w:rPr>
        <w:t xml:space="preserve">» </w:t>
      </w:r>
      <w:r>
        <w:rPr>
          <w:b/>
        </w:rPr>
        <w:t>мая</w:t>
      </w:r>
      <w:r w:rsidRPr="00FB5263">
        <w:rPr>
          <w:b/>
        </w:rPr>
        <w:t xml:space="preserve"> 2024 г.</w:t>
      </w:r>
    </w:p>
    <w:p w:rsidR="005523B4" w:rsidRDefault="005523B4" w:rsidP="005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</w:t>
      </w:r>
      <w:proofErr w:type="gramStart"/>
      <w:r>
        <w:rPr>
          <w:b/>
          <w:color w:val="000000" w:themeColor="text1"/>
          <w:sz w:val="26"/>
          <w:szCs w:val="26"/>
        </w:rPr>
        <w:t>реконструкции»</w:t>
      </w:r>
      <w:r>
        <w:rPr>
          <w:b/>
          <w:bCs/>
          <w:color w:val="000000" w:themeColor="text1"/>
          <w:sz w:val="26"/>
          <w:szCs w:val="26"/>
        </w:rPr>
        <w:t xml:space="preserve">  в</w:t>
      </w:r>
      <w:proofErr w:type="gramEnd"/>
      <w:r>
        <w:rPr>
          <w:b/>
          <w:bCs/>
          <w:color w:val="000000" w:themeColor="text1"/>
          <w:sz w:val="26"/>
          <w:szCs w:val="26"/>
        </w:rPr>
        <w:t xml:space="preserve"> сельском поселении </w:t>
      </w:r>
      <w:r w:rsidR="00C417FC">
        <w:rPr>
          <w:b/>
          <w:bCs/>
          <w:color w:val="000000" w:themeColor="text1"/>
          <w:sz w:val="26"/>
          <w:szCs w:val="26"/>
        </w:rPr>
        <w:t>Богородский</w:t>
      </w:r>
      <w:r>
        <w:rPr>
          <w:b/>
          <w:bCs/>
          <w:color w:val="000000" w:themeColor="text1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5523B4" w:rsidRDefault="005523B4" w:rsidP="00552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  <w:sz w:val="26"/>
          <w:szCs w:val="26"/>
        </w:rPr>
      </w:pPr>
    </w:p>
    <w:p w:rsidR="005523B4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сельского поселения </w:t>
      </w:r>
      <w:r w:rsidR="00C417FC">
        <w:rPr>
          <w:color w:val="000000" w:themeColor="text1"/>
          <w:sz w:val="26"/>
          <w:szCs w:val="26"/>
        </w:rPr>
        <w:t>Богородский</w:t>
      </w:r>
      <w:r>
        <w:rPr>
          <w:color w:val="000000" w:themeColor="text1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5523B4" w:rsidRPr="00C417FC" w:rsidRDefault="005523B4" w:rsidP="005523B4">
      <w:pPr>
        <w:suppressAutoHyphens/>
        <w:spacing w:after="0" w:line="240" w:lineRule="auto"/>
        <w:ind w:firstLine="709"/>
        <w:jc w:val="both"/>
        <w:rPr>
          <w:b/>
          <w:color w:val="000000" w:themeColor="text1"/>
          <w:sz w:val="26"/>
          <w:szCs w:val="26"/>
          <w:lang w:eastAsia="ar-SA"/>
        </w:rPr>
      </w:pPr>
      <w:r w:rsidRPr="00C417FC">
        <w:rPr>
          <w:b/>
          <w:color w:val="000000" w:themeColor="text1"/>
          <w:sz w:val="26"/>
          <w:szCs w:val="26"/>
          <w:lang w:eastAsia="ar-SA"/>
        </w:rPr>
        <w:t>ПОСТАНОВЛЯЕТ:</w:t>
      </w:r>
    </w:p>
    <w:p w:rsidR="005523B4" w:rsidRDefault="005523B4" w:rsidP="00552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Утвердить 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>
        <w:rPr>
          <w:bCs/>
          <w:color w:val="000000" w:themeColor="text1"/>
          <w:sz w:val="26"/>
          <w:szCs w:val="26"/>
        </w:rPr>
        <w:t xml:space="preserve">в сельском поселении </w:t>
      </w:r>
      <w:r w:rsidR="00C417FC">
        <w:rPr>
          <w:bCs/>
          <w:color w:val="000000" w:themeColor="text1"/>
          <w:sz w:val="26"/>
          <w:szCs w:val="26"/>
        </w:rPr>
        <w:t>Богородский</w:t>
      </w:r>
      <w:r>
        <w:rPr>
          <w:bCs/>
          <w:color w:val="000000" w:themeColor="text1"/>
          <w:sz w:val="26"/>
          <w:szCs w:val="26"/>
        </w:rPr>
        <w:t xml:space="preserve"> сельсовет муниципального района Благовещенский район Республики Башкортостан.</w:t>
      </w:r>
    </w:p>
    <w:p w:rsidR="005523B4" w:rsidRDefault="005523B4" w:rsidP="00552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2. Постановление Администрации сельского поселения </w:t>
      </w:r>
      <w:r w:rsidR="00C417FC">
        <w:rPr>
          <w:bCs/>
          <w:color w:val="000000" w:themeColor="text1"/>
          <w:sz w:val="26"/>
          <w:szCs w:val="26"/>
        </w:rPr>
        <w:t>Богородский</w:t>
      </w:r>
      <w:r>
        <w:rPr>
          <w:bCs/>
          <w:color w:val="000000" w:themeColor="text1"/>
          <w:sz w:val="26"/>
          <w:szCs w:val="26"/>
        </w:rPr>
        <w:t xml:space="preserve"> сельсовет муниципального района Благовещенский район Республики Башкортостан от 0</w:t>
      </w:r>
      <w:r w:rsidR="00C417FC">
        <w:rPr>
          <w:bCs/>
          <w:color w:val="000000" w:themeColor="text1"/>
          <w:sz w:val="26"/>
          <w:szCs w:val="26"/>
        </w:rPr>
        <w:t>2</w:t>
      </w:r>
      <w:r>
        <w:rPr>
          <w:bCs/>
          <w:color w:val="000000" w:themeColor="text1"/>
          <w:sz w:val="26"/>
          <w:szCs w:val="26"/>
        </w:rPr>
        <w:t>.08.2022 г.  №</w:t>
      </w:r>
      <w:r w:rsidR="00C417FC">
        <w:rPr>
          <w:bCs/>
          <w:color w:val="000000" w:themeColor="text1"/>
          <w:sz w:val="26"/>
          <w:szCs w:val="26"/>
        </w:rPr>
        <w:t>37</w:t>
      </w:r>
      <w:r>
        <w:rPr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в сельском поселении </w:t>
      </w:r>
      <w:r w:rsidR="00C417FC">
        <w:rPr>
          <w:bCs/>
          <w:color w:val="000000" w:themeColor="text1"/>
          <w:sz w:val="26"/>
          <w:szCs w:val="26"/>
        </w:rPr>
        <w:t>Богородский</w:t>
      </w:r>
      <w:r>
        <w:rPr>
          <w:bCs/>
          <w:color w:val="000000" w:themeColor="text1"/>
          <w:sz w:val="26"/>
          <w:szCs w:val="26"/>
        </w:rPr>
        <w:t xml:space="preserve"> сельсовет муниципального района Благовещенский район Республики Башкортостан»</w:t>
      </w:r>
      <w:r w:rsidR="00C417FC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признать утратившим силу.</w:t>
      </w:r>
    </w:p>
    <w:p w:rsidR="005523B4" w:rsidRDefault="005523B4" w:rsidP="00552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Настоящее постановление вступает в силу на следующий день, после дня его официального опубликования.</w:t>
      </w:r>
    </w:p>
    <w:p w:rsidR="005523B4" w:rsidRDefault="005523B4" w:rsidP="00552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4.Обнародовать настоящее постановление на официальном сайте сельского поселения </w:t>
      </w:r>
      <w:r w:rsidR="00C417FC">
        <w:rPr>
          <w:color w:val="000000" w:themeColor="text1"/>
          <w:sz w:val="26"/>
          <w:szCs w:val="26"/>
        </w:rPr>
        <w:t>Богородский</w:t>
      </w:r>
      <w:r>
        <w:rPr>
          <w:color w:val="000000" w:themeColor="text1"/>
          <w:sz w:val="26"/>
          <w:szCs w:val="26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5523B4" w:rsidRDefault="005523B4" w:rsidP="00552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5.Контроль за исполнение настоящего постановления оставляю за собой.</w:t>
      </w:r>
    </w:p>
    <w:p w:rsidR="005523B4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5523B4" w:rsidRDefault="005523B4" w:rsidP="005523B4">
      <w:pPr>
        <w:spacing w:after="0" w:line="240" w:lineRule="auto"/>
        <w:ind w:firstLine="851"/>
        <w:jc w:val="both"/>
        <w:rPr>
          <w:color w:val="000000" w:themeColor="text1"/>
          <w:sz w:val="26"/>
          <w:szCs w:val="26"/>
        </w:rPr>
      </w:pPr>
    </w:p>
    <w:p w:rsidR="005523B4" w:rsidRDefault="005523B4" w:rsidP="005523B4">
      <w:pPr>
        <w:spacing w:after="0" w:line="240" w:lineRule="auto"/>
        <w:ind w:firstLine="851"/>
        <w:jc w:val="both"/>
        <w:rPr>
          <w:color w:val="000000" w:themeColor="text1"/>
          <w:sz w:val="26"/>
          <w:szCs w:val="26"/>
        </w:rPr>
      </w:pPr>
    </w:p>
    <w:p w:rsidR="005523B4" w:rsidRDefault="005523B4" w:rsidP="005523B4">
      <w:pPr>
        <w:tabs>
          <w:tab w:val="left" w:pos="7425"/>
        </w:tabs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Глава сельского поселения                                                          </w:t>
      </w:r>
      <w:proofErr w:type="spellStart"/>
      <w:r w:rsidR="00C417FC">
        <w:rPr>
          <w:color w:val="000000" w:themeColor="text1"/>
          <w:sz w:val="26"/>
          <w:szCs w:val="26"/>
        </w:rPr>
        <w:t>Л.Ф.Ахмерова</w:t>
      </w:r>
      <w:proofErr w:type="spellEnd"/>
    </w:p>
    <w:p w:rsidR="005523B4" w:rsidRDefault="005523B4" w:rsidP="005523B4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  <w:sz w:val="26"/>
          <w:szCs w:val="26"/>
        </w:rPr>
      </w:pPr>
    </w:p>
    <w:p w:rsidR="005523B4" w:rsidRDefault="005523B4" w:rsidP="005523B4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C417FC" w:rsidRDefault="00C417FC" w:rsidP="005523B4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C417FC" w:rsidRDefault="00C417FC" w:rsidP="005523B4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C417FC" w:rsidRDefault="00C417FC" w:rsidP="005523B4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C417FC" w:rsidRDefault="00C417FC" w:rsidP="005523B4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5523B4" w:rsidRDefault="005523B4" w:rsidP="005523B4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5523B4" w:rsidRDefault="005523B4" w:rsidP="005523B4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</w:t>
      </w:r>
    </w:p>
    <w:p w:rsidR="005523B4" w:rsidRDefault="005523B4" w:rsidP="005523B4">
      <w:pPr>
        <w:spacing w:after="0" w:line="240" w:lineRule="auto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/>
          <w:sz w:val="20"/>
          <w:szCs w:val="20"/>
          <w:lang w:eastAsia="ru-RU"/>
        </w:rPr>
        <w:t xml:space="preserve">     </w:t>
      </w:r>
      <w:r>
        <w:rPr>
          <w:rFonts w:eastAsia="Times New Roman"/>
          <w:bCs/>
          <w:color w:val="000000"/>
          <w:sz w:val="20"/>
          <w:szCs w:val="20"/>
          <w:lang w:eastAsia="ru-RU"/>
        </w:rPr>
        <w:t>Постановлением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color w:val="000000"/>
          <w:sz w:val="20"/>
          <w:szCs w:val="20"/>
          <w:lang w:eastAsia="ru-RU"/>
        </w:rPr>
        <w:t xml:space="preserve">Администрации </w:t>
      </w:r>
    </w:p>
    <w:p w:rsidR="005523B4" w:rsidRDefault="005523B4" w:rsidP="005523B4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Cs/>
          <w:color w:val="000000"/>
          <w:sz w:val="20"/>
          <w:szCs w:val="20"/>
          <w:lang w:eastAsia="ru-RU"/>
        </w:rPr>
        <w:t>сельского поселения</w:t>
      </w:r>
    </w:p>
    <w:p w:rsidR="005523B4" w:rsidRDefault="00C417FC" w:rsidP="005523B4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Cs/>
          <w:color w:val="000000"/>
          <w:sz w:val="20"/>
          <w:szCs w:val="20"/>
          <w:lang w:eastAsia="ru-RU"/>
        </w:rPr>
        <w:t>Богородский</w:t>
      </w:r>
      <w:r w:rsidR="005523B4">
        <w:rPr>
          <w:rFonts w:eastAsia="Times New Roman"/>
          <w:bCs/>
          <w:color w:val="000000"/>
          <w:sz w:val="20"/>
          <w:szCs w:val="20"/>
          <w:lang w:eastAsia="ru-RU"/>
        </w:rPr>
        <w:t xml:space="preserve"> сельсовет</w:t>
      </w:r>
    </w:p>
    <w:p w:rsidR="005523B4" w:rsidRDefault="005523B4" w:rsidP="005523B4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Cs/>
          <w:color w:val="000000"/>
          <w:sz w:val="20"/>
          <w:szCs w:val="20"/>
          <w:lang w:eastAsia="ru-RU"/>
        </w:rPr>
        <w:t>Муниципального района</w:t>
      </w:r>
    </w:p>
    <w:p w:rsidR="005523B4" w:rsidRDefault="005523B4" w:rsidP="005523B4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Cs/>
          <w:color w:val="000000"/>
          <w:sz w:val="20"/>
          <w:szCs w:val="20"/>
          <w:lang w:eastAsia="ru-RU"/>
        </w:rPr>
        <w:t xml:space="preserve"> Благовещенский район РБ</w:t>
      </w:r>
    </w:p>
    <w:p w:rsidR="005523B4" w:rsidRDefault="005523B4" w:rsidP="005523B4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0"/>
          <w:szCs w:val="20"/>
          <w:lang w:eastAsia="ru-RU"/>
        </w:rPr>
        <w:t>от «2</w:t>
      </w:r>
      <w:r w:rsidR="00E45B5B">
        <w:rPr>
          <w:rFonts w:eastAsia="Times New Roman"/>
          <w:bCs/>
          <w:color w:val="000000"/>
          <w:sz w:val="20"/>
          <w:szCs w:val="20"/>
          <w:lang w:eastAsia="ru-RU"/>
        </w:rPr>
        <w:t>7</w:t>
      </w:r>
      <w:r>
        <w:rPr>
          <w:rFonts w:eastAsia="Times New Roman"/>
          <w:bCs/>
          <w:color w:val="000000"/>
          <w:sz w:val="20"/>
          <w:szCs w:val="20"/>
          <w:lang w:eastAsia="ru-RU"/>
        </w:rPr>
        <w:t>» мая 2024г №2</w:t>
      </w:r>
      <w:r w:rsidR="00C417FC">
        <w:rPr>
          <w:rFonts w:eastAsia="Times New Roman"/>
          <w:bCs/>
          <w:color w:val="000000"/>
          <w:sz w:val="20"/>
          <w:szCs w:val="20"/>
          <w:lang w:eastAsia="ru-RU"/>
        </w:rPr>
        <w:t>9</w:t>
      </w:r>
    </w:p>
    <w:p w:rsidR="005523B4" w:rsidRDefault="005523B4" w:rsidP="005523B4">
      <w:pPr>
        <w:widowControl w:val="0"/>
        <w:spacing w:after="0" w:line="240" w:lineRule="auto"/>
        <w:contextualSpacing/>
        <w:jc w:val="center"/>
        <w:rPr>
          <w:b/>
          <w:color w:val="000000" w:themeColor="text1"/>
        </w:rPr>
      </w:pPr>
    </w:p>
    <w:p w:rsidR="005523B4" w:rsidRDefault="005523B4" w:rsidP="005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color w:val="000000" w:themeColor="text1"/>
          <w:sz w:val="26"/>
          <w:szCs w:val="26"/>
        </w:rPr>
        <w:t xml:space="preserve"> </w:t>
      </w:r>
    </w:p>
    <w:p w:rsidR="005523B4" w:rsidRDefault="005523B4" w:rsidP="005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в сельском поселении </w:t>
      </w:r>
      <w:r w:rsidR="00C417FC">
        <w:rPr>
          <w:b/>
          <w:bCs/>
          <w:color w:val="000000" w:themeColor="text1"/>
          <w:sz w:val="26"/>
          <w:szCs w:val="26"/>
        </w:rPr>
        <w:t>Богородский</w:t>
      </w:r>
      <w:r>
        <w:rPr>
          <w:b/>
          <w:bCs/>
          <w:color w:val="000000" w:themeColor="text1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5523B4" w:rsidRDefault="005523B4" w:rsidP="005523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  <w:sz w:val="26"/>
          <w:szCs w:val="26"/>
        </w:rPr>
      </w:pPr>
    </w:p>
    <w:p w:rsidR="005523B4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I. Общие положения</w:t>
      </w:r>
    </w:p>
    <w:p w:rsidR="005523B4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5523B4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Предмет регулирования Административного регламента</w:t>
      </w:r>
    </w:p>
    <w:p w:rsidR="005523B4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  <w:sz w:val="26"/>
          <w:szCs w:val="26"/>
        </w:rPr>
      </w:pPr>
    </w:p>
    <w:p w:rsidR="005523B4" w:rsidRPr="00C417FC" w:rsidRDefault="005523B4" w:rsidP="005523B4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 xml:space="preserve"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</w:t>
      </w:r>
      <w:r w:rsidRPr="00C417FC">
        <w:rPr>
          <w:rFonts w:ascii="Times New Roman" w:hAnsi="Times New Roman" w:cs="Times New Roman"/>
          <w:color w:val="000000" w:themeColor="text1"/>
        </w:rPr>
        <w:br/>
        <w:t xml:space="preserve">и подлежащим сносу или реконструкции» разработан в целях повышения качества </w:t>
      </w:r>
      <w:r w:rsidRPr="00C417FC">
        <w:rPr>
          <w:rFonts w:ascii="Times New Roman" w:hAnsi="Times New Roman" w:cs="Times New Roman"/>
          <w:color w:val="000000" w:themeColor="text1"/>
        </w:rPr>
        <w:br/>
        <w:t xml:space="preserve">и доступности предоставления муниципальной услуги, определяет стандарт, сроки </w:t>
      </w:r>
      <w:r w:rsidRPr="00C417FC">
        <w:rPr>
          <w:rFonts w:ascii="Times New Roman" w:hAnsi="Times New Roman" w:cs="Times New Roman"/>
          <w:color w:val="000000" w:themeColor="text1"/>
        </w:rPr>
        <w:br/>
        <w:t xml:space="preserve">и последовательность действий (административных процедур) при осуществлении полномочий по признанию в установленном порядке помещения жилым помещением, жилого помещения непригодным  для проживания, многоквартирного дома аварийным и подлежащим сносу или реконструкции </w:t>
      </w:r>
      <w:r w:rsidRPr="00C417FC">
        <w:rPr>
          <w:rFonts w:ascii="Times New Roman" w:hAnsi="Times New Roman" w:cs="Times New Roman"/>
          <w:color w:val="000000" w:themeColor="text1"/>
        </w:rPr>
        <w:br/>
        <w:t xml:space="preserve">в сельском поселении </w:t>
      </w:r>
      <w:r w:rsidR="00C417FC" w:rsidRPr="00C417FC">
        <w:rPr>
          <w:rFonts w:ascii="Times New Roman" w:hAnsi="Times New Roman" w:cs="Times New Roman"/>
          <w:color w:val="000000" w:themeColor="text1"/>
        </w:rPr>
        <w:t>Богородский</w:t>
      </w:r>
      <w:r w:rsidRPr="00C417FC">
        <w:rPr>
          <w:rFonts w:ascii="Times New Roman" w:hAnsi="Times New Roman" w:cs="Times New Roman"/>
          <w:color w:val="000000" w:themeColor="text1"/>
        </w:rPr>
        <w:t xml:space="preserve"> сельсовет муниципального района Благовещенский район Республики Башкортостан (далее – Административный регламент).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Действие настоящего Административного регламента распространяется </w:t>
      </w:r>
      <w:r w:rsidRPr="00C417FC">
        <w:rPr>
          <w:color w:val="000000" w:themeColor="text1"/>
          <w:sz w:val="24"/>
          <w:szCs w:val="24"/>
        </w:rPr>
        <w:br/>
        <w:t xml:space="preserve">на находящиеся в эксплуатации жилые помещения, расположенные на территории сельского поселения </w:t>
      </w:r>
      <w:r w:rsidR="00C417FC" w:rsidRPr="00C417FC">
        <w:rPr>
          <w:color w:val="000000" w:themeColor="text1"/>
          <w:sz w:val="24"/>
          <w:szCs w:val="24"/>
        </w:rPr>
        <w:t>Богородский</w:t>
      </w:r>
      <w:r w:rsidRPr="00C417FC">
        <w:rPr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Pr="00C417FC">
        <w:rPr>
          <w:bCs/>
          <w:color w:val="000000" w:themeColor="text1"/>
          <w:sz w:val="24"/>
          <w:szCs w:val="24"/>
        </w:rPr>
        <w:t xml:space="preserve"> </w:t>
      </w:r>
      <w:r w:rsidRPr="00C417FC">
        <w:rPr>
          <w:color w:val="000000" w:themeColor="text1"/>
          <w:sz w:val="24"/>
          <w:szCs w:val="24"/>
        </w:rPr>
        <w:t>за исключением жилых помещений жилищного фонда Российской Федерации и многоквартирных домов, находящихся в федеральной собственности, жилых помещений жилищного фонда Республики Башкортостан</w:t>
      </w:r>
      <w:r w:rsidRPr="00C417FC">
        <w:rPr>
          <w:bCs/>
          <w:color w:val="000000" w:themeColor="text1"/>
          <w:sz w:val="24"/>
          <w:szCs w:val="24"/>
        </w:rPr>
        <w:t>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Действие настоящего Административного регламента не распространяется на жилые помещения, расположенные в объектах капитального строительства, ввод </w:t>
      </w:r>
      <w:r w:rsidRPr="00C417FC">
        <w:rPr>
          <w:color w:val="000000" w:themeColor="text1"/>
          <w:sz w:val="24"/>
          <w:szCs w:val="24"/>
        </w:rPr>
        <w:br/>
        <w:t xml:space="preserve">в эксплуатацию которых и постановка на государственный учет не осуществлены </w:t>
      </w:r>
      <w:r w:rsidRPr="00C417FC">
        <w:rPr>
          <w:color w:val="000000" w:themeColor="text1"/>
          <w:sz w:val="24"/>
          <w:szCs w:val="24"/>
        </w:rPr>
        <w:br/>
        <w:t xml:space="preserve">в соответствии с Градостроительным </w:t>
      </w:r>
      <w:hyperlink r:id="rId6" w:history="1">
        <w:r w:rsidRPr="00C417FC">
          <w:rPr>
            <w:rStyle w:val="a3"/>
            <w:color w:val="000000" w:themeColor="text1"/>
            <w:sz w:val="24"/>
            <w:szCs w:val="24"/>
          </w:rPr>
          <w:t>кодексом</w:t>
        </w:r>
      </w:hyperlink>
      <w:r w:rsidRPr="00C417FC">
        <w:rPr>
          <w:color w:val="000000" w:themeColor="text1"/>
          <w:sz w:val="24"/>
          <w:szCs w:val="24"/>
        </w:rPr>
        <w:t xml:space="preserve"> Российской Федерации.</w:t>
      </w:r>
    </w:p>
    <w:p w:rsidR="005523B4" w:rsidRPr="00C417FC" w:rsidRDefault="005523B4" w:rsidP="005523B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5523B4" w:rsidRPr="00C417FC" w:rsidRDefault="005523B4" w:rsidP="005523B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417FC">
        <w:rPr>
          <w:rFonts w:ascii="Times New Roman" w:hAnsi="Times New Roman" w:cs="Times New Roman"/>
          <w:b/>
          <w:bCs/>
          <w:color w:val="000000" w:themeColor="text1"/>
        </w:rPr>
        <w:t>Круг заявителей</w:t>
      </w:r>
    </w:p>
    <w:p w:rsidR="005523B4" w:rsidRPr="00C417FC" w:rsidRDefault="005523B4" w:rsidP="005523B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5523B4" w:rsidRPr="00C417FC" w:rsidRDefault="005523B4" w:rsidP="005523B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>1.2. Заявителями являются физические и юридические лица – собственники, правообладатели и наниматели помещений.</w:t>
      </w:r>
    </w:p>
    <w:p w:rsidR="005523B4" w:rsidRPr="00C417FC" w:rsidRDefault="005523B4" w:rsidP="005523B4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523B4" w:rsidRPr="00C417FC" w:rsidRDefault="005523B4" w:rsidP="005523B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bookmarkStart w:id="0" w:name="Par20"/>
      <w:bookmarkEnd w:id="0"/>
      <w:r w:rsidRPr="00C417FC">
        <w:rPr>
          <w:color w:val="000000" w:themeColor="text1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5523B4" w:rsidRPr="00C417FC" w:rsidRDefault="005523B4" w:rsidP="005523B4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непосредственно при личном приеме заявителя в </w:t>
      </w:r>
      <w:r w:rsidRPr="00C417FC">
        <w:rPr>
          <w:rFonts w:eastAsia="Calibri"/>
          <w:color w:val="000000" w:themeColor="text1"/>
          <w:sz w:val="24"/>
          <w:szCs w:val="24"/>
        </w:rPr>
        <w:t xml:space="preserve">Администрации сельского поселения </w:t>
      </w:r>
      <w:r w:rsidR="00C417FC" w:rsidRPr="00C417FC">
        <w:rPr>
          <w:rFonts w:eastAsia="Calibri"/>
          <w:color w:val="000000" w:themeColor="text1"/>
          <w:sz w:val="24"/>
          <w:szCs w:val="24"/>
        </w:rPr>
        <w:t>Богородский</w:t>
      </w:r>
      <w:r w:rsidRPr="00C417FC">
        <w:rPr>
          <w:rFonts w:eastAsia="Calibri"/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Pr="00C417FC">
        <w:rPr>
          <w:color w:val="000000" w:themeColor="text1"/>
          <w:sz w:val="24"/>
          <w:szCs w:val="24"/>
        </w:rPr>
        <w:t xml:space="preserve"> </w:t>
      </w:r>
      <w:r w:rsidRPr="00C417FC">
        <w:rPr>
          <w:rFonts w:eastAsia="Calibri"/>
          <w:color w:val="000000" w:themeColor="text1"/>
          <w:sz w:val="24"/>
          <w:szCs w:val="24"/>
        </w:rPr>
        <w:t xml:space="preserve"> </w:t>
      </w:r>
      <w:r w:rsidRPr="00C417FC">
        <w:rPr>
          <w:rFonts w:eastAsia="Calibri"/>
          <w:color w:val="000000" w:themeColor="text1"/>
          <w:sz w:val="24"/>
          <w:szCs w:val="24"/>
        </w:rPr>
        <w:lastRenderedPageBreak/>
        <w:t xml:space="preserve">(далее – Администрация, </w:t>
      </w:r>
      <w:r w:rsidRPr="00C417FC">
        <w:rPr>
          <w:color w:val="000000" w:themeColor="text1"/>
          <w:sz w:val="24"/>
          <w:szCs w:val="24"/>
        </w:rPr>
        <w:t>Уполномоченный орган)</w:t>
      </w:r>
      <w:r w:rsidRPr="00C417FC">
        <w:rPr>
          <w:rFonts w:eastAsia="Calibri"/>
          <w:color w:val="000000" w:themeColor="text1"/>
          <w:sz w:val="24"/>
          <w:szCs w:val="24"/>
        </w:rPr>
        <w:t xml:space="preserve"> </w:t>
      </w:r>
      <w:r w:rsidRPr="00C417FC">
        <w:rPr>
          <w:color w:val="000000" w:themeColor="text1"/>
          <w:sz w:val="24"/>
          <w:szCs w:val="24"/>
        </w:rPr>
        <w:t xml:space="preserve">или Республиканском государственном автономном учреждения Многофункциональный центр предоставления государственных </w:t>
      </w:r>
      <w:r w:rsidRPr="00C417FC">
        <w:rPr>
          <w:color w:val="000000" w:themeColor="text1"/>
          <w:sz w:val="24"/>
          <w:szCs w:val="24"/>
        </w:rPr>
        <w:br/>
        <w:t xml:space="preserve">и муниципальных услуг (далее </w:t>
      </w:r>
      <w:r w:rsidRPr="00C417FC">
        <w:rPr>
          <w:rFonts w:eastAsia="Calibri"/>
          <w:color w:val="000000" w:themeColor="text1"/>
          <w:sz w:val="24"/>
          <w:szCs w:val="24"/>
        </w:rPr>
        <w:t xml:space="preserve">– </w:t>
      </w:r>
      <w:r w:rsidRPr="00C417FC">
        <w:rPr>
          <w:color w:val="000000" w:themeColor="text1"/>
          <w:sz w:val="24"/>
          <w:szCs w:val="24"/>
        </w:rPr>
        <w:t xml:space="preserve">многофункциональный центр); по телефону </w:t>
      </w:r>
      <w:r w:rsidRPr="00C417FC">
        <w:rPr>
          <w:color w:val="000000" w:themeColor="text1"/>
          <w:sz w:val="24"/>
          <w:szCs w:val="24"/>
        </w:rPr>
        <w:br/>
        <w:t>в Администрации (Уполномоченном органе) или многофункциональном центре;</w:t>
      </w:r>
    </w:p>
    <w:p w:rsidR="005523B4" w:rsidRPr="00C417FC" w:rsidRDefault="005523B4" w:rsidP="005523B4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5523B4" w:rsidRPr="00C417FC" w:rsidRDefault="005523B4" w:rsidP="005523B4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посредством размещения в открытой и доступной форме информации:</w:t>
      </w:r>
    </w:p>
    <w:p w:rsidR="005523B4" w:rsidRPr="00C417FC" w:rsidRDefault="005523B4" w:rsidP="005523B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на Портале государственных и муниципальных услуг (функций) Республики Башкортостан (</w:t>
      </w:r>
      <w:hyperlink r:id="rId7" w:history="1">
        <w:r w:rsidRPr="00C417FC">
          <w:rPr>
            <w:rStyle w:val="a3"/>
            <w:color w:val="000000" w:themeColor="text1"/>
            <w:sz w:val="24"/>
            <w:szCs w:val="24"/>
          </w:rPr>
          <w:t>www.gosuslugi.bashkortostan.ru</w:t>
        </w:r>
      </w:hyperlink>
      <w:r w:rsidRPr="00C417FC">
        <w:rPr>
          <w:color w:val="000000" w:themeColor="text1"/>
          <w:sz w:val="24"/>
          <w:szCs w:val="24"/>
        </w:rPr>
        <w:t>) (далее – РПГУ);</w:t>
      </w:r>
    </w:p>
    <w:p w:rsidR="005523B4" w:rsidRPr="00C417FC" w:rsidRDefault="005523B4" w:rsidP="005523B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на официальном сайте Администрации (Уполномоченного органа) </w:t>
      </w:r>
      <w:r w:rsidRPr="00C417FC">
        <w:rPr>
          <w:color w:val="000000" w:themeColor="text1"/>
          <w:sz w:val="24"/>
          <w:szCs w:val="24"/>
        </w:rPr>
        <w:br/>
        <w:t xml:space="preserve">в информационно-телекоммуникационной сети Интернет </w:t>
      </w:r>
      <w:hyperlink r:id="rId8" w:tgtFrame="_blank" w:history="1">
        <w:r w:rsidR="00C417FC" w:rsidRPr="00C417FC">
          <w:rPr>
            <w:color w:val="0000FF"/>
            <w:sz w:val="24"/>
            <w:szCs w:val="24"/>
            <w:u w:val="single"/>
            <w:shd w:val="clear" w:color="auto" w:fill="FFFFFF"/>
          </w:rPr>
          <w:t>bogorodsk-blagrb.ru</w:t>
        </w:r>
      </w:hyperlink>
      <w:r w:rsidRPr="00C417FC">
        <w:rPr>
          <w:color w:val="000000" w:themeColor="text1"/>
          <w:sz w:val="24"/>
          <w:szCs w:val="24"/>
        </w:rPr>
        <w:br/>
        <w:t xml:space="preserve">(далее </w:t>
      </w:r>
      <w:r w:rsidRPr="00C417FC">
        <w:rPr>
          <w:bCs/>
          <w:color w:val="000000" w:themeColor="text1"/>
          <w:sz w:val="24"/>
          <w:szCs w:val="24"/>
        </w:rPr>
        <w:t>–</w:t>
      </w:r>
      <w:r w:rsidRPr="00C417FC">
        <w:rPr>
          <w:color w:val="000000" w:themeColor="text1"/>
          <w:sz w:val="24"/>
          <w:szCs w:val="24"/>
        </w:rPr>
        <w:t xml:space="preserve"> официальный сайт); </w:t>
      </w:r>
    </w:p>
    <w:p w:rsidR="005523B4" w:rsidRPr="00C417FC" w:rsidRDefault="005523B4" w:rsidP="005523B4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посредством размещения информации на информационных стендах Администрации (Уполномоченного органа) или многофункционального центра;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способов подачи заявления о предоставлении муниципальной услуги;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документов, необходимых для предоставления муниципальной услуги;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порядка и сроков предоставления муниципальной услуги;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по вопросам предоставления услуг, которые являются необходимыми </w:t>
      </w:r>
      <w:r w:rsidRPr="00C417FC">
        <w:rPr>
          <w:color w:val="000000" w:themeColor="text1"/>
          <w:sz w:val="24"/>
          <w:szCs w:val="24"/>
        </w:rPr>
        <w:br/>
        <w:t xml:space="preserve">и обязательными для предоставления муниципальной услуги; порядка досудебного (внесудебного) обжалования действий (бездействия) должностных лиц, </w:t>
      </w:r>
      <w:r w:rsidRPr="00C417FC">
        <w:rPr>
          <w:color w:val="000000" w:themeColor="text1"/>
          <w:sz w:val="24"/>
          <w:szCs w:val="24"/>
        </w:rPr>
        <w:br/>
        <w:t>и принимаемых ими решений при предоставлении муниципальной услуги.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Получение информации по вопросам предоставления муниципальной услуги </w:t>
      </w:r>
      <w:r w:rsidRPr="00C417FC">
        <w:rPr>
          <w:color w:val="000000" w:themeColor="text1"/>
          <w:sz w:val="24"/>
          <w:szCs w:val="24"/>
        </w:rPr>
        <w:br/>
        <w:t>и услуг, которые являются необходимыми и обязательными для предоставления муниципальной услуги, осуществляется бесплатно.</w:t>
      </w:r>
    </w:p>
    <w:p w:rsidR="005523B4" w:rsidRPr="00C417FC" w:rsidRDefault="005523B4" w:rsidP="005523B4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1.6. При устном обращении заявителя (лично или по телефону) должностное лицо Администрации (Уполномоченного органа),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523B4" w:rsidRPr="00C417FC" w:rsidRDefault="005523B4" w:rsidP="005523B4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Ответ на телефонный звонок должен начинаться с информации </w:t>
      </w:r>
      <w:r w:rsidRPr="00C417FC">
        <w:rPr>
          <w:color w:val="000000" w:themeColor="text1"/>
          <w:sz w:val="24"/>
          <w:szCs w:val="24"/>
        </w:rPr>
        <w:br/>
        <w:t>о наименовании органа,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:rsidR="005523B4" w:rsidRPr="00C417FC" w:rsidRDefault="005523B4" w:rsidP="005523B4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Если должностное лицо Администрации (Уполномоченного органа) не может самостоятельно дать ответ, телефонный звонок</w:t>
      </w:r>
      <w:r w:rsidRPr="00C417FC">
        <w:rPr>
          <w:i/>
          <w:color w:val="000000" w:themeColor="text1"/>
          <w:sz w:val="24"/>
          <w:szCs w:val="24"/>
        </w:rPr>
        <w:t xml:space="preserve"> </w:t>
      </w:r>
      <w:r w:rsidRPr="00C417FC">
        <w:rPr>
          <w:color w:val="000000" w:themeColor="text1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5523B4" w:rsidRPr="00C417FC" w:rsidRDefault="005523B4" w:rsidP="005523B4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523B4" w:rsidRPr="00C417FC" w:rsidRDefault="005523B4" w:rsidP="005523B4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5523B4" w:rsidRPr="00C417FC" w:rsidRDefault="005523B4" w:rsidP="005523B4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назначить другое время для консультаций.</w:t>
      </w:r>
    </w:p>
    <w:p w:rsidR="005523B4" w:rsidRPr="00C417FC" w:rsidRDefault="005523B4" w:rsidP="005523B4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Должностное лицо Администрации (Уполномоченного органа) не вправе осуществлять информирование, выходящее за рамки стандартных процедур </w:t>
      </w:r>
      <w:r w:rsidRPr="00C417FC">
        <w:rPr>
          <w:color w:val="000000" w:themeColor="text1"/>
          <w:sz w:val="24"/>
          <w:szCs w:val="24"/>
        </w:rPr>
        <w:br/>
        <w:t>и условий предоставления муниципальной услуги, и влияющее прямо или косвенно на принимаемое решение.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Продолжительность информирования по телефону не должна превышать </w:t>
      </w:r>
      <w:r w:rsidRPr="00C417FC">
        <w:rPr>
          <w:color w:val="000000" w:themeColor="text1"/>
          <w:sz w:val="24"/>
          <w:szCs w:val="24"/>
        </w:rPr>
        <w:br/>
        <w:t>10 минут.</w:t>
      </w:r>
    </w:p>
    <w:p w:rsidR="005523B4" w:rsidRPr="00C417FC" w:rsidRDefault="005523B4" w:rsidP="005523B4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1.7. По письменному обращению должностное лицо 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</w:t>
      </w:r>
      <w:r w:rsidRPr="00C417FC">
        <w:rPr>
          <w:color w:val="000000" w:themeColor="text1"/>
          <w:sz w:val="24"/>
          <w:szCs w:val="24"/>
        </w:rPr>
        <w:br/>
        <w:t xml:space="preserve">по вопросам, указанным в </w:t>
      </w:r>
      <w:hyperlink r:id="rId9" w:anchor="Par84" w:history="1">
        <w:r w:rsidRPr="00C417FC">
          <w:rPr>
            <w:rStyle w:val="a3"/>
            <w:color w:val="000000" w:themeColor="text1"/>
            <w:sz w:val="24"/>
            <w:szCs w:val="24"/>
          </w:rPr>
          <w:t>пункте</w:t>
        </w:r>
      </w:hyperlink>
      <w:r w:rsidRPr="00C417FC">
        <w:rPr>
          <w:color w:val="000000" w:themeColor="text1"/>
          <w:sz w:val="24"/>
          <w:szCs w:val="24"/>
        </w:rPr>
        <w:t xml:space="preserve"> 1.5 настоящего Административного регламента </w:t>
      </w:r>
      <w:r w:rsidRPr="00C417FC">
        <w:rPr>
          <w:color w:val="000000" w:themeColor="text1"/>
          <w:sz w:val="24"/>
          <w:szCs w:val="24"/>
        </w:rPr>
        <w:br/>
      </w:r>
      <w:r w:rsidRPr="00C417FC">
        <w:rPr>
          <w:color w:val="000000" w:themeColor="text1"/>
          <w:sz w:val="24"/>
          <w:szCs w:val="24"/>
        </w:rPr>
        <w:lastRenderedPageBreak/>
        <w:t xml:space="preserve">в порядке, установленном Федеральным законом от 2 мая 2006 года № 59-ФЗ </w:t>
      </w:r>
      <w:r w:rsidRPr="00C417FC">
        <w:rPr>
          <w:color w:val="000000" w:themeColor="text1"/>
          <w:sz w:val="24"/>
          <w:szCs w:val="24"/>
        </w:rPr>
        <w:br/>
        <w:t>«О порядке рассмотрения обращений граждан Российской Федерации».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1.8. На РПГУ размещаются сведения, предусмотренные Положением </w:t>
      </w:r>
      <w:r w:rsidRPr="00C417FC">
        <w:rPr>
          <w:color w:val="000000" w:themeColor="text1"/>
          <w:sz w:val="24"/>
          <w:szCs w:val="24"/>
        </w:rPr>
        <w:br/>
        <w:t xml:space="preserve">о государственной информационной системе «Реестр государственных </w:t>
      </w:r>
      <w:r w:rsidRPr="00C417FC">
        <w:rPr>
          <w:color w:val="000000" w:themeColor="text1"/>
          <w:sz w:val="24"/>
          <w:szCs w:val="24"/>
        </w:rPr>
        <w:br/>
        <w:t xml:space="preserve">и муниципальных услуг (функций) Республики Башкортостан», утвержденным постановлением Правительства Республики Башкортостан от 3 марта 2014 года </w:t>
      </w:r>
      <w:r w:rsidRPr="00C417FC">
        <w:rPr>
          <w:color w:val="000000" w:themeColor="text1"/>
          <w:sz w:val="24"/>
          <w:szCs w:val="24"/>
        </w:rPr>
        <w:br/>
        <w:t>№ 84.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1.9. На официальном сайте Администрации (Уполномоченного органа) наряду со сведениями, указанными в пункте 1.8 настоящего Административного регламента, размещаются: 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>порядок и способы подачи заявления о предоставлении муниципальной услуги;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 xml:space="preserve">порядок и способы предварительной записи на подачу заявления </w:t>
      </w:r>
      <w:r w:rsidRPr="00C417FC">
        <w:rPr>
          <w:rFonts w:ascii="Times New Roman" w:hAnsi="Times New Roman" w:cs="Times New Roman"/>
          <w:color w:val="000000" w:themeColor="text1"/>
        </w:rPr>
        <w:br/>
        <w:t>о предоставлении муниципальной услуги;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 xml:space="preserve">порядок получения сведений о ходе рассмотрения заявления </w:t>
      </w:r>
      <w:r w:rsidRPr="00C417FC">
        <w:rPr>
          <w:rFonts w:ascii="Times New Roman" w:hAnsi="Times New Roman" w:cs="Times New Roman"/>
          <w:color w:val="000000" w:themeColor="text1"/>
        </w:rPr>
        <w:br/>
        <w:t>о предоставлении муниципальной услуги и о результатах предоставления муниципальной услуги.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1.10. На информационных стендах Администрации (Уполномоченного органа) подлежит размещению информация: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 xml:space="preserve">о месте нахождения и графике работы государственных </w:t>
      </w:r>
      <w:r w:rsidRPr="00C417FC">
        <w:rPr>
          <w:rFonts w:ascii="Times New Roman" w:hAnsi="Times New Roman" w:cs="Times New Roman"/>
          <w:color w:val="000000" w:themeColor="text1"/>
        </w:rPr>
        <w:br/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>сроки предоставления муниципальной услуги;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>образцы заполнения заявления и приложений к заявлениям;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 xml:space="preserve">исчерпывающий перечень оснований для приостановления или отказа </w:t>
      </w:r>
      <w:r w:rsidRPr="00C417FC">
        <w:rPr>
          <w:rFonts w:ascii="Times New Roman" w:hAnsi="Times New Roman" w:cs="Times New Roman"/>
          <w:color w:val="000000" w:themeColor="text1"/>
        </w:rPr>
        <w:br/>
        <w:t>в предоставлении муниципальной услуги;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>порядок и способы подачи заявления о предоставлении муниципальной услуги;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 xml:space="preserve">порядок получения сведений о ходе рассмотрения заявления </w:t>
      </w:r>
      <w:r w:rsidRPr="00C417FC">
        <w:rPr>
          <w:rFonts w:ascii="Times New Roman" w:hAnsi="Times New Roman" w:cs="Times New Roman"/>
          <w:color w:val="000000" w:themeColor="text1"/>
        </w:rPr>
        <w:br/>
        <w:t>о предоставлении муниципальной услуги и о результатах предоставления муниципальной услуги;</w:t>
      </w:r>
    </w:p>
    <w:p w:rsidR="005523B4" w:rsidRPr="00C417FC" w:rsidRDefault="005523B4" w:rsidP="005523B4">
      <w:pPr>
        <w:pStyle w:val="a6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 xml:space="preserve">порядок записи на личный прием к должностным лицам; </w:t>
      </w:r>
    </w:p>
    <w:p w:rsidR="005523B4" w:rsidRPr="00C417FC" w:rsidRDefault="005523B4" w:rsidP="005523B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bCs/>
          <w:color w:val="000000" w:themeColor="text1"/>
          <w:sz w:val="24"/>
          <w:szCs w:val="24"/>
        </w:rPr>
        <w:t xml:space="preserve">– </w:t>
      </w:r>
      <w:r w:rsidRPr="00C417FC">
        <w:rPr>
          <w:bCs/>
          <w:color w:val="000000" w:themeColor="text1"/>
          <w:sz w:val="24"/>
          <w:szCs w:val="24"/>
        </w:rPr>
        <w:tab/>
        <w:t>п</w:t>
      </w:r>
      <w:r w:rsidRPr="00C417FC">
        <w:rPr>
          <w:color w:val="000000" w:themeColor="text1"/>
          <w:sz w:val="24"/>
          <w:szCs w:val="24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1.12.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</w:p>
    <w:p w:rsidR="00C417FC" w:rsidRDefault="00C417FC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Администрацией (Уполномоченным органом) </w:t>
      </w:r>
      <w:r w:rsidRPr="00C417FC">
        <w:rPr>
          <w:color w:val="000000" w:themeColor="text1"/>
          <w:sz w:val="24"/>
          <w:szCs w:val="24"/>
        </w:rPr>
        <w:br/>
        <w:t>с учетом требований к информированию, установленных настоящим Административным регламентом.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</w:t>
      </w:r>
      <w:r w:rsidRPr="00C417FC">
        <w:rPr>
          <w:color w:val="000000" w:themeColor="text1"/>
          <w:sz w:val="24"/>
          <w:szCs w:val="24"/>
        </w:rPr>
        <w:br/>
        <w:t>на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5523B4" w:rsidRPr="00C417FC" w:rsidRDefault="005523B4" w:rsidP="00552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C417FC">
        <w:rPr>
          <w:rFonts w:eastAsia="Calibri"/>
          <w:b/>
          <w:color w:val="000000" w:themeColor="text1"/>
          <w:sz w:val="24"/>
          <w:szCs w:val="24"/>
        </w:rPr>
        <w:t>Порядок, форма, место размещения и способы получения справочной информации</w:t>
      </w:r>
    </w:p>
    <w:p w:rsidR="005523B4" w:rsidRPr="00C417FC" w:rsidRDefault="005523B4" w:rsidP="00552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1.15. С</w:t>
      </w:r>
      <w:r w:rsidRPr="00C417FC">
        <w:rPr>
          <w:bCs/>
          <w:color w:val="000000" w:themeColor="text1"/>
          <w:sz w:val="24"/>
          <w:szCs w:val="24"/>
        </w:rPr>
        <w:t xml:space="preserve">правочная информация об </w:t>
      </w:r>
      <w:r w:rsidRPr="00C417FC">
        <w:rPr>
          <w:rFonts w:eastAsia="Calibri"/>
          <w:color w:val="000000" w:themeColor="text1"/>
          <w:sz w:val="24"/>
          <w:szCs w:val="24"/>
        </w:rPr>
        <w:t>Администрации (</w:t>
      </w:r>
      <w:r w:rsidRPr="00C417FC">
        <w:rPr>
          <w:color w:val="000000" w:themeColor="text1"/>
          <w:sz w:val="24"/>
          <w:szCs w:val="24"/>
        </w:rPr>
        <w:t>Уполномоченном органе)</w:t>
      </w:r>
      <w:r w:rsidRPr="00C417FC">
        <w:rPr>
          <w:rFonts w:eastAsia="Calibri"/>
          <w:color w:val="000000" w:themeColor="text1"/>
          <w:sz w:val="24"/>
          <w:szCs w:val="24"/>
        </w:rPr>
        <w:t xml:space="preserve">, </w:t>
      </w:r>
      <w:r w:rsidRPr="00C417FC">
        <w:rPr>
          <w:color w:val="000000" w:themeColor="text1"/>
          <w:sz w:val="24"/>
          <w:szCs w:val="24"/>
        </w:rPr>
        <w:t xml:space="preserve">структурных подразделениях, предоставляющих муниципальную услугу, </w:t>
      </w:r>
      <w:r w:rsidRPr="00C417FC">
        <w:rPr>
          <w:bCs/>
          <w:color w:val="000000" w:themeColor="text1"/>
          <w:sz w:val="24"/>
          <w:szCs w:val="24"/>
        </w:rPr>
        <w:t>размещена на: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C417FC">
        <w:rPr>
          <w:bCs/>
          <w:color w:val="000000" w:themeColor="text1"/>
          <w:sz w:val="24"/>
          <w:szCs w:val="24"/>
        </w:rPr>
        <w:t>информационных стендах Администрации (Уполномоченного органа);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C417FC">
        <w:rPr>
          <w:bCs/>
          <w:color w:val="000000" w:themeColor="text1"/>
          <w:sz w:val="24"/>
          <w:szCs w:val="24"/>
        </w:rPr>
        <w:t xml:space="preserve">официальном сайте; 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bCs/>
          <w:color w:val="000000" w:themeColor="text1"/>
          <w:sz w:val="24"/>
          <w:szCs w:val="24"/>
        </w:rPr>
        <w:t xml:space="preserve">в </w:t>
      </w:r>
      <w:r w:rsidRPr="00C417FC">
        <w:rPr>
          <w:color w:val="000000" w:themeColor="text1"/>
          <w:sz w:val="24"/>
          <w:szCs w:val="24"/>
        </w:rPr>
        <w:t xml:space="preserve">государственной информационной системе «Реестр государственных </w:t>
      </w:r>
      <w:r w:rsidRPr="00C417FC">
        <w:rPr>
          <w:color w:val="000000" w:themeColor="text1"/>
          <w:sz w:val="24"/>
          <w:szCs w:val="24"/>
        </w:rPr>
        <w:br/>
        <w:t>и муниципальных услуг (функций) Республики Башкортостан» и</w:t>
      </w:r>
      <w:r w:rsidRPr="00C417FC">
        <w:rPr>
          <w:bCs/>
          <w:color w:val="000000" w:themeColor="text1"/>
          <w:sz w:val="24"/>
          <w:szCs w:val="24"/>
        </w:rPr>
        <w:t xml:space="preserve"> на </w:t>
      </w:r>
      <w:r w:rsidRPr="00C417FC">
        <w:rPr>
          <w:color w:val="000000" w:themeColor="text1"/>
          <w:sz w:val="24"/>
          <w:szCs w:val="24"/>
        </w:rPr>
        <w:t>РПГУ</w:t>
      </w:r>
      <w:r w:rsidRPr="00C417FC">
        <w:rPr>
          <w:bCs/>
          <w:color w:val="000000" w:themeColor="text1"/>
          <w:sz w:val="24"/>
          <w:szCs w:val="24"/>
        </w:rPr>
        <w:t xml:space="preserve">. 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C417FC">
        <w:rPr>
          <w:bCs/>
          <w:color w:val="000000" w:themeColor="text1"/>
          <w:sz w:val="24"/>
          <w:szCs w:val="24"/>
        </w:rPr>
        <w:t>Справочной является информация: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</w:t>
      </w:r>
      <w:r w:rsidRPr="00C417FC">
        <w:rPr>
          <w:color w:val="000000" w:themeColor="text1"/>
          <w:sz w:val="24"/>
          <w:szCs w:val="24"/>
        </w:rPr>
        <w:br/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>II. Стандарт предоставления муниципальной услуги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>Наименование муниципальной услуги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2.1. 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C417FC">
        <w:rPr>
          <w:rFonts w:eastAsia="Calibri"/>
          <w:b/>
          <w:color w:val="000000" w:themeColor="text1"/>
          <w:sz w:val="24"/>
          <w:szCs w:val="24"/>
        </w:rPr>
        <w:t>Наименование органа местного самоуправления (организации), предоставляющего (щей) муниципальную услугу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C417FC">
        <w:rPr>
          <w:rFonts w:eastAsia="Calibri"/>
          <w:color w:val="000000" w:themeColor="text1"/>
          <w:sz w:val="24"/>
          <w:szCs w:val="24"/>
        </w:rPr>
        <w:t xml:space="preserve">2.2. Муниципальная услуга предоставляется Администрацией сельского поселения </w:t>
      </w:r>
      <w:r w:rsidR="00C417FC" w:rsidRPr="00C417FC">
        <w:rPr>
          <w:rFonts w:eastAsia="Calibri"/>
          <w:color w:val="000000" w:themeColor="text1"/>
          <w:sz w:val="24"/>
          <w:szCs w:val="24"/>
        </w:rPr>
        <w:t>Богородский</w:t>
      </w:r>
      <w:r w:rsidRPr="00C417FC">
        <w:rPr>
          <w:rFonts w:eastAsia="Calibri"/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Башкортостан в лице главы сельского поселения.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Муниципальная услуга оказывается с участием </w:t>
      </w:r>
      <w:r w:rsidRPr="00C417FC">
        <w:rPr>
          <w:bCs/>
          <w:color w:val="000000" w:themeColor="text1"/>
          <w:sz w:val="24"/>
          <w:szCs w:val="24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</w:t>
      </w:r>
      <w:proofErr w:type="gramStart"/>
      <w:r w:rsidRPr="00C417FC">
        <w:rPr>
          <w:bCs/>
          <w:color w:val="000000" w:themeColor="text1"/>
          <w:sz w:val="24"/>
          <w:szCs w:val="24"/>
        </w:rPr>
        <w:t xml:space="preserve">территории </w:t>
      </w:r>
      <w:r w:rsidRPr="00C417FC">
        <w:rPr>
          <w:rFonts w:eastAsia="Calibri"/>
          <w:color w:val="000000" w:themeColor="text1"/>
          <w:sz w:val="24"/>
          <w:szCs w:val="24"/>
        </w:rPr>
        <w:t xml:space="preserve"> сельского</w:t>
      </w:r>
      <w:proofErr w:type="gramEnd"/>
      <w:r w:rsidRPr="00C417FC">
        <w:rPr>
          <w:rFonts w:eastAsia="Calibri"/>
          <w:color w:val="000000" w:themeColor="text1"/>
          <w:sz w:val="24"/>
          <w:szCs w:val="24"/>
        </w:rPr>
        <w:t xml:space="preserve"> поселения </w:t>
      </w:r>
      <w:r w:rsidR="00C417FC" w:rsidRPr="00C417FC">
        <w:rPr>
          <w:rFonts w:eastAsia="Calibri"/>
          <w:color w:val="000000" w:themeColor="text1"/>
          <w:sz w:val="24"/>
          <w:szCs w:val="24"/>
        </w:rPr>
        <w:t>Богородский</w:t>
      </w:r>
      <w:r w:rsidRPr="00C417FC">
        <w:rPr>
          <w:rFonts w:eastAsia="Calibri"/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Pr="00C417FC">
        <w:rPr>
          <w:bCs/>
          <w:color w:val="000000" w:themeColor="text1"/>
          <w:sz w:val="24"/>
          <w:szCs w:val="24"/>
        </w:rPr>
        <w:t xml:space="preserve"> (далее – Межведомственная комиссия).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2.3. В предоставлении муниципальной услуги принимают участие многофункциональные центры при наличии соответствующего соглашения </w:t>
      </w:r>
      <w:r w:rsidRPr="00C417FC">
        <w:rPr>
          <w:color w:val="000000" w:themeColor="text1"/>
          <w:sz w:val="24"/>
          <w:szCs w:val="24"/>
        </w:rPr>
        <w:br/>
        <w:t>о взаимодействии.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При предоставлении муниципальной услуги Администрация (Уполномоченный орган) взаимодействует с:</w:t>
      </w:r>
    </w:p>
    <w:p w:rsidR="005523B4" w:rsidRPr="00C417FC" w:rsidRDefault="005523B4" w:rsidP="005523B4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417FC">
        <w:rPr>
          <w:sz w:val="24"/>
          <w:szCs w:val="24"/>
        </w:rPr>
        <w:t>Федеральной налоговой службой;</w:t>
      </w:r>
    </w:p>
    <w:p w:rsidR="005523B4" w:rsidRPr="00C417FC" w:rsidRDefault="005523B4" w:rsidP="005523B4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Федеральной службой государственной регистрации, кадастра </w:t>
      </w:r>
      <w:r w:rsidRPr="00C417FC">
        <w:rPr>
          <w:color w:val="000000" w:themeColor="text1"/>
          <w:sz w:val="24"/>
          <w:szCs w:val="24"/>
        </w:rPr>
        <w:br/>
        <w:t>и картографии (далее – Росреестр);</w:t>
      </w:r>
    </w:p>
    <w:p w:rsidR="005523B4" w:rsidRPr="00C417FC" w:rsidRDefault="005523B4" w:rsidP="005523B4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sz w:val="24"/>
          <w:szCs w:val="24"/>
        </w:rPr>
        <w:lastRenderedPageBreak/>
        <w:t>Государственным бюджетным учреждением Республики Башкортостан «</w:t>
      </w:r>
      <w:r w:rsidRPr="00C417FC">
        <w:rPr>
          <w:bCs/>
          <w:sz w:val="24"/>
          <w:szCs w:val="24"/>
        </w:rPr>
        <w:t>Государственная кадастровая оценка и техническая инвентаризация»</w:t>
      </w:r>
    </w:p>
    <w:p w:rsidR="005523B4" w:rsidRPr="00C417FC" w:rsidRDefault="005523B4" w:rsidP="005523B4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Государственным комитетом Республики Башкортостан по жилищному </w:t>
      </w:r>
      <w:r w:rsidRPr="00C417FC">
        <w:rPr>
          <w:color w:val="000000" w:themeColor="text1"/>
          <w:sz w:val="24"/>
          <w:szCs w:val="24"/>
        </w:rPr>
        <w:br/>
        <w:t>и строительному надзору.</w:t>
      </w:r>
    </w:p>
    <w:p w:rsidR="005523B4" w:rsidRPr="00C417FC" w:rsidRDefault="005523B4" w:rsidP="005523B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2.4. При предоставлении муниципальной услуги Администрации (Уполномоченному органу)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>Описание результата предоставления муниципальной услуги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2.5. Результатом предоставления муниципальной услуги является: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распоряжение Главы Администрации </w:t>
      </w:r>
      <w:r w:rsidRPr="00C417FC">
        <w:rPr>
          <w:rFonts w:eastAsia="Calibri"/>
          <w:color w:val="000000" w:themeColor="text1"/>
          <w:sz w:val="24"/>
          <w:szCs w:val="24"/>
        </w:rPr>
        <w:t xml:space="preserve">сельского поселения </w:t>
      </w:r>
      <w:r w:rsidR="00C417FC" w:rsidRPr="00C417FC">
        <w:rPr>
          <w:rFonts w:eastAsia="Calibri"/>
          <w:color w:val="000000" w:themeColor="text1"/>
          <w:sz w:val="24"/>
          <w:szCs w:val="24"/>
        </w:rPr>
        <w:t>Богородский</w:t>
      </w:r>
      <w:r w:rsidRPr="00C417FC">
        <w:rPr>
          <w:rFonts w:eastAsia="Calibri"/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</w:t>
      </w:r>
      <w:proofErr w:type="gramStart"/>
      <w:r w:rsidRPr="00C417FC">
        <w:rPr>
          <w:rFonts w:eastAsia="Calibri"/>
          <w:color w:val="000000" w:themeColor="text1"/>
          <w:sz w:val="24"/>
          <w:szCs w:val="24"/>
        </w:rPr>
        <w:t>Башкортостан</w:t>
      </w:r>
      <w:r w:rsidRPr="00C417FC">
        <w:rPr>
          <w:color w:val="000000" w:themeColor="text1"/>
          <w:sz w:val="24"/>
          <w:szCs w:val="24"/>
        </w:rPr>
        <w:t xml:space="preserve">  о</w:t>
      </w:r>
      <w:proofErr w:type="gramEnd"/>
      <w:r w:rsidRPr="00C417FC">
        <w:rPr>
          <w:color w:val="000000" w:themeColor="text1"/>
          <w:sz w:val="24"/>
          <w:szCs w:val="24"/>
        </w:rPr>
        <w:t xml:space="preserve"> признании помещения жилым помещением;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распоряжение Главы Администрации сельского поселения </w:t>
      </w:r>
      <w:r w:rsidR="00C417FC" w:rsidRPr="00C417FC">
        <w:rPr>
          <w:color w:val="000000" w:themeColor="text1"/>
          <w:sz w:val="24"/>
          <w:szCs w:val="24"/>
        </w:rPr>
        <w:t>Богородский</w:t>
      </w:r>
      <w:r w:rsidRPr="00C417FC">
        <w:rPr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</w:t>
      </w:r>
      <w:proofErr w:type="gramStart"/>
      <w:r w:rsidRPr="00C417FC">
        <w:rPr>
          <w:color w:val="000000" w:themeColor="text1"/>
          <w:sz w:val="24"/>
          <w:szCs w:val="24"/>
        </w:rPr>
        <w:t>Башкортостан  о</w:t>
      </w:r>
      <w:proofErr w:type="gramEnd"/>
      <w:r w:rsidRPr="00C417FC">
        <w:rPr>
          <w:color w:val="000000" w:themeColor="text1"/>
          <w:sz w:val="24"/>
          <w:szCs w:val="24"/>
        </w:rPr>
        <w:t xml:space="preserve"> признании жилого помещения пригодным (непригодным) для проживания с указанием о дальнейшем использовании помещения;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распоряжение Главы Администрации сельского поселения </w:t>
      </w:r>
      <w:r w:rsidR="00C417FC" w:rsidRPr="00C417FC">
        <w:rPr>
          <w:color w:val="000000" w:themeColor="text1"/>
          <w:sz w:val="24"/>
          <w:szCs w:val="24"/>
        </w:rPr>
        <w:t>Богородский</w:t>
      </w:r>
      <w:r w:rsidRPr="00C417FC">
        <w:rPr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</w:t>
      </w:r>
      <w:proofErr w:type="gramStart"/>
      <w:r w:rsidRPr="00C417FC">
        <w:rPr>
          <w:color w:val="000000" w:themeColor="text1"/>
          <w:sz w:val="24"/>
          <w:szCs w:val="24"/>
        </w:rPr>
        <w:t>Башкортостан  о</w:t>
      </w:r>
      <w:proofErr w:type="gramEnd"/>
      <w:r w:rsidRPr="00C417FC">
        <w:rPr>
          <w:color w:val="000000" w:themeColor="text1"/>
          <w:sz w:val="24"/>
          <w:szCs w:val="24"/>
        </w:rPr>
        <w:t xml:space="preserve"> признании многоквартирного дома аварийным и подлежащим сносу с указанием сроков отселения физических и юридических лиц; 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распоряжение Главы Администрации сельского поселения </w:t>
      </w:r>
      <w:r w:rsidR="00C417FC" w:rsidRPr="00C417FC">
        <w:rPr>
          <w:color w:val="000000" w:themeColor="text1"/>
          <w:sz w:val="24"/>
          <w:szCs w:val="24"/>
        </w:rPr>
        <w:t>Богородский</w:t>
      </w:r>
      <w:r w:rsidRPr="00C417FC">
        <w:rPr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</w:t>
      </w:r>
      <w:proofErr w:type="gramStart"/>
      <w:r w:rsidRPr="00C417FC">
        <w:rPr>
          <w:color w:val="000000" w:themeColor="text1"/>
          <w:sz w:val="24"/>
          <w:szCs w:val="24"/>
        </w:rPr>
        <w:t>Башкортостан  о</w:t>
      </w:r>
      <w:proofErr w:type="gramEnd"/>
      <w:r w:rsidRPr="00C417FC">
        <w:rPr>
          <w:color w:val="000000" w:themeColor="text1"/>
          <w:sz w:val="24"/>
          <w:szCs w:val="24"/>
        </w:rPr>
        <w:t xml:space="preserve"> признании многоквартирного дома аварийным и подлежащим реконструкции с указанием сроков отселения физических и юридических лиц.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 xml:space="preserve">Срок предоставления </w:t>
      </w:r>
      <w:r w:rsidRPr="00C417FC">
        <w:rPr>
          <w:b/>
          <w:color w:val="000000" w:themeColor="text1"/>
          <w:sz w:val="24"/>
          <w:szCs w:val="24"/>
        </w:rPr>
        <w:t>муниципальной</w:t>
      </w:r>
      <w:r w:rsidRPr="00C417FC">
        <w:rPr>
          <w:b/>
          <w:bCs/>
          <w:color w:val="000000" w:themeColor="text1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C417FC">
        <w:rPr>
          <w:b/>
          <w:color w:val="000000" w:themeColor="text1"/>
          <w:sz w:val="24"/>
          <w:szCs w:val="24"/>
        </w:rPr>
        <w:t>муниципальной</w:t>
      </w:r>
      <w:r w:rsidRPr="00C417FC">
        <w:rPr>
          <w:b/>
          <w:bCs/>
          <w:color w:val="000000" w:themeColor="text1"/>
          <w:sz w:val="24"/>
          <w:szCs w:val="24"/>
        </w:rPr>
        <w:t xml:space="preserve"> услуги, срок приостановления предоставления</w:t>
      </w:r>
      <w:r w:rsidRPr="00C417FC">
        <w:rPr>
          <w:b/>
          <w:color w:val="000000" w:themeColor="text1"/>
          <w:sz w:val="24"/>
          <w:szCs w:val="24"/>
        </w:rPr>
        <w:t xml:space="preserve"> муниципальной</w:t>
      </w:r>
      <w:r w:rsidRPr="00C417FC">
        <w:rPr>
          <w:b/>
          <w:bCs/>
          <w:color w:val="000000" w:themeColor="text1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C417FC">
        <w:rPr>
          <w:b/>
          <w:color w:val="000000" w:themeColor="text1"/>
          <w:sz w:val="24"/>
          <w:szCs w:val="24"/>
        </w:rPr>
        <w:t>муниципальной</w:t>
      </w:r>
      <w:r w:rsidRPr="00C417FC">
        <w:rPr>
          <w:b/>
          <w:bCs/>
          <w:color w:val="000000" w:themeColor="text1"/>
          <w:sz w:val="24"/>
          <w:szCs w:val="24"/>
        </w:rPr>
        <w:t xml:space="preserve"> услуги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2.6. Срок принятия решения и издания распоряжения Главы Администрации сельского поселения </w:t>
      </w:r>
      <w:r w:rsidR="00C417FC" w:rsidRPr="00C417FC">
        <w:rPr>
          <w:color w:val="000000" w:themeColor="text1"/>
          <w:sz w:val="24"/>
          <w:szCs w:val="24"/>
        </w:rPr>
        <w:t>Богородский</w:t>
      </w:r>
      <w:r w:rsidRPr="00C417FC">
        <w:rPr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Башкортостан 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 об отсутствии оснований для признания многоквартирного дома аварийным и подлежащим сносу или реконструкции (далее – распоряжение)  исчисляется со дня поступления заявления, в том числе через многофункциональный центр либо в форме электронного документа с использованием РПГУ, и не должен превышать </w:t>
      </w:r>
      <w:r w:rsidRPr="00C417FC">
        <w:rPr>
          <w:color w:val="000000" w:themeColor="text1"/>
          <w:sz w:val="24"/>
          <w:szCs w:val="24"/>
        </w:rPr>
        <w:br/>
        <w:t xml:space="preserve">63 календарных дней либо 33 дня  по заявлению в отношении жилого помещения, которое получило повреждения в результате чрезвычайной ситуации и при этом </w:t>
      </w:r>
      <w:r w:rsidRPr="00C417FC">
        <w:rPr>
          <w:color w:val="000000" w:themeColor="text1"/>
          <w:sz w:val="24"/>
          <w:szCs w:val="24"/>
        </w:rPr>
        <w:br/>
        <w:t xml:space="preserve">не включено в сводный перечень объектов (жилых помещений), находящихся </w:t>
      </w:r>
      <w:r w:rsidRPr="00C417FC">
        <w:rPr>
          <w:color w:val="000000" w:themeColor="text1"/>
          <w:sz w:val="24"/>
          <w:szCs w:val="24"/>
        </w:rPr>
        <w:br/>
        <w:t>в границах зоны чрезвычайной ситуации.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Датой поступления заявления при личном обращении заявителя </w:t>
      </w:r>
      <w:r w:rsidRPr="00C417FC">
        <w:rPr>
          <w:color w:val="000000" w:themeColor="text1"/>
          <w:sz w:val="24"/>
          <w:szCs w:val="24"/>
        </w:rPr>
        <w:br/>
        <w:t xml:space="preserve">в Администрацию (Уполномоченный орган) считается день подачи заявления </w:t>
      </w:r>
      <w:r w:rsidRPr="00C417FC">
        <w:rPr>
          <w:color w:val="000000" w:themeColor="text1"/>
          <w:sz w:val="24"/>
          <w:szCs w:val="24"/>
        </w:rPr>
        <w:br/>
        <w:t>с приложением предусмотренных подпунктами 2.8.1-2.8.7 настоящего Административного регламента надлежащим образом оформленных документов.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Датой поступления заявления в форме электронного документа </w:t>
      </w:r>
      <w:r w:rsidRPr="00C417FC">
        <w:rPr>
          <w:color w:val="000000" w:themeColor="text1"/>
          <w:sz w:val="24"/>
          <w:szCs w:val="24"/>
        </w:rPr>
        <w:br/>
        <w:t xml:space="preserve">с использованием РПГУ считается день направления заявителю электронного сообщения о поступлении заявления. 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lastRenderedPageBreak/>
        <w:t xml:space="preserve">Датой поступления заявления при обращении гражданина </w:t>
      </w:r>
      <w:r w:rsidRPr="00C417FC">
        <w:rPr>
          <w:color w:val="000000" w:themeColor="text1"/>
          <w:sz w:val="24"/>
          <w:szCs w:val="24"/>
        </w:rPr>
        <w:br/>
        <w:t xml:space="preserve">в многофункциональный центр считается день передачи многофункциональным центром в Администрацию (Уполномоченный орган) заявления с приложением предусмотренных подпунктами 2.8.1-2.8.7 настоящего Административного регламента надлежащим образом оформленных документов. 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Датой поступления заявления в форме документа на бумажном носителе, направленного посредством почтового отправления с объявленной ценностью при его пересылке, описью вложения и уведомлением о вручении считается день поступления в Администрацию (Уполномоченный орган) заявления с приложением предусмотренных подпунктами 2.8.1-2.8.7 Административного регламента надлежащим образом оформленных документов.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417FC">
        <w:rPr>
          <w:sz w:val="24"/>
          <w:szCs w:val="24"/>
        </w:rPr>
        <w:t xml:space="preserve">Срок принятия Администрацией (Уполномоченным органом) решения </w:t>
      </w:r>
      <w:r w:rsidRPr="00C417FC">
        <w:rPr>
          <w:sz w:val="24"/>
          <w:szCs w:val="24"/>
        </w:rPr>
        <w:br/>
        <w:t xml:space="preserve">об отказе в рассмотрении документов о признании помещения жилым помещением, жилого помещения непригодным для проживания и (или) многоквартирного дома аварийным и подлежащим сносу или реконструкции, а также возврат заявления </w:t>
      </w:r>
      <w:r w:rsidRPr="00C417FC">
        <w:rPr>
          <w:sz w:val="24"/>
          <w:szCs w:val="24"/>
        </w:rPr>
        <w:br/>
        <w:t xml:space="preserve">и соответствующих документов исчисляется со дня регистрации заявления, </w:t>
      </w:r>
      <w:r w:rsidRPr="00C417FC">
        <w:rPr>
          <w:sz w:val="24"/>
          <w:szCs w:val="24"/>
        </w:rPr>
        <w:br/>
        <w:t>и не должен превышать 45 календарных дней.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Срок возврата заявления и соответствующих документов составляет 3 рабочих дня, в случае если заявление подано в отношении жилого помещения, которое получило повреждения в результате чрезвычайной ситуации и при этом </w:t>
      </w:r>
      <w:r w:rsidRPr="00C417FC">
        <w:rPr>
          <w:color w:val="000000" w:themeColor="text1"/>
          <w:sz w:val="24"/>
          <w:szCs w:val="24"/>
        </w:rPr>
        <w:br/>
        <w:t>не включено в сводный перечень объектов (жилых помещений).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Срок направления Администрацией (Уполномоченным органом) распоряжения и заключения Межведомственной комиссии в письменной форме либо в форме электронного документа с использованием РПГУ заявителю составляет 5 календарных дней.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C417FC">
        <w:rPr>
          <w:bCs/>
          <w:color w:val="000000" w:themeColor="text1"/>
          <w:sz w:val="24"/>
          <w:szCs w:val="24"/>
        </w:rPr>
        <w:t xml:space="preserve">официальном сайте, в </w:t>
      </w:r>
      <w:r w:rsidRPr="00C417FC">
        <w:rPr>
          <w:color w:val="000000" w:themeColor="text1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C417FC">
        <w:rPr>
          <w:bCs/>
          <w:color w:val="000000" w:themeColor="text1"/>
          <w:sz w:val="24"/>
          <w:szCs w:val="24"/>
        </w:rPr>
        <w:t xml:space="preserve"> на РПГУ</w:t>
      </w:r>
      <w:r w:rsidRPr="00C417FC">
        <w:rPr>
          <w:color w:val="000000" w:themeColor="text1"/>
          <w:sz w:val="24"/>
          <w:szCs w:val="24"/>
        </w:rPr>
        <w:t>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 xml:space="preserve"> 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</w:t>
      </w:r>
      <w:r w:rsidRPr="00C417FC">
        <w:rPr>
          <w:b/>
          <w:bCs/>
          <w:color w:val="000000" w:themeColor="text1"/>
          <w:sz w:val="24"/>
          <w:szCs w:val="24"/>
        </w:rPr>
        <w:br/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bookmarkStart w:id="1" w:name="Par0"/>
      <w:bookmarkEnd w:id="1"/>
      <w:r w:rsidRPr="00C417FC">
        <w:rPr>
          <w:color w:val="000000" w:themeColor="text1"/>
          <w:sz w:val="24"/>
          <w:szCs w:val="24"/>
        </w:rPr>
        <w:t xml:space="preserve">2.8. Исчерпывающий перечень документов, необходимых в соответствии </w:t>
      </w:r>
      <w:r w:rsidRPr="00C417FC">
        <w:rPr>
          <w:color w:val="000000" w:themeColor="text1"/>
          <w:sz w:val="24"/>
          <w:szCs w:val="24"/>
        </w:rPr>
        <w:br/>
        <w:t>с нормативными правовыми актами для предоставления муниципальной услуги, подлежащих представлению заявителем: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C417FC">
        <w:rPr>
          <w:bCs/>
          <w:color w:val="000000" w:themeColor="text1"/>
          <w:sz w:val="24"/>
          <w:szCs w:val="24"/>
        </w:rPr>
        <w:t xml:space="preserve">2.8.1. </w:t>
      </w:r>
      <w:r w:rsidRPr="00C417FC">
        <w:rPr>
          <w:color w:val="000000" w:themeColor="text1"/>
          <w:sz w:val="24"/>
          <w:szCs w:val="24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</w:t>
      </w:r>
      <w:r w:rsidRPr="00C417FC">
        <w:rPr>
          <w:bCs/>
          <w:color w:val="000000" w:themeColor="text1"/>
          <w:sz w:val="24"/>
          <w:szCs w:val="24"/>
        </w:rPr>
        <w:t xml:space="preserve">приложение № 1 </w:t>
      </w:r>
      <w:r w:rsidRPr="00C417FC">
        <w:rPr>
          <w:bCs/>
          <w:color w:val="000000" w:themeColor="text1"/>
          <w:sz w:val="24"/>
          <w:szCs w:val="24"/>
        </w:rPr>
        <w:br/>
        <w:t xml:space="preserve">к настоящему Административному регламенту), поданное в адрес </w:t>
      </w:r>
      <w:r w:rsidRPr="00C417FC">
        <w:rPr>
          <w:color w:val="000000" w:themeColor="text1"/>
          <w:sz w:val="24"/>
          <w:szCs w:val="24"/>
        </w:rPr>
        <w:t xml:space="preserve">Администрации (Уполномоченного органа) </w:t>
      </w:r>
      <w:r w:rsidRPr="00C417FC">
        <w:rPr>
          <w:bCs/>
          <w:color w:val="000000" w:themeColor="text1"/>
          <w:sz w:val="24"/>
          <w:szCs w:val="24"/>
        </w:rPr>
        <w:t>следующими способами:</w:t>
      </w:r>
    </w:p>
    <w:p w:rsidR="005523B4" w:rsidRPr="00C417FC" w:rsidRDefault="005523B4" w:rsidP="005523B4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 форме документа на бумажном носителе – посредством личного обращения в Администрацию (Уполномоченный орган),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5523B4" w:rsidRPr="00C417FC" w:rsidRDefault="005523B4" w:rsidP="005523B4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путем заполнения формы запроса через «Личный кабинет» РПГУ (далее – отправление в электронной форме).</w:t>
      </w:r>
    </w:p>
    <w:p w:rsidR="005523B4" w:rsidRPr="00C417FC" w:rsidRDefault="005523B4" w:rsidP="005523B4">
      <w:pPr>
        <w:pStyle w:val="ConsPlusNormal0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В заявлении также указывается один из следующих способов </w:t>
      </w:r>
      <w:proofErr w:type="gramStart"/>
      <w:r w:rsidRPr="00C417FC">
        <w:rPr>
          <w:color w:val="000000" w:themeColor="text1"/>
          <w:sz w:val="24"/>
          <w:szCs w:val="24"/>
        </w:rPr>
        <w:t>получения  результатов</w:t>
      </w:r>
      <w:proofErr w:type="gramEnd"/>
      <w:r w:rsidRPr="00C417FC">
        <w:rPr>
          <w:color w:val="000000" w:themeColor="text1"/>
          <w:sz w:val="24"/>
          <w:szCs w:val="24"/>
        </w:rPr>
        <w:t xml:space="preserve"> предоставления муниципальной услуги:</w:t>
      </w:r>
    </w:p>
    <w:p w:rsidR="00C417FC" w:rsidRDefault="005523B4" w:rsidP="005523B4">
      <w:pPr>
        <w:pStyle w:val="ConsPlusNormal0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в виде бумажного документа, который заявитель получает непосредственно </w:t>
      </w:r>
      <w:r w:rsidRPr="00C417FC">
        <w:rPr>
          <w:color w:val="000000" w:themeColor="text1"/>
          <w:sz w:val="24"/>
          <w:szCs w:val="24"/>
        </w:rPr>
        <w:br/>
        <w:t xml:space="preserve">в Администрации (Уполномоченном органе) (в случае подачи заявления </w:t>
      </w:r>
    </w:p>
    <w:p w:rsidR="005523B4" w:rsidRPr="00C417FC" w:rsidRDefault="005523B4" w:rsidP="005523B4">
      <w:pPr>
        <w:pStyle w:val="ConsPlusNormal0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lastRenderedPageBreak/>
        <w:br/>
        <w:t>и документов непосредственно в Администрацию (Уполномоченный орган), почтовым отправлением либо в форме электронных документов посредством РПГУ;</w:t>
      </w:r>
    </w:p>
    <w:p w:rsidR="005523B4" w:rsidRPr="00C417FC" w:rsidRDefault="005523B4" w:rsidP="005523B4">
      <w:pPr>
        <w:pStyle w:val="ConsPlusNormal0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в виде бумажного документа, который заявитель получает непосредственно </w:t>
      </w:r>
      <w:r w:rsidRPr="00C417FC">
        <w:rPr>
          <w:color w:val="000000" w:themeColor="text1"/>
          <w:sz w:val="24"/>
          <w:szCs w:val="24"/>
        </w:rPr>
        <w:br/>
        <w:t>в многофункциональном центре (в случае подачи заявления и документов непосредственно в многофункциональный центр);</w:t>
      </w:r>
    </w:p>
    <w:p w:rsidR="005523B4" w:rsidRPr="00C417FC" w:rsidRDefault="005523B4" w:rsidP="005523B4">
      <w:pPr>
        <w:pStyle w:val="ConsPlusNormal0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5523B4" w:rsidRPr="00C417FC" w:rsidRDefault="005523B4" w:rsidP="00552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 виде электронного документа, который направляется заявителю в «Личный кабинет» на РПГУ (в случае подачи заявления и документов в форме электронных документов посредством РПГУ);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bCs/>
          <w:color w:val="000000" w:themeColor="text1"/>
          <w:sz w:val="24"/>
          <w:szCs w:val="24"/>
        </w:rPr>
        <w:t>2.8.2. д</w:t>
      </w:r>
      <w:r w:rsidRPr="00C417FC">
        <w:rPr>
          <w:color w:val="000000" w:themeColor="text1"/>
          <w:sz w:val="24"/>
          <w:szCs w:val="24"/>
        </w:rPr>
        <w:t xml:space="preserve">окумент, удостоверяющий личность заявителя, представителя заявителя (в случае обращения за получением муниципальной услуги представителя заявителя), предусмотренный законодательством Российской Федерации; 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В случае обращения посредством РПГУ сведения из документа, удостоверяющего личность заявителя, представителя, проверяются при подтверждении учетной записи в федеральной системе </w:t>
      </w:r>
      <w:r w:rsidRPr="00C417FC">
        <w:rPr>
          <w:sz w:val="24"/>
          <w:szCs w:val="24"/>
        </w:rPr>
        <w:t xml:space="preserve"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C417FC">
        <w:rPr>
          <w:sz w:val="24"/>
          <w:szCs w:val="24"/>
        </w:rPr>
        <w:br/>
        <w:t xml:space="preserve">в электронной форме» </w:t>
      </w:r>
      <w:r w:rsidRPr="00C417FC">
        <w:rPr>
          <w:rFonts w:eastAsia="Times New Roman"/>
          <w:sz w:val="24"/>
          <w:szCs w:val="24"/>
          <w:lang w:eastAsia="ru-RU"/>
        </w:rPr>
        <w:t>(далее – е</w:t>
      </w:r>
      <w:r w:rsidRPr="00C417FC">
        <w:rPr>
          <w:color w:val="000000" w:themeColor="text1"/>
          <w:sz w:val="24"/>
          <w:szCs w:val="24"/>
        </w:rPr>
        <w:t>диная система идентификации и аутентификации</w:t>
      </w:r>
      <w:r w:rsidRPr="00C417FC">
        <w:rPr>
          <w:rFonts w:eastAsia="Times New Roman"/>
          <w:sz w:val="24"/>
          <w:szCs w:val="24"/>
          <w:lang w:eastAsia="ru-RU"/>
        </w:rPr>
        <w:t>)</w:t>
      </w:r>
      <w:r w:rsidRPr="00C417FC">
        <w:rPr>
          <w:color w:val="000000" w:themeColor="text1"/>
          <w:sz w:val="24"/>
          <w:szCs w:val="24"/>
        </w:rPr>
        <w:t>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 случае почтового отправления к заявлению прилагается копия документа заявителя-физического лица, удостоверяющего его личность, предусмотренного законодательством Российской Федерации;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2.8.3. документ, подтверждающий полномочия представителя заявителя, </w:t>
      </w:r>
      <w:r w:rsidRPr="00C417FC">
        <w:rPr>
          <w:color w:val="000000" w:themeColor="text1"/>
          <w:sz w:val="24"/>
          <w:szCs w:val="24"/>
        </w:rPr>
        <w:br/>
        <w:t>в случае обращения за получением муниципальной услуги представителя заявителя (доверенность);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bCs/>
          <w:color w:val="000000" w:themeColor="text1"/>
          <w:sz w:val="24"/>
          <w:szCs w:val="24"/>
        </w:rPr>
        <w:t xml:space="preserve">2.8.4. </w:t>
      </w:r>
      <w:r w:rsidRPr="00C417FC">
        <w:rPr>
          <w:color w:val="000000" w:themeColor="text1"/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C417FC">
        <w:rPr>
          <w:bCs/>
          <w:color w:val="000000" w:themeColor="text1"/>
          <w:sz w:val="24"/>
          <w:szCs w:val="24"/>
        </w:rPr>
        <w:t>2.8.5. в отношении нежилого помещения для признания его в дальнейшем жилым помещением – проект реконструкции нежилого помещения;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bCs/>
          <w:color w:val="000000" w:themeColor="text1"/>
          <w:sz w:val="24"/>
          <w:szCs w:val="24"/>
        </w:rPr>
        <w:t xml:space="preserve">2.8.6. заключение </w:t>
      </w:r>
      <w:r w:rsidRPr="00C417FC">
        <w:rPr>
          <w:color w:val="000000" w:themeColor="text1"/>
          <w:sz w:val="24"/>
          <w:szCs w:val="24"/>
        </w:rPr>
        <w:t>специализированной организации</w:t>
      </w:r>
      <w:r w:rsidRPr="00C417FC">
        <w:rPr>
          <w:bCs/>
          <w:color w:val="000000" w:themeColor="text1"/>
          <w:sz w:val="24"/>
          <w:szCs w:val="24"/>
        </w:rPr>
        <w:t xml:space="preserve">, проводившей обследование многоквартирного дома, – случае постановки вопроса признании многоквартирного дома аварийным и подлежащим сносу или реконструкции. Специализированная организация – </w:t>
      </w:r>
      <w:r w:rsidRPr="00C417FC">
        <w:rPr>
          <w:color w:val="000000" w:themeColor="text1"/>
          <w:sz w:val="24"/>
          <w:szCs w:val="24"/>
        </w:rPr>
        <w:t>юридическое лицо, являющееся членом саморегулируемой организации, основанной на членстве лиц, выполняющее инженерные изыскания и имеющее право на осуществление работ по обследованию состояния грунтов оснований зданий и сооружений, их строительных конструкций</w:t>
      </w:r>
      <w:r w:rsidRPr="00C417FC">
        <w:rPr>
          <w:bCs/>
          <w:color w:val="000000" w:themeColor="text1"/>
          <w:sz w:val="24"/>
          <w:szCs w:val="24"/>
        </w:rPr>
        <w:t>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bCs/>
          <w:color w:val="000000" w:themeColor="text1"/>
          <w:sz w:val="24"/>
          <w:szCs w:val="24"/>
        </w:rPr>
        <w:t xml:space="preserve">2.8.7. </w:t>
      </w:r>
      <w:r w:rsidRPr="00C417FC">
        <w:rPr>
          <w:color w:val="000000" w:themeColor="text1"/>
          <w:sz w:val="24"/>
          <w:szCs w:val="24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</w:t>
      </w:r>
      <w:r w:rsidRPr="00C417FC">
        <w:rPr>
          <w:color w:val="000000" w:themeColor="text1"/>
          <w:sz w:val="24"/>
          <w:szCs w:val="24"/>
        </w:rPr>
        <w:br/>
        <w:t xml:space="preserve">помещения – в случае, если в соответствии с абзацем третьим пункта 44 Положения </w:t>
      </w:r>
      <w:r w:rsidRPr="00C417FC">
        <w:rPr>
          <w:color w:val="000000" w:themeColor="text1"/>
          <w:sz w:val="24"/>
          <w:szCs w:val="24"/>
        </w:rPr>
        <w:br/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hyperlink r:id="rId10" w:history="1">
        <w:r w:rsidRPr="00C417FC">
          <w:rPr>
            <w:rStyle w:val="a3"/>
            <w:color w:val="000000" w:themeColor="text1"/>
            <w:sz w:val="24"/>
            <w:szCs w:val="24"/>
          </w:rPr>
          <w:t>п</w:t>
        </w:r>
      </w:hyperlink>
      <w:r w:rsidRPr="00C417FC">
        <w:rPr>
          <w:color w:val="000000" w:themeColor="text1"/>
          <w:sz w:val="24"/>
          <w:szCs w:val="24"/>
        </w:rPr>
        <w:t>остановлением Правительства Российской Федерации от 28 января 2006 года № 47  (далее –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соответствующим), установленным в указанном Положении требованиям.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по своему усмотрению заявления, письма жалобы граждан </w:t>
      </w:r>
      <w:r w:rsidRPr="00C417FC">
        <w:rPr>
          <w:color w:val="000000" w:themeColor="text1"/>
          <w:sz w:val="24"/>
          <w:szCs w:val="24"/>
        </w:rPr>
        <w:br/>
        <w:t>на неудовлетворительные условия проживания.</w:t>
      </w:r>
    </w:p>
    <w:p w:rsidR="005523B4" w:rsidRPr="00C417FC" w:rsidRDefault="005523B4" w:rsidP="005523B4">
      <w:pPr>
        <w:pStyle w:val="ConsPlusNormal0"/>
        <w:ind w:firstLine="709"/>
        <w:jc w:val="both"/>
        <w:rPr>
          <w:color w:val="000000" w:themeColor="text1"/>
          <w:sz w:val="24"/>
          <w:szCs w:val="24"/>
        </w:rPr>
      </w:pPr>
    </w:p>
    <w:p w:rsidR="005523B4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</w:t>
      </w:r>
      <w:r w:rsidRPr="00C417FC">
        <w:rPr>
          <w:b/>
          <w:bCs/>
          <w:color w:val="000000" w:themeColor="text1"/>
          <w:sz w:val="24"/>
          <w:szCs w:val="24"/>
        </w:rPr>
        <w:br/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</w:t>
      </w:r>
      <w:r w:rsidRPr="00C417FC">
        <w:rPr>
          <w:b/>
          <w:bCs/>
          <w:color w:val="000000" w:themeColor="text1"/>
          <w:sz w:val="24"/>
          <w:szCs w:val="24"/>
        </w:rPr>
        <w:br/>
        <w:t>в электронной форме, порядок их представления</w:t>
      </w:r>
    </w:p>
    <w:p w:rsidR="00C417FC" w:rsidRPr="00C417FC" w:rsidRDefault="00C417FC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2.10. Для предоставления муниципальной услуги заявитель вправе представить: 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технический паспорт жилого помещения, а для нежилых помещений – технический план; </w:t>
      </w:r>
    </w:p>
    <w:p w:rsidR="005523B4" w:rsidRPr="00C417FC" w:rsidRDefault="005523B4" w:rsidP="005523B4">
      <w:pPr>
        <w:pStyle w:val="ConsPlusNormal0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заключения (акты) соответствующих органов государственного надзора (контроля</w:t>
      </w:r>
      <w:proofErr w:type="gramStart"/>
      <w:r w:rsidRPr="00C417FC">
        <w:rPr>
          <w:color w:val="000000" w:themeColor="text1"/>
          <w:sz w:val="24"/>
          <w:szCs w:val="24"/>
        </w:rPr>
        <w:t>), в случае, если</w:t>
      </w:r>
      <w:proofErr w:type="gramEnd"/>
      <w:r w:rsidRPr="00C417FC">
        <w:rPr>
          <w:color w:val="000000" w:themeColor="text1"/>
          <w:sz w:val="24"/>
          <w:szCs w:val="24"/>
        </w:rPr>
        <w:t xml:space="preserve"> в соответствии с абзацем третьим пункта 44 Положения, предоставление такого заключения является необходимым для принятия решения </w:t>
      </w:r>
      <w:r w:rsidRPr="00C417FC">
        <w:rPr>
          <w:color w:val="000000" w:themeColor="text1"/>
          <w:sz w:val="24"/>
          <w:szCs w:val="24"/>
        </w:rPr>
        <w:br/>
        <w:t xml:space="preserve">о признании жилого помещения соответствующим (не соответствующим), установленным в Положении требованиям. </w:t>
      </w:r>
    </w:p>
    <w:p w:rsidR="005523B4" w:rsidRPr="00C417FC" w:rsidRDefault="005523B4" w:rsidP="005523B4">
      <w:pPr>
        <w:pStyle w:val="ConsPlusNormal0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Для подтверждения статуса юридического лица может быть представлена выписка из Единого государственного реестра юридических лиц.</w:t>
      </w:r>
    </w:p>
    <w:p w:rsidR="005523B4" w:rsidRPr="00C417FC" w:rsidRDefault="005523B4" w:rsidP="005523B4">
      <w:pPr>
        <w:pStyle w:val="ConsPlusNormal0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Непредставление документов, указанных </w:t>
      </w:r>
      <w:proofErr w:type="gramStart"/>
      <w:r w:rsidRPr="00C417FC">
        <w:rPr>
          <w:color w:val="000000" w:themeColor="text1"/>
          <w:sz w:val="24"/>
          <w:szCs w:val="24"/>
        </w:rPr>
        <w:t>в настоящем пункте</w:t>
      </w:r>
      <w:proofErr w:type="gramEnd"/>
      <w:r w:rsidRPr="00C417FC">
        <w:rPr>
          <w:color w:val="000000" w:themeColor="text1"/>
          <w:sz w:val="24"/>
          <w:szCs w:val="24"/>
        </w:rPr>
        <w:t xml:space="preserve"> не является основанием для отказа в предоставлении муниципальной услуги.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>Указание на запрет требовать от заявителя</w:t>
      </w:r>
    </w:p>
    <w:p w:rsidR="005523B4" w:rsidRPr="00C417FC" w:rsidRDefault="005523B4" w:rsidP="005523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2.11. При предоставлении муниципальной услуги запрещается требовать </w:t>
      </w:r>
      <w:r w:rsidRPr="00C417FC">
        <w:rPr>
          <w:color w:val="000000" w:themeColor="text1"/>
          <w:sz w:val="24"/>
          <w:szCs w:val="24"/>
        </w:rPr>
        <w:br/>
        <w:t>от заявителя: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C417FC">
        <w:rPr>
          <w:color w:val="000000" w:themeColor="text1"/>
          <w:sz w:val="24"/>
          <w:szCs w:val="24"/>
        </w:rPr>
        <w:br/>
        <w:t>в связи с предоставлением муниципальной услуги;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2.11.2. представления документов и информации, которые в соответствии </w:t>
      </w:r>
      <w:r w:rsidRPr="00C417FC">
        <w:rPr>
          <w:color w:val="000000" w:themeColor="text1"/>
          <w:sz w:val="24"/>
          <w:szCs w:val="24"/>
        </w:rPr>
        <w:br/>
        <w:t xml:space="preserve">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C417FC">
        <w:rPr>
          <w:color w:val="000000" w:themeColor="text1"/>
          <w:sz w:val="24"/>
          <w:szCs w:val="24"/>
        </w:rPr>
        <w:br/>
        <w:t xml:space="preserve">в предоставлении муниципальных услуг, за исключением документов, указанных </w:t>
      </w:r>
      <w:r w:rsidRPr="00C417FC">
        <w:rPr>
          <w:color w:val="000000" w:themeColor="text1"/>
          <w:sz w:val="24"/>
          <w:szCs w:val="24"/>
        </w:rPr>
        <w:br/>
        <w:t xml:space="preserve">в части 6 статьи 7 Федерального закона от 27 июля 2010 года № 210-ФЗ </w:t>
      </w:r>
      <w:r w:rsidRPr="00C417FC">
        <w:rPr>
          <w:color w:val="000000" w:themeColor="text1"/>
          <w:sz w:val="24"/>
          <w:szCs w:val="24"/>
        </w:rPr>
        <w:br/>
        <w:t xml:space="preserve">«Об организации предоставления государственных и муниципальных услуг» </w:t>
      </w:r>
      <w:r w:rsidRPr="00C417FC">
        <w:rPr>
          <w:color w:val="000000" w:themeColor="text1"/>
          <w:sz w:val="24"/>
          <w:szCs w:val="24"/>
        </w:rPr>
        <w:br/>
        <w:t>(далее – Федеральный закон № 210-ФЗ);</w:t>
      </w:r>
    </w:p>
    <w:p w:rsidR="005523B4" w:rsidRPr="00C417FC" w:rsidRDefault="005523B4" w:rsidP="005523B4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</w:p>
    <w:p w:rsidR="005523B4" w:rsidRPr="00C417FC" w:rsidRDefault="005523B4" w:rsidP="005523B4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предоставлении муниципальной услуги, за исключением следующих случаев:</w:t>
      </w:r>
    </w:p>
    <w:p w:rsidR="005523B4" w:rsidRPr="00C417FC" w:rsidRDefault="005523B4" w:rsidP="005523B4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</w:p>
    <w:p w:rsidR="005523B4" w:rsidRPr="00C417FC" w:rsidRDefault="005523B4" w:rsidP="005523B4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предоставлении муниципальной услуги;</w:t>
      </w:r>
    </w:p>
    <w:p w:rsidR="005523B4" w:rsidRPr="00C417FC" w:rsidRDefault="005523B4" w:rsidP="005523B4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наличие ошибок в заявлении о предоставлении муниципальной услуги </w:t>
      </w: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</w:p>
    <w:p w:rsidR="005523B4" w:rsidRPr="00C417FC" w:rsidRDefault="005523B4" w:rsidP="005523B4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</w:p>
    <w:p w:rsidR="005523B4" w:rsidRPr="00C417FC" w:rsidRDefault="005523B4" w:rsidP="005523B4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:rsidR="005523B4" w:rsidRPr="00C417FC" w:rsidRDefault="005523B4" w:rsidP="005523B4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523B4" w:rsidRPr="00C417FC" w:rsidRDefault="005523B4" w:rsidP="005523B4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</w:t>
      </w: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услуги, либо </w:t>
      </w: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</w:p>
    <w:p w:rsidR="005523B4" w:rsidRPr="00C417FC" w:rsidRDefault="005523B4" w:rsidP="005523B4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</w:p>
    <w:p w:rsidR="005523B4" w:rsidRPr="00C417FC" w:rsidRDefault="005523B4" w:rsidP="005523B4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№ 210-ФЗ, уведомляется заявитель, а также приносятся извинения за доставленные неудобства.</w:t>
      </w:r>
    </w:p>
    <w:p w:rsidR="005523B4" w:rsidRPr="00C417FC" w:rsidRDefault="005523B4" w:rsidP="005523B4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C417FC">
          <w:rPr>
            <w:rStyle w:val="a3"/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523B4" w:rsidRPr="00C417FC" w:rsidRDefault="005523B4" w:rsidP="005523B4">
      <w:pPr>
        <w:pStyle w:val="HTM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2.12. При предоставлении муниципальных услуг в электронной форме </w:t>
      </w:r>
      <w:r w:rsidRPr="00C417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</w:p>
    <w:p w:rsidR="005523B4" w:rsidRPr="00C417FC" w:rsidRDefault="005523B4" w:rsidP="005523B4">
      <w:pPr>
        <w:pStyle w:val="HTM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использованием РПГУ запрещено: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C417FC">
        <w:rPr>
          <w:rFonts w:eastAsia="Calibri"/>
          <w:color w:val="000000" w:themeColor="text1"/>
          <w:sz w:val="24"/>
          <w:szCs w:val="24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</w:t>
      </w:r>
      <w:r w:rsidRPr="00C417FC">
        <w:rPr>
          <w:rFonts w:eastAsia="Calibri"/>
          <w:color w:val="000000" w:themeColor="text1"/>
          <w:sz w:val="24"/>
          <w:szCs w:val="24"/>
        </w:rPr>
        <w:br/>
        <w:t>с информацией о сроках и порядке предоставления муниципальной услуги, опубликованной на РПГУ;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C417FC">
        <w:rPr>
          <w:rFonts w:eastAsia="Calibri"/>
          <w:color w:val="000000" w:themeColor="text1"/>
          <w:sz w:val="24"/>
          <w:szCs w:val="24"/>
        </w:rPr>
        <w:t xml:space="preserve">отказывать в предоставлении муниципальной услуги в случае, если запрос </w:t>
      </w:r>
      <w:r w:rsidRPr="00C417FC">
        <w:rPr>
          <w:rFonts w:eastAsia="Calibri"/>
          <w:color w:val="000000" w:themeColor="text1"/>
          <w:sz w:val="24"/>
          <w:szCs w:val="24"/>
        </w:rPr>
        <w:br/>
        <w:t xml:space="preserve">и документы, необходимые для предоставления муниципальной услуги, поданы </w:t>
      </w:r>
      <w:r w:rsidRPr="00C417FC">
        <w:rPr>
          <w:rFonts w:eastAsia="Calibri"/>
          <w:color w:val="000000" w:themeColor="text1"/>
          <w:sz w:val="24"/>
          <w:szCs w:val="24"/>
        </w:rPr>
        <w:br/>
        <w:t>в соответствии с информацией о сроках и порядке предоставления муниципальной услуги, опубликованной на РПГУ;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C417FC">
        <w:rPr>
          <w:rFonts w:eastAsia="Calibri"/>
          <w:color w:val="000000" w:themeColor="text1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C417FC">
        <w:rPr>
          <w:rFonts w:eastAsia="Calibri"/>
          <w:color w:val="000000" w:themeColor="text1"/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2.13. Основаниями для отказа в приеме к рассмотрению документов, необходимых для предоставления муниципальной услуги, являются несоответствие заявителя требованиям пункта 1.2 настоящего Административного регламента, </w:t>
      </w:r>
      <w:proofErr w:type="spellStart"/>
      <w:r w:rsidRPr="00C417FC">
        <w:rPr>
          <w:color w:val="000000" w:themeColor="text1"/>
          <w:sz w:val="24"/>
          <w:szCs w:val="24"/>
        </w:rPr>
        <w:t>неустановление</w:t>
      </w:r>
      <w:proofErr w:type="spellEnd"/>
      <w:r w:rsidRPr="00C417FC">
        <w:rPr>
          <w:color w:val="000000" w:themeColor="text1"/>
          <w:sz w:val="24"/>
          <w:szCs w:val="24"/>
        </w:rPr>
        <w:t xml:space="preserve"> личности заявителя (представителя заявителя) (непредъявление документа, удостоверяющий его личность), </w:t>
      </w:r>
      <w:proofErr w:type="spellStart"/>
      <w:r w:rsidRPr="00C417FC">
        <w:rPr>
          <w:color w:val="000000" w:themeColor="text1"/>
          <w:sz w:val="24"/>
          <w:szCs w:val="24"/>
        </w:rPr>
        <w:t>неподтверждение</w:t>
      </w:r>
      <w:proofErr w:type="spellEnd"/>
      <w:r w:rsidRPr="00C417FC">
        <w:rPr>
          <w:color w:val="000000" w:themeColor="text1"/>
          <w:sz w:val="24"/>
          <w:szCs w:val="24"/>
        </w:rPr>
        <w:t xml:space="preserve"> полномочий представителя.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документов, предусмотренных пунктами 2.8.1, 2.8.4-2.8.7 настоящего Административного регламента, и невозможность их истребования на основании межведомственных запросов,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2.14. Заявление, поданное в форме электронного документа с использованием РПГУ, к рассмотрению не принимается по основаниям, указанным в пункте 2.13 настоящего Административного регламента, а также если: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представлены электронные копии (электронных образов) документов, </w:t>
      </w:r>
      <w:r w:rsidRPr="00C417FC">
        <w:rPr>
          <w:color w:val="000000" w:themeColor="text1"/>
          <w:sz w:val="24"/>
          <w:szCs w:val="24"/>
        </w:rPr>
        <w:br/>
        <w:t>не позволяющие в полном объеме прочитать текст документа и/или распознать реквизиты документа;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lastRenderedPageBreak/>
        <w:t xml:space="preserve">установлено несоблюдение установленных условий признания действительности электронной  подписи гражданина в соответствии с Федеральным законом от 6 апреля 2011 года № 63-ФЗ «Об электронной подписи», выявленное </w:t>
      </w:r>
      <w:r w:rsidRPr="00C417FC">
        <w:rPr>
          <w:color w:val="000000" w:themeColor="text1"/>
          <w:sz w:val="24"/>
          <w:szCs w:val="24"/>
        </w:rPr>
        <w:br/>
        <w:t xml:space="preserve">в результате ее проверки, при представлении заявления в электронной форме, </w:t>
      </w:r>
      <w:r w:rsidRPr="00C417FC">
        <w:rPr>
          <w:color w:val="000000" w:themeColor="text1"/>
          <w:sz w:val="24"/>
          <w:szCs w:val="24"/>
        </w:rPr>
        <w:br/>
        <w:t>а также</w:t>
      </w:r>
      <w:r w:rsidRPr="00C417FC">
        <w:rPr>
          <w:sz w:val="24"/>
          <w:szCs w:val="24"/>
        </w:rPr>
        <w:t>,</w:t>
      </w:r>
      <w:r w:rsidRPr="00C417FC">
        <w:rPr>
          <w:color w:val="000000" w:themeColor="text1"/>
          <w:sz w:val="24"/>
          <w:szCs w:val="24"/>
        </w:rPr>
        <w:t xml:space="preserve"> если прилагаемые к заявлению электронные документы не подписаны усиленной квалифицированной электронной подписью должностных лиц органов (организаций), выдавших эти документы (если законодательством Российской Федерации для подписания таких документов не установлен иной вид электронной подписи).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</w:t>
      </w:r>
      <w:r w:rsidRPr="00C417FC">
        <w:rPr>
          <w:b/>
          <w:bCs/>
          <w:color w:val="000000" w:themeColor="text1"/>
          <w:sz w:val="24"/>
          <w:szCs w:val="24"/>
        </w:rPr>
        <w:br/>
        <w:t>в предоставлении муниципальной услуги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417FC">
        <w:rPr>
          <w:sz w:val="24"/>
          <w:szCs w:val="24"/>
        </w:rPr>
        <w:t>2.15.1. Основания для приостановления предоставления муниципальной услуги отсутствуют.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417FC">
        <w:rPr>
          <w:sz w:val="24"/>
          <w:szCs w:val="24"/>
        </w:rPr>
        <w:t xml:space="preserve">2.15.2. Основания для отказа в предоставлении муниципальной услуги отсутствуют.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C417FC">
        <w:rPr>
          <w:b/>
          <w:bCs/>
          <w:color w:val="000000" w:themeColor="text1"/>
          <w:sz w:val="24"/>
          <w:szCs w:val="24"/>
        </w:rPr>
        <w:t xml:space="preserve">(документах), выдаваемом (выдаваемых) организациями, участвующими </w:t>
      </w:r>
      <w:r w:rsidRPr="00C417FC">
        <w:rPr>
          <w:b/>
          <w:bCs/>
          <w:color w:val="000000" w:themeColor="text1"/>
          <w:sz w:val="24"/>
          <w:szCs w:val="24"/>
        </w:rPr>
        <w:br/>
        <w:t>в предоставлении муниципальной услуги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2.16. Необходимыми и обязательными услугами для предоставления муниципальной услуги, оказываемыми организациями, участвующими </w:t>
      </w:r>
      <w:r w:rsidRPr="00C417FC">
        <w:rPr>
          <w:color w:val="000000" w:themeColor="text1"/>
          <w:sz w:val="24"/>
          <w:szCs w:val="24"/>
        </w:rPr>
        <w:br/>
        <w:t xml:space="preserve">в предоставлении муниципальной услуги в соответствии с нормативными правовыми актами Российской Федерации, Республики Башкортостан </w:t>
      </w:r>
      <w:r w:rsidRPr="00C417FC">
        <w:rPr>
          <w:color w:val="000000" w:themeColor="text1"/>
          <w:sz w:val="24"/>
          <w:szCs w:val="24"/>
        </w:rPr>
        <w:br/>
        <w:t>и</w:t>
      </w:r>
      <w:r w:rsidRPr="00C417FC">
        <w:rPr>
          <w:rFonts w:eastAsia="Calibri"/>
          <w:color w:val="000000" w:themeColor="text1"/>
          <w:sz w:val="24"/>
          <w:szCs w:val="24"/>
        </w:rPr>
        <w:t xml:space="preserve"> сельского поселения </w:t>
      </w:r>
      <w:r w:rsidR="00C417FC" w:rsidRPr="00C417FC">
        <w:rPr>
          <w:rFonts w:eastAsia="Calibri"/>
          <w:color w:val="000000" w:themeColor="text1"/>
          <w:sz w:val="24"/>
          <w:szCs w:val="24"/>
        </w:rPr>
        <w:t>Богородский</w:t>
      </w:r>
      <w:r w:rsidRPr="00C417FC">
        <w:rPr>
          <w:rFonts w:eastAsia="Calibri"/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Башкортостан </w:t>
      </w:r>
      <w:r w:rsidRPr="00C417FC">
        <w:rPr>
          <w:color w:val="000000" w:themeColor="text1"/>
          <w:sz w:val="24"/>
          <w:szCs w:val="24"/>
        </w:rPr>
        <w:t>(муниципальными правовыми актами), являются: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- оформление проекта реконструкции нежилого помещения;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- выдача заключения специализированной организации, проводившей обследование многоквартирного дома;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- выдача заключения с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</w:t>
      </w:r>
      <w:r w:rsidRPr="00C417FC">
        <w:rPr>
          <w:color w:val="000000" w:themeColor="text1"/>
          <w:sz w:val="24"/>
          <w:szCs w:val="24"/>
        </w:rPr>
        <w:br/>
        <w:t xml:space="preserve">(не соответствующим) требованиям, установленным в </w:t>
      </w:r>
      <w:hyperlink r:id="rId12" w:history="1">
        <w:r w:rsidRPr="00C417FC">
          <w:rPr>
            <w:rStyle w:val="a3"/>
            <w:color w:val="000000" w:themeColor="text1"/>
            <w:sz w:val="24"/>
            <w:szCs w:val="24"/>
          </w:rPr>
          <w:t>Положении</w:t>
        </w:r>
      </w:hyperlink>
      <w:r w:rsidRPr="00C417FC">
        <w:rPr>
          <w:color w:val="000000" w:themeColor="text1"/>
          <w:sz w:val="24"/>
          <w:szCs w:val="24"/>
        </w:rPr>
        <w:t>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2.17. За предоставление муниципальной услуги плата не взимается.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2.18. Плата за предоставление услуг, которые являются необходимыми </w:t>
      </w:r>
      <w:r w:rsidRPr="00C417FC">
        <w:rPr>
          <w:color w:val="000000" w:themeColor="text1"/>
          <w:sz w:val="24"/>
          <w:szCs w:val="24"/>
        </w:rPr>
        <w:br/>
        <w:t xml:space="preserve">и обязательными для предоставления </w:t>
      </w:r>
      <w:r w:rsidRPr="00C417FC">
        <w:rPr>
          <w:bCs/>
          <w:color w:val="000000" w:themeColor="text1"/>
          <w:sz w:val="24"/>
          <w:szCs w:val="24"/>
        </w:rPr>
        <w:t>муниципальной</w:t>
      </w:r>
      <w:r w:rsidRPr="00C417FC">
        <w:rPr>
          <w:color w:val="000000" w:themeColor="text1"/>
          <w:sz w:val="24"/>
          <w:szCs w:val="24"/>
        </w:rPr>
        <w:t xml:space="preserve"> услуги, и указанными </w:t>
      </w:r>
      <w:r w:rsidRPr="00C417FC">
        <w:rPr>
          <w:color w:val="000000" w:themeColor="text1"/>
          <w:sz w:val="24"/>
          <w:szCs w:val="24"/>
        </w:rPr>
        <w:br/>
        <w:t>в пункте 2.16 настоящего Административного регламента, осуществляется за счет средств заявителя.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 xml:space="preserve">Максимальный срок ожидания в очереди при подаче запроса </w:t>
      </w:r>
      <w:r w:rsidRPr="00C417FC">
        <w:rPr>
          <w:b/>
          <w:bCs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2.19. Прием граждан при наличии технической возможности ведется </w:t>
      </w:r>
      <w:r w:rsidRPr="00C417FC">
        <w:rPr>
          <w:color w:val="000000" w:themeColor="text1"/>
          <w:sz w:val="24"/>
          <w:szCs w:val="24"/>
        </w:rPr>
        <w:br/>
        <w:t>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Максимальный срок ожидания в очереди не превышает 15 минут.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2.20.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реконструкции, в том числе поступившее </w:t>
      </w:r>
      <w:r w:rsidRPr="00C417FC">
        <w:rPr>
          <w:color w:val="000000" w:themeColor="text1"/>
          <w:sz w:val="24"/>
          <w:szCs w:val="24"/>
        </w:rPr>
        <w:br/>
        <w:t xml:space="preserve">в электронной форме, почтовым отправлением, посредством личного обращения </w:t>
      </w:r>
      <w:r w:rsidRPr="00C417FC">
        <w:rPr>
          <w:color w:val="000000" w:themeColor="text1"/>
          <w:sz w:val="24"/>
          <w:szCs w:val="24"/>
        </w:rPr>
        <w:br/>
        <w:t>в Администрацию (Уполномоченный орган) либо поданное через структурное подразделение многофункционального центра, принятое к рассмотрению Администрацией (Уполномоченным органом), подлежит регистрации в течение одного рабочего дня.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C417FC">
        <w:rPr>
          <w:color w:val="000000" w:themeColor="text1"/>
          <w:sz w:val="24"/>
          <w:szCs w:val="24"/>
          <w:lang w:val="en-US"/>
        </w:rPr>
        <w:t>I</w:t>
      </w:r>
      <w:r w:rsidRPr="00C417FC">
        <w:rPr>
          <w:color w:val="000000" w:themeColor="text1"/>
          <w:sz w:val="24"/>
          <w:szCs w:val="24"/>
        </w:rPr>
        <w:t xml:space="preserve">, </w:t>
      </w:r>
      <w:r w:rsidRPr="00C417FC">
        <w:rPr>
          <w:color w:val="000000" w:themeColor="text1"/>
          <w:sz w:val="24"/>
          <w:szCs w:val="24"/>
          <w:lang w:val="en-US"/>
        </w:rPr>
        <w:t>II</w:t>
      </w:r>
      <w:r w:rsidRPr="00C417FC">
        <w:rPr>
          <w:color w:val="000000" w:themeColor="text1"/>
          <w:sz w:val="24"/>
          <w:szCs w:val="24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C417FC">
        <w:rPr>
          <w:color w:val="000000" w:themeColor="text1"/>
          <w:sz w:val="24"/>
          <w:szCs w:val="24"/>
          <w:lang w:val="en-US"/>
        </w:rPr>
        <w:t>III</w:t>
      </w:r>
      <w:r w:rsidRPr="00C417FC">
        <w:rPr>
          <w:color w:val="000000" w:themeColor="text1"/>
          <w:sz w:val="24"/>
          <w:szCs w:val="24"/>
        </w:rPr>
        <w:t xml:space="preserve">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</w:t>
      </w:r>
      <w:r w:rsidRPr="00C417FC">
        <w:rPr>
          <w:sz w:val="24"/>
          <w:szCs w:val="24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5523B4" w:rsidRPr="00C417FC" w:rsidRDefault="005523B4" w:rsidP="005523B4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Центральный вход в здание Администрации (Уполномоченного органа) должен быть оборудован информационной табличкой (вывеской), содержащей информацию:</w:t>
      </w:r>
    </w:p>
    <w:p w:rsidR="005523B4" w:rsidRPr="00C417FC" w:rsidRDefault="005523B4" w:rsidP="005523B4">
      <w:pPr>
        <w:widowControl w:val="0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наименование;</w:t>
      </w:r>
    </w:p>
    <w:p w:rsidR="005523B4" w:rsidRPr="00C417FC" w:rsidRDefault="005523B4" w:rsidP="005523B4">
      <w:pPr>
        <w:widowControl w:val="0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местонахождение и юридический адрес;</w:t>
      </w:r>
    </w:p>
    <w:p w:rsidR="005523B4" w:rsidRPr="00C417FC" w:rsidRDefault="005523B4" w:rsidP="005523B4">
      <w:pPr>
        <w:widowControl w:val="0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режим работы;</w:t>
      </w:r>
    </w:p>
    <w:p w:rsidR="005523B4" w:rsidRPr="00C417FC" w:rsidRDefault="005523B4" w:rsidP="005523B4">
      <w:pPr>
        <w:widowControl w:val="0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график приема;</w:t>
      </w:r>
    </w:p>
    <w:p w:rsidR="005523B4" w:rsidRPr="00C417FC" w:rsidRDefault="005523B4" w:rsidP="005523B4">
      <w:pPr>
        <w:widowControl w:val="0"/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номера телефонов для справок.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Помещения, в которых предоставляется муниципальная услуга, оснащаются: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туалетными комнатами для посетителей.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</w:t>
      </w:r>
      <w:r w:rsidRPr="00C417FC">
        <w:rPr>
          <w:color w:val="000000" w:themeColor="text1"/>
          <w:sz w:val="24"/>
          <w:szCs w:val="24"/>
        </w:rPr>
        <w:br/>
        <w:t>их размещения в помещении, а также информационными стендами.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номера кабинета и наименования отдела;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графика приема заявителей.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 w:rsidRPr="00C417FC">
        <w:rPr>
          <w:color w:val="000000" w:themeColor="text1"/>
          <w:sz w:val="24"/>
          <w:szCs w:val="24"/>
        </w:rPr>
        <w:br/>
        <w:t>к необходимым информационным базам данных, печатающим устройством (принтером) и копирующим устройством.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– при наличии) </w:t>
      </w:r>
      <w:r w:rsidRPr="00C417FC">
        <w:rPr>
          <w:color w:val="000000" w:themeColor="text1"/>
          <w:sz w:val="24"/>
          <w:szCs w:val="24"/>
        </w:rPr>
        <w:br/>
        <w:t>и должности.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При предоставлении муниципальной услуги инвалидам обеспечиваются: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</w:t>
      </w:r>
      <w:r w:rsidRPr="00C417FC">
        <w:rPr>
          <w:color w:val="000000" w:themeColor="text1"/>
          <w:sz w:val="24"/>
          <w:szCs w:val="24"/>
        </w:rPr>
        <w:br/>
        <w:t>в котором предоставляется муниципальная услуга;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Pr="00C417FC">
        <w:rPr>
          <w:color w:val="000000" w:themeColor="text1"/>
          <w:sz w:val="24"/>
          <w:szCs w:val="24"/>
        </w:rPr>
        <w:br/>
        <w:t>и самостоятельного передвижения;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C417FC">
        <w:rPr>
          <w:color w:val="000000" w:themeColor="text1"/>
          <w:sz w:val="24"/>
          <w:szCs w:val="24"/>
        </w:rPr>
        <w:br/>
        <w:t xml:space="preserve">и помещениям, в которых предоставляется муниципальная услуга, </w:t>
      </w:r>
      <w:r w:rsidRPr="00C417FC">
        <w:rPr>
          <w:color w:val="000000" w:themeColor="text1"/>
          <w:sz w:val="24"/>
          <w:szCs w:val="24"/>
        </w:rPr>
        <w:br/>
        <w:t>и к муниципальной услуге с учетом ограничений их жизнедеятельности;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допуск сурдопереводчика и </w:t>
      </w:r>
      <w:proofErr w:type="spellStart"/>
      <w:r w:rsidRPr="00C417FC">
        <w:rPr>
          <w:color w:val="000000" w:themeColor="text1"/>
          <w:sz w:val="24"/>
          <w:szCs w:val="24"/>
        </w:rPr>
        <w:t>тифлосурдопереводчика</w:t>
      </w:r>
      <w:proofErr w:type="spellEnd"/>
      <w:r w:rsidRPr="00C417FC">
        <w:rPr>
          <w:color w:val="000000" w:themeColor="text1"/>
          <w:sz w:val="24"/>
          <w:szCs w:val="24"/>
        </w:rPr>
        <w:t>;</w:t>
      </w:r>
    </w:p>
    <w:p w:rsidR="005523B4" w:rsidRPr="00C417FC" w:rsidRDefault="005523B4" w:rsidP="005523B4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 w:themeColor="text1" w:themeTint="F2"/>
        </w:rPr>
      </w:pPr>
      <w:r w:rsidRPr="00C417FC">
        <w:rPr>
          <w:color w:val="0D0D0D" w:themeColor="text1" w:themeTint="F2"/>
        </w:rPr>
        <w:t>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523B4" w:rsidRPr="00C417FC" w:rsidRDefault="005523B4" w:rsidP="005523B4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C417FC">
        <w:rPr>
          <w:color w:val="000000" w:themeColor="text1"/>
        </w:rPr>
        <w:t>оказание инвалидам помощи в преодолении барьеров, мешающих получению ими услуг наравне с другими лицами.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2.22. Основными показателями доступности предоставления муниципальной услуги являются: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lastRenderedPageBreak/>
        <w:t xml:space="preserve">2.22.3. Возможность выбора заявителем формы обращения </w:t>
      </w:r>
      <w:r w:rsidRPr="00C417FC">
        <w:rPr>
          <w:color w:val="000000" w:themeColor="text1"/>
          <w:sz w:val="24"/>
          <w:szCs w:val="24"/>
        </w:rPr>
        <w:br/>
        <w:t>за предоставлением муниципальной услуги непосредственно в Администрацию (Уполномоченный орган), либо в форме электронных документов с использованием РПГУ, либо через многофункциональный центр.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2.22.4. Возможность получения заявителем уведомлений о предоставлении муниципальной услуги с помощью РПГУ.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2.22.6. Возможность получения результата муниципальной услуги </w:t>
      </w:r>
      <w:r w:rsidRPr="00C417FC">
        <w:rPr>
          <w:color w:val="000000" w:themeColor="text1"/>
          <w:sz w:val="24"/>
          <w:szCs w:val="24"/>
        </w:rPr>
        <w:br/>
        <w:t>в электронном виде.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2.23. Основными показателями качества предоставления муниципальной услуги являются: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2.23.1. Своевременность предоставления муниципальной услуги </w:t>
      </w:r>
      <w:r w:rsidRPr="00C417FC">
        <w:rPr>
          <w:color w:val="000000" w:themeColor="text1"/>
          <w:sz w:val="24"/>
          <w:szCs w:val="24"/>
        </w:rPr>
        <w:br/>
        <w:t>в соответствии со стандартом ее предоставления, установленным настоящим Административным регламентом.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2.23.2. Минимально возможное количество взаимодействий гражданина </w:t>
      </w:r>
      <w:r w:rsidRPr="00C417FC">
        <w:rPr>
          <w:color w:val="000000" w:themeColor="text1"/>
          <w:sz w:val="24"/>
          <w:szCs w:val="24"/>
        </w:rPr>
        <w:br/>
        <w:t>с должностными лицами, участвующими в предоставлении муниципальной услуги.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2.23.4. Отсутствие нарушений установленных сроков в процессе предоставления муниципальной услуги.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2.23.5. Отсутствие заявлений об оспаривании решений, действий (бездействия) Администрации (Уполномоченного органа), ее должностных лиц, принимаемых (совершенных) при предоставлении муниципальной услуги, </w:t>
      </w:r>
      <w:r w:rsidRPr="00C417FC">
        <w:rPr>
          <w:color w:val="000000" w:themeColor="text1"/>
          <w:sz w:val="24"/>
          <w:szCs w:val="24"/>
        </w:rPr>
        <w:br/>
        <w:t>по итогам рассмотрения которых вынесены решения об удовлетворении требований заявителей.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Pr="00C417FC">
        <w:rPr>
          <w:b/>
          <w:bCs/>
          <w:color w:val="000000" w:themeColor="text1"/>
          <w:sz w:val="24"/>
          <w:szCs w:val="24"/>
        </w:rPr>
        <w:br/>
        <w:t>и особенности предоставления муниципальной услуги в электронной форме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2.24. Предоставление муниципальной услуги по экстерриториальному принципу не осуществляется.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2.25. Прием документов и выдача результатов предоставления муниципальной услуги могут быть осуществлены в многофункциональном центре.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(Уполномоченным органом) и многофункциональным центром в порядке, утвержденном постановлением Правительства Российской Федерации </w:t>
      </w:r>
      <w:r w:rsidRPr="00C417FC">
        <w:rPr>
          <w:color w:val="000000" w:themeColor="text1"/>
          <w:sz w:val="24"/>
          <w:szCs w:val="24"/>
        </w:rPr>
        <w:br/>
        <w:t xml:space="preserve">от 27 сентября 2011 года № 797 «О взаимодействии между многофункциональными центрами предоставления государственных и муниципальных услуг </w:t>
      </w:r>
      <w:r w:rsidRPr="00C417FC">
        <w:rPr>
          <w:color w:val="000000" w:themeColor="text1"/>
          <w:sz w:val="24"/>
          <w:szCs w:val="24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C417FC">
        <w:rPr>
          <w:bCs/>
          <w:sz w:val="24"/>
          <w:szCs w:val="24"/>
        </w:rPr>
        <w:t xml:space="preserve">2.26. Заявителям обеспечивается возможность представления заявления </w:t>
      </w:r>
      <w:r w:rsidRPr="00C417FC">
        <w:rPr>
          <w:bCs/>
          <w:sz w:val="24"/>
          <w:szCs w:val="24"/>
        </w:rPr>
        <w:br/>
        <w:t xml:space="preserve">о предоставлении муниципальной услуги и прилагаемых к нему документов </w:t>
      </w:r>
      <w:r w:rsidRPr="00C417FC">
        <w:rPr>
          <w:bCs/>
          <w:sz w:val="24"/>
          <w:szCs w:val="24"/>
        </w:rPr>
        <w:br/>
        <w:t>в форме электронного документа посредством РПГУ.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C417FC">
        <w:rPr>
          <w:bCs/>
          <w:sz w:val="24"/>
          <w:szCs w:val="24"/>
        </w:rPr>
        <w:t xml:space="preserve">2.27. Заявления и прилагаемые к нему документы в форме электронного документа посредством РПГУ направляются в виде файлов в формате </w:t>
      </w:r>
      <w:r w:rsidRPr="00C417FC">
        <w:rPr>
          <w:bCs/>
          <w:sz w:val="24"/>
          <w:szCs w:val="24"/>
        </w:rPr>
        <w:br/>
        <w:t>с расширением *.RAR, *.ZIP, *.PDF, *.JPG, *.JPEG, *.PNG, *.TIFF, *.SIG.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C417FC">
        <w:rPr>
          <w:bCs/>
          <w:sz w:val="24"/>
          <w:szCs w:val="24"/>
        </w:rPr>
        <w:t>2.28.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C417FC">
        <w:rPr>
          <w:bCs/>
          <w:sz w:val="24"/>
          <w:szCs w:val="24"/>
        </w:rPr>
        <w:t xml:space="preserve">2.29. Заявление в форме электронного документа подписывается электронной подписью, использование которой допускается в соответствии с требованиями </w:t>
      </w:r>
      <w:hyperlink r:id="rId13" w:history="1">
        <w:r w:rsidRPr="00C417FC">
          <w:rPr>
            <w:rStyle w:val="a3"/>
            <w:bCs/>
            <w:color w:val="auto"/>
            <w:sz w:val="24"/>
            <w:szCs w:val="24"/>
          </w:rPr>
          <w:t>Правил</w:t>
        </w:r>
      </w:hyperlink>
      <w:r w:rsidRPr="00C417FC">
        <w:rPr>
          <w:bCs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</w:t>
      </w:r>
      <w:r w:rsidRPr="00C417FC">
        <w:rPr>
          <w:bCs/>
          <w:sz w:val="24"/>
          <w:szCs w:val="24"/>
        </w:rPr>
        <w:lastRenderedPageBreak/>
        <w:t xml:space="preserve">государственных и муниципальных услуг, утвержденных Постановлением Правительства Российской Федерации </w:t>
      </w:r>
      <w:r w:rsidRPr="00C417FC">
        <w:rPr>
          <w:bCs/>
          <w:sz w:val="24"/>
          <w:szCs w:val="24"/>
        </w:rPr>
        <w:br/>
        <w:t>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  <w:lang w:val="en-US"/>
        </w:rPr>
        <w:t>III</w:t>
      </w:r>
      <w:r w:rsidRPr="00C417FC">
        <w:rPr>
          <w:b/>
          <w:color w:val="000000" w:themeColor="text1"/>
          <w:sz w:val="24"/>
          <w:szCs w:val="24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Pr="00C417FC">
        <w:rPr>
          <w:b/>
          <w:color w:val="000000" w:themeColor="text1"/>
          <w:sz w:val="24"/>
          <w:szCs w:val="24"/>
        </w:rPr>
        <w:br/>
        <w:t xml:space="preserve">а также особенности выполнения административных процедур </w:t>
      </w:r>
      <w:r w:rsidRPr="00C417FC">
        <w:rPr>
          <w:b/>
          <w:color w:val="000000" w:themeColor="text1"/>
          <w:sz w:val="24"/>
          <w:szCs w:val="24"/>
        </w:rPr>
        <w:br/>
        <w:t>в многофункциональных центрах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pStyle w:val="a6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>3.1. Предоставление муниципальной услуги включает в себя следующие административные процедуры:</w:t>
      </w:r>
    </w:p>
    <w:p w:rsidR="005523B4" w:rsidRPr="00C417FC" w:rsidRDefault="005523B4" w:rsidP="005523B4">
      <w:pPr>
        <w:pStyle w:val="a6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>прием (получение) и регистрация заявления и документов (информации), необходимых для предоставления муниципальной услуги;</w:t>
      </w:r>
    </w:p>
    <w:p w:rsidR="005523B4" w:rsidRPr="00C417FC" w:rsidRDefault="005523B4" w:rsidP="005523B4">
      <w:pPr>
        <w:pStyle w:val="a6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 xml:space="preserve">рассмотрение заявления с приложенными к нему документами, формирование и направление межведомственных запросов о предоставлении документов </w:t>
      </w:r>
      <w:r w:rsidRPr="00C417FC">
        <w:rPr>
          <w:rFonts w:ascii="Times New Roman" w:hAnsi="Times New Roman" w:cs="Times New Roman"/>
          <w:color w:val="000000" w:themeColor="text1"/>
        </w:rPr>
        <w:br/>
        <w:t>и информации;</w:t>
      </w:r>
    </w:p>
    <w:p w:rsidR="005523B4" w:rsidRPr="00C417FC" w:rsidRDefault="005523B4" w:rsidP="005523B4">
      <w:pPr>
        <w:pStyle w:val="a6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417FC">
        <w:rPr>
          <w:rFonts w:ascii="Times New Roman" w:hAnsi="Times New Roman" w:cs="Times New Roman"/>
          <w:color w:val="000000" w:themeColor="text1"/>
        </w:rPr>
        <w:t>организация и проведение заседания Межведомственной комиссии;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направление заявителю результата муниципальной услуги.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Описание административных процедур (приложение № 3 </w:t>
      </w:r>
      <w:r w:rsidRPr="00C417FC">
        <w:rPr>
          <w:color w:val="000000" w:themeColor="text1"/>
          <w:sz w:val="24"/>
          <w:szCs w:val="24"/>
        </w:rPr>
        <w:br/>
        <w:t>к Административному регламенту).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bookmarkStart w:id="2" w:name="Par1"/>
      <w:bookmarkStart w:id="3" w:name="Par2"/>
      <w:bookmarkEnd w:id="2"/>
      <w:bookmarkEnd w:id="3"/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>Перечень административных процедур (действий) при предоставлении муниципальной услуги (услуг) в электронной форме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3.2. Особенности предоставления услуги в электронной форме.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3.3. При предоставлении муниципальной услуги в электронной форме заявителю обеспечиваются: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запись на прием в Администрацию (Уполномоченный орган), многофункциональный центр для подачи запроса о предоставлении муниципальной услуги (далее – запрос);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формирование запроса;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прием и регистрация Администрацией (Уполномоченным органом) запроса </w:t>
      </w:r>
      <w:r w:rsidRPr="00C417FC">
        <w:rPr>
          <w:color w:val="000000" w:themeColor="text1"/>
          <w:sz w:val="24"/>
          <w:szCs w:val="24"/>
        </w:rPr>
        <w:br/>
        <w:t>и иных документов, необходимых для предоставления муниципальной услуги;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получение результата предоставления муниципальной услуги;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получение сведений о ходе выполнения запроса;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осуществление оценки качества предоставления муниципальной услуги;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услугу, либо муниципального служащего.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3.4. Запись на прием в Администрацию (Уполномоченный орган) или многофункциональный центр для подачи запроса.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а) ознакомления с расписанием работы Администрации (Уполномоченного органа) или многофункционального центра, а также с доступными для записи </w:t>
      </w:r>
      <w:r w:rsidRPr="00C417FC">
        <w:rPr>
          <w:color w:val="000000" w:themeColor="text1"/>
          <w:sz w:val="24"/>
          <w:szCs w:val="24"/>
        </w:rPr>
        <w:br/>
        <w:t>на прием датами и интервалами времени приема;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lastRenderedPageBreak/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РПГУ.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3.5. Формирование запроса.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Формирование запроса осуществляется посредством заполнения электронной формы запроса на РПГУ без необходимости дополнительной подачи запроса </w:t>
      </w:r>
      <w:r w:rsidRPr="00C417FC">
        <w:rPr>
          <w:color w:val="000000" w:themeColor="text1"/>
          <w:sz w:val="24"/>
          <w:szCs w:val="24"/>
        </w:rPr>
        <w:br/>
        <w:t>в какой-либо иной форме.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На РПГУ размещаются образцы заполнения электронной формы запроса.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При формировании запроса заявителю обеспечивается: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г) сохранение ранее введенных в электронную форму запроса значений </w:t>
      </w:r>
      <w:r w:rsidRPr="00C417FC">
        <w:rPr>
          <w:color w:val="000000" w:themeColor="text1"/>
          <w:sz w:val="24"/>
          <w:szCs w:val="24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единой системе идентификации и аутентификации, и сведений, опубликованных на РПГУ, в части, касающейся сведений, отсутствующих в единой системе идентификации </w:t>
      </w:r>
      <w:r w:rsidRPr="00C417FC">
        <w:rPr>
          <w:color w:val="000000" w:themeColor="text1"/>
          <w:sz w:val="24"/>
          <w:szCs w:val="24"/>
        </w:rPr>
        <w:br/>
        <w:t>и аутентификации;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ж) возможность доступа заявителя на РПГУ к ранее поданным им запросам </w:t>
      </w:r>
      <w:r w:rsidRPr="00C417FC">
        <w:rPr>
          <w:color w:val="000000" w:themeColor="text1"/>
          <w:sz w:val="24"/>
          <w:szCs w:val="24"/>
        </w:rPr>
        <w:br/>
        <w:t xml:space="preserve">в течение не менее одного года, а также частично сформированных запросов – </w:t>
      </w:r>
      <w:r w:rsidRPr="00C417FC">
        <w:rPr>
          <w:color w:val="000000" w:themeColor="text1"/>
          <w:sz w:val="24"/>
          <w:szCs w:val="24"/>
        </w:rPr>
        <w:br/>
        <w:t>в течение не менее 3 месяцев.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Сформированный и подписанный запрос, и иные документы, необходимые для предоставления муниципальной услуги, направляются в Администрацию (Уполномоченный орган) посредством РПГУ.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pacing w:val="-6"/>
          <w:sz w:val="24"/>
          <w:szCs w:val="24"/>
        </w:rPr>
        <w:t xml:space="preserve">3.6. </w:t>
      </w:r>
      <w:r w:rsidRPr="00C417FC">
        <w:rPr>
          <w:color w:val="000000" w:themeColor="text1"/>
          <w:sz w:val="24"/>
          <w:szCs w:val="24"/>
        </w:rPr>
        <w:t>Администрация (Уполномоченный орган) обеспечивает: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а) прием документов, необходимых для предоставления муниципальной услуги;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б) направление заявителю электронных сообщений о поступлении запроса, </w:t>
      </w:r>
      <w:r w:rsidRPr="00C417FC">
        <w:rPr>
          <w:color w:val="000000" w:themeColor="text1"/>
          <w:sz w:val="24"/>
          <w:szCs w:val="24"/>
        </w:rPr>
        <w:br/>
        <w:t xml:space="preserve">о приеме запроса либо об отказе в приеме к рассмотрению в срок не позднее </w:t>
      </w:r>
      <w:r w:rsidRPr="00C417FC">
        <w:rPr>
          <w:color w:val="000000" w:themeColor="text1"/>
          <w:sz w:val="24"/>
          <w:szCs w:val="24"/>
        </w:rPr>
        <w:br/>
        <w:t xml:space="preserve">1 рабочего дня с момента их подачи на РПГУ, а в случае их поступления </w:t>
      </w:r>
      <w:r w:rsidRPr="00C417FC">
        <w:rPr>
          <w:color w:val="000000" w:themeColor="text1"/>
          <w:sz w:val="24"/>
          <w:szCs w:val="24"/>
        </w:rPr>
        <w:br/>
        <w:t>в нерабочий или праздничный день, – в следующий за ним первый рабочий день;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Предоставление муниципальной услуги начинается со дня направления заявителю электронного сообщения о поступлении запроса. </w:t>
      </w:r>
    </w:p>
    <w:p w:rsidR="005523B4" w:rsidRPr="00C417FC" w:rsidRDefault="005523B4" w:rsidP="005523B4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pacing w:val="-6"/>
        </w:rPr>
      </w:pPr>
      <w:r w:rsidRPr="00C417FC">
        <w:rPr>
          <w:color w:val="000000" w:themeColor="text1"/>
        </w:rPr>
        <w:lastRenderedPageBreak/>
        <w:t xml:space="preserve">3.7. </w:t>
      </w:r>
      <w:r w:rsidRPr="00C417FC">
        <w:rPr>
          <w:color w:val="000000" w:themeColor="text1"/>
          <w:spacing w:val="-6"/>
        </w:rPr>
        <w:t xml:space="preserve">Электронное заявление становится доступным для </w:t>
      </w:r>
      <w:r w:rsidRPr="00C417FC">
        <w:rPr>
          <w:color w:val="000000" w:themeColor="text1"/>
        </w:rPr>
        <w:t xml:space="preserve">должностного лица Администрации (Уполномоченного органа), ответственного за прием и регистрацию заявления (далее – ответственное должностное лицо) </w:t>
      </w:r>
      <w:r w:rsidRPr="00C417FC">
        <w:rPr>
          <w:color w:val="000000" w:themeColor="text1"/>
          <w:spacing w:val="-6"/>
        </w:rPr>
        <w:t>в информационной системе межведомственного информационного взаимодействия.</w:t>
      </w:r>
    </w:p>
    <w:p w:rsidR="005523B4" w:rsidRPr="00C417FC" w:rsidRDefault="005523B4" w:rsidP="005523B4">
      <w:pPr>
        <w:pStyle w:val="format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C417FC">
        <w:rPr>
          <w:rFonts w:eastAsia="Calibri"/>
          <w:color w:val="000000" w:themeColor="text1"/>
          <w:lang w:eastAsia="en-US"/>
        </w:rPr>
        <w:t>Ответственное должностное лицо:</w:t>
      </w:r>
    </w:p>
    <w:p w:rsidR="005523B4" w:rsidRPr="00C417FC" w:rsidRDefault="005523B4" w:rsidP="005523B4">
      <w:pPr>
        <w:pStyle w:val="format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17FC">
        <w:rPr>
          <w:color w:val="000000" w:themeColor="text1"/>
        </w:rPr>
        <w:t>проверяет наличие электронных заявлений, поступивших с РПГУ, с периодом не реже двух раз в день;</w:t>
      </w:r>
    </w:p>
    <w:p w:rsidR="005523B4" w:rsidRPr="00C417FC" w:rsidRDefault="005523B4" w:rsidP="005523B4">
      <w:pPr>
        <w:pStyle w:val="format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17FC">
        <w:rPr>
          <w:color w:val="000000" w:themeColor="text1"/>
        </w:rPr>
        <w:t>изучает поступившие заявления и приложенные образы документов (документы);</w:t>
      </w:r>
    </w:p>
    <w:p w:rsidR="005523B4" w:rsidRPr="00C417FC" w:rsidRDefault="005523B4" w:rsidP="005523B4">
      <w:pPr>
        <w:pStyle w:val="format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417FC">
        <w:rPr>
          <w:color w:val="000000" w:themeColor="text1"/>
        </w:rPr>
        <w:t>производит действия в соответствии с пунктом 3.9 настоящего Административного регламента.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3.8.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б) документа на бумажном носителе в многофункциональном центре.</w:t>
      </w:r>
    </w:p>
    <w:p w:rsidR="005523B4" w:rsidRPr="00C417FC" w:rsidRDefault="005523B4" w:rsidP="005523B4">
      <w:pPr>
        <w:pStyle w:val="format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6"/>
        </w:rPr>
      </w:pPr>
      <w:r w:rsidRPr="00C417FC">
        <w:rPr>
          <w:rFonts w:eastAsiaTheme="minorHAnsi"/>
          <w:color w:val="000000" w:themeColor="text1"/>
          <w:lang w:eastAsia="en-US"/>
        </w:rPr>
        <w:t xml:space="preserve">3.9. </w:t>
      </w:r>
      <w:r w:rsidRPr="00C417FC">
        <w:rPr>
          <w:color w:val="000000" w:themeColor="text1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</w:t>
      </w:r>
      <w:r w:rsidRPr="00C417FC">
        <w:rPr>
          <w:color w:val="000000" w:themeColor="text1"/>
        </w:rPr>
        <w:br/>
        <w:t xml:space="preserve">на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C417FC">
        <w:rPr>
          <w:color w:val="000000" w:themeColor="text1"/>
          <w:spacing w:val="-6"/>
        </w:rPr>
        <w:t>время.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При предоставлении услуги в электронной форме заявителю направляется: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а) уведомление о записи на прием в Администрацию (Уполномоченный орган) или многофункциональный центр (с момента технической реализации), содержащее сведения о дате, времени и месте приема;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</w:t>
      </w:r>
      <w:r w:rsidRPr="00C417FC">
        <w:rPr>
          <w:color w:val="000000" w:themeColor="text1"/>
          <w:sz w:val="24"/>
          <w:szCs w:val="24"/>
        </w:rPr>
        <w:br/>
        <w:t xml:space="preserve">о факте приема запроса и документов, необходимых для предоставления услуги, </w:t>
      </w:r>
      <w:r w:rsidRPr="00C417FC">
        <w:rPr>
          <w:color w:val="000000" w:themeColor="text1"/>
          <w:sz w:val="24"/>
          <w:szCs w:val="24"/>
        </w:rPr>
        <w:br/>
        <w:t xml:space="preserve">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</w:t>
      </w:r>
      <w:r w:rsidRPr="00C417FC">
        <w:rPr>
          <w:color w:val="000000" w:themeColor="text1"/>
          <w:sz w:val="24"/>
          <w:szCs w:val="24"/>
        </w:rPr>
        <w:br/>
        <w:t>и иных документов, необходимых для предоставления услуги;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3.10. Оценка качества предоставления услуги осуществляется в соответствии </w:t>
      </w:r>
      <w:r w:rsidRPr="00C417FC">
        <w:rPr>
          <w:color w:val="000000" w:themeColor="text1"/>
          <w:sz w:val="24"/>
          <w:szCs w:val="24"/>
        </w:rPr>
        <w:br/>
        <w:t xml:space="preserve">с </w:t>
      </w:r>
      <w:hyperlink r:id="rId14" w:history="1">
        <w:r w:rsidRPr="00C417FC">
          <w:rPr>
            <w:rStyle w:val="a3"/>
            <w:color w:val="000000" w:themeColor="text1"/>
            <w:sz w:val="24"/>
            <w:szCs w:val="24"/>
          </w:rPr>
          <w:t>Правилами</w:t>
        </w:r>
      </w:hyperlink>
      <w:r w:rsidRPr="00C417FC">
        <w:rPr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Pr="00C417FC">
        <w:rPr>
          <w:color w:val="000000" w:themeColor="text1"/>
          <w:sz w:val="24"/>
          <w:szCs w:val="24"/>
        </w:rPr>
        <w:br/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</w:t>
      </w:r>
      <w:r w:rsidRPr="00C417FC">
        <w:rPr>
          <w:color w:val="000000" w:themeColor="text1"/>
          <w:sz w:val="24"/>
          <w:szCs w:val="24"/>
        </w:rPr>
        <w:br/>
        <w:t xml:space="preserve">с учетом качества предоставления ими государственных услуг, а также </w:t>
      </w:r>
      <w:r w:rsidRPr="00C417FC">
        <w:rPr>
          <w:color w:val="000000" w:themeColor="text1"/>
          <w:sz w:val="24"/>
          <w:szCs w:val="24"/>
        </w:rPr>
        <w:br/>
        <w:t xml:space="preserve">о применении результатов указанной оценки как основания для принятия решений </w:t>
      </w:r>
      <w:r w:rsidRPr="00C417FC">
        <w:rPr>
          <w:color w:val="000000" w:themeColor="text1"/>
          <w:sz w:val="24"/>
          <w:szCs w:val="24"/>
        </w:rPr>
        <w:br/>
        <w:t>о досрочном прекращении исполнения соответствующими руководителями своих должностных обязанностей».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3.11. Заявителю обеспечивается возможность направления жалобы  </w:t>
      </w:r>
      <w:r w:rsidRPr="00C417FC">
        <w:rPr>
          <w:color w:val="000000" w:themeColor="text1"/>
          <w:sz w:val="24"/>
          <w:szCs w:val="24"/>
        </w:rPr>
        <w:br/>
        <w:t xml:space="preserve">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5" w:history="1">
        <w:r w:rsidRPr="00C417FC">
          <w:rPr>
            <w:rStyle w:val="a3"/>
            <w:color w:val="000000" w:themeColor="text1"/>
            <w:sz w:val="24"/>
            <w:szCs w:val="24"/>
          </w:rPr>
          <w:t>статьей 11.2</w:t>
        </w:r>
      </w:hyperlink>
      <w:r w:rsidRPr="00C417FC">
        <w:rPr>
          <w:color w:val="000000" w:themeColor="text1"/>
          <w:sz w:val="24"/>
          <w:szCs w:val="24"/>
        </w:rPr>
        <w:t xml:space="preserve"> Федерального закона </w:t>
      </w:r>
      <w:r w:rsidRPr="00C417FC">
        <w:rPr>
          <w:color w:val="000000" w:themeColor="text1"/>
          <w:sz w:val="24"/>
          <w:szCs w:val="24"/>
        </w:rPr>
        <w:br/>
        <w:t xml:space="preserve">№ 210-ФЗ и в порядке, установленном </w:t>
      </w:r>
      <w:hyperlink r:id="rId16" w:history="1">
        <w:r w:rsidRPr="00C417FC">
          <w:rPr>
            <w:rStyle w:val="a3"/>
            <w:color w:val="000000" w:themeColor="text1"/>
            <w:sz w:val="24"/>
            <w:szCs w:val="24"/>
          </w:rPr>
          <w:t>постановлением</w:t>
        </w:r>
      </w:hyperlink>
      <w:r w:rsidRPr="00C417FC">
        <w:rPr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C417FC">
        <w:rPr>
          <w:b/>
          <w:bCs/>
          <w:color w:val="000000" w:themeColor="text1"/>
          <w:sz w:val="24"/>
          <w:szCs w:val="24"/>
        </w:rPr>
        <w:t xml:space="preserve">Порядок исправления допущенных опечаток и ошибок в документах, выданных в результате предоставления муниципальной услуги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3.12. В случае выявления опечаток и ошибок заявитель вправе обратиться </w:t>
      </w:r>
      <w:r w:rsidRPr="00C417FC">
        <w:rPr>
          <w:color w:val="000000" w:themeColor="text1"/>
          <w:sz w:val="24"/>
          <w:szCs w:val="24"/>
        </w:rPr>
        <w:br/>
        <w:t>в Администрацию (Уполномоченный орган) с заявлением об исправлении допущенных опечаток (приложение № 2 к настоящему Административному регламенту).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1) наименование Администрации (Уполномоченного органа), в который подается заявление об исправление опечаток;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4)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5) реквизиты документа(-</w:t>
      </w:r>
      <w:proofErr w:type="spellStart"/>
      <w:r w:rsidRPr="00C417FC">
        <w:rPr>
          <w:color w:val="000000" w:themeColor="text1"/>
          <w:sz w:val="24"/>
          <w:szCs w:val="24"/>
        </w:rPr>
        <w:t>ов</w:t>
      </w:r>
      <w:proofErr w:type="spellEnd"/>
      <w:r w:rsidRPr="00C417FC">
        <w:rPr>
          <w:color w:val="000000" w:themeColor="text1"/>
          <w:sz w:val="24"/>
          <w:szCs w:val="24"/>
        </w:rPr>
        <w:t xml:space="preserve">), обосновывающего(-их) доводы заявителя                       о наличии опечатки, а также содержащих правильные сведения.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3.13. К заявлению должен быть приложен оригинал документа, выданного </w:t>
      </w:r>
      <w:r w:rsidRPr="00C417FC">
        <w:rPr>
          <w:color w:val="000000" w:themeColor="text1"/>
          <w:sz w:val="24"/>
          <w:szCs w:val="24"/>
        </w:rPr>
        <w:br/>
        <w:t>по результатам предоставления муниципальной услуги.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3.14. Заявление об исправлении опечаток и ошибок представляются следующими способами: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sym w:font="Symbol" w:char="F02D"/>
      </w:r>
      <w:r w:rsidRPr="00C417FC">
        <w:rPr>
          <w:color w:val="000000" w:themeColor="text1"/>
          <w:sz w:val="24"/>
          <w:szCs w:val="24"/>
        </w:rPr>
        <w:t xml:space="preserve"> лично в Администрацию (Уполномоченный орган);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sym w:font="Symbol" w:char="F02D"/>
      </w:r>
      <w:r w:rsidRPr="00C417FC">
        <w:rPr>
          <w:color w:val="000000" w:themeColor="text1"/>
          <w:sz w:val="24"/>
          <w:szCs w:val="24"/>
        </w:rPr>
        <w:t xml:space="preserve"> почтовым отправлением;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sym w:font="Symbol" w:char="F02D"/>
      </w:r>
      <w:r w:rsidRPr="00C417FC">
        <w:rPr>
          <w:color w:val="000000" w:themeColor="text1"/>
          <w:sz w:val="24"/>
          <w:szCs w:val="24"/>
        </w:rPr>
        <w:t xml:space="preserve">посредством электронной почты в Администрацию (Уполномоченный орган).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3.15. Основаниями для отказа в приеме заявления об исправлении опечаток </w:t>
      </w:r>
      <w:r w:rsidRPr="00C417FC">
        <w:rPr>
          <w:color w:val="000000" w:themeColor="text1"/>
          <w:sz w:val="24"/>
          <w:szCs w:val="24"/>
        </w:rPr>
        <w:br/>
        <w:t>и ошибок являются: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1) представленные документы по составу и содержанию не соответствуют требованиям пунктов 3.12 и 3.13 настоящего Административного регламента;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2) заявитель не является получателем муниципальной услуги.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3.16. Отказ в приеме заявления об исправлении опечаток и ошибок по иным основаниям не допускается.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3.15 настоящего Административного регламента.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3.17. Основаниями для отказа в исправлении опечаток и ошибок являются:</w:t>
      </w:r>
    </w:p>
    <w:p w:rsidR="005523B4" w:rsidRPr="00C417FC" w:rsidRDefault="00C417FC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hyperlink r:id="rId17" w:history="1">
        <w:r w:rsidR="005523B4" w:rsidRPr="00C417FC">
          <w:rPr>
            <w:rStyle w:val="a3"/>
            <w:color w:val="000000" w:themeColor="text1"/>
            <w:sz w:val="24"/>
            <w:szCs w:val="24"/>
          </w:rPr>
          <w:t xml:space="preserve">отсутствие несоответствий между содержанием документа, выданного </w:t>
        </w:r>
        <w:r w:rsidR="005523B4" w:rsidRPr="00C417FC">
          <w:rPr>
            <w:rStyle w:val="frgu-content-accordeon"/>
            <w:color w:val="000000" w:themeColor="text1"/>
            <w:sz w:val="24"/>
            <w:szCs w:val="24"/>
          </w:rPr>
          <w:br/>
        </w:r>
        <w:r w:rsidR="005523B4" w:rsidRPr="00C417FC">
          <w:rPr>
            <w:rStyle w:val="a3"/>
            <w:color w:val="000000" w:themeColor="text1"/>
            <w:sz w:val="24"/>
            <w:szCs w:val="24"/>
          </w:rPr>
          <w:t xml:space="preserve">по результатам предоставления муниципальной услуги, и содержанием документов, </w:t>
        </w:r>
      </w:hyperlink>
      <w:r w:rsidR="005523B4" w:rsidRPr="00C417FC">
        <w:rPr>
          <w:color w:val="000000" w:themeColor="text1"/>
          <w:sz w:val="24"/>
          <w:szCs w:val="24"/>
        </w:rPr>
        <w:t xml:space="preserve">представленных заявителем самостоятельно и(или) по собственной инициативе, </w:t>
      </w:r>
      <w:r w:rsidR="005523B4" w:rsidRPr="00C417FC">
        <w:rPr>
          <w:color w:val="000000" w:themeColor="text1"/>
          <w:sz w:val="24"/>
          <w:szCs w:val="24"/>
        </w:rPr>
        <w:br/>
        <w:t xml:space="preserve">а также находящихся в распоряжении Администрации (Уполномоченного органа) </w:t>
      </w:r>
      <w:r w:rsidR="005523B4" w:rsidRPr="00C417FC">
        <w:rPr>
          <w:color w:val="000000" w:themeColor="text1"/>
          <w:sz w:val="24"/>
          <w:szCs w:val="24"/>
        </w:rPr>
        <w:br/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документы, представленные заявителем в соответствии с пунктом 3.12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документов, указанных в подпункте 5 пункта 3.12 настоящего Административного регламента, недостаточно для начала процедуры исправлении опечаток и ошибок.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3.18. Заявление об исправлении опечаток и ошибок регистрируется Администрацией, Уполномоченным органом в течение одного рабочего дня </w:t>
      </w:r>
      <w:r w:rsidRPr="00C417FC">
        <w:rPr>
          <w:color w:val="000000" w:themeColor="text1"/>
          <w:sz w:val="24"/>
          <w:szCs w:val="24"/>
        </w:rPr>
        <w:br/>
      </w:r>
      <w:r w:rsidRPr="00C417FC">
        <w:rPr>
          <w:color w:val="000000" w:themeColor="text1"/>
          <w:sz w:val="24"/>
          <w:szCs w:val="24"/>
        </w:rPr>
        <w:lastRenderedPageBreak/>
        <w:t>с момента получения заявления об исправлении опечаток и ошибок, и документов, приложенных к нему.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3.19.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</w:t>
      </w:r>
      <w:r w:rsidRPr="00C417FC">
        <w:rPr>
          <w:color w:val="000000" w:themeColor="text1"/>
          <w:sz w:val="24"/>
          <w:szCs w:val="24"/>
        </w:rPr>
        <w:br/>
        <w:t>на предмет соответствия требованиям, предусмотренным настоящим Административным регламентом.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3.20. По результатам рассмотрения заявления об исправлении опечаток </w:t>
      </w:r>
      <w:r w:rsidRPr="00C417FC">
        <w:rPr>
          <w:color w:val="000000" w:themeColor="text1"/>
          <w:sz w:val="24"/>
          <w:szCs w:val="24"/>
        </w:rPr>
        <w:br/>
        <w:t xml:space="preserve">и ошибок Администрация (Уполномоченный орган) </w:t>
      </w:r>
      <w:proofErr w:type="gramStart"/>
      <w:r w:rsidRPr="00C417FC">
        <w:rPr>
          <w:color w:val="000000" w:themeColor="text1"/>
          <w:sz w:val="24"/>
          <w:szCs w:val="24"/>
        </w:rPr>
        <w:t>в срок</w:t>
      </w:r>
      <w:proofErr w:type="gramEnd"/>
      <w:r w:rsidRPr="00C417FC">
        <w:rPr>
          <w:color w:val="000000" w:themeColor="text1"/>
          <w:sz w:val="24"/>
          <w:szCs w:val="24"/>
        </w:rPr>
        <w:t xml:space="preserve"> предусмотренный пунктом 3.19 настоящего Административного регламента: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1) в случае отсутствия оснований для отказа в исправлении опечаток </w:t>
      </w:r>
      <w:r w:rsidRPr="00C417FC">
        <w:rPr>
          <w:color w:val="000000" w:themeColor="text1"/>
          <w:sz w:val="24"/>
          <w:szCs w:val="24"/>
        </w:rPr>
        <w:br/>
        <w:t>и ошибок, предусмотренных пунктом 3.17 настоящего Административного регламента, принимает решение об исправлении опечаток и ошибок;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2) в случае наличия хотя бы одного из оснований для отказа в исправлении опечаток, предусмотренных пунктом 3.17 настоящего Административного регламента, принимает решение об отсутствии необходимости исправления опечаток и ошибок.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3.21.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3.22.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3.20 настоящего Административного регламента.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3.23. При исправлении опечаток и ошибок не допускается: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sym w:font="Symbol" w:char="F02D"/>
      </w:r>
      <w:r w:rsidRPr="00C417FC">
        <w:rPr>
          <w:color w:val="000000" w:themeColor="text1"/>
          <w:sz w:val="24"/>
          <w:szCs w:val="24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sym w:font="Symbol" w:char="F02D"/>
      </w:r>
      <w:r w:rsidRPr="00C417FC">
        <w:rPr>
          <w:color w:val="000000" w:themeColor="text1"/>
          <w:sz w:val="24"/>
          <w:szCs w:val="24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3.24. Документы, предусмотренные пунктом 3.21 и абзацем вторым пункта 3.22 настоящего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3.20 настоящего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Акт уничтожения документов, содержащих опечатки и ошибки, составляется </w:t>
      </w:r>
      <w:r w:rsidRPr="00C417FC">
        <w:rPr>
          <w:color w:val="000000" w:themeColor="text1"/>
          <w:sz w:val="24"/>
          <w:szCs w:val="24"/>
        </w:rPr>
        <w:br/>
        <w:t>в одном экземпляре, и подшивается к документам, на основании которых была предоставлена муниципальная услуга.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3.25.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C417FC" w:rsidRDefault="00C417FC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  <w:lang w:val="en-US"/>
        </w:rPr>
      </w:pPr>
    </w:p>
    <w:p w:rsidR="00C417FC" w:rsidRDefault="00C417FC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  <w:lang w:val="en-US"/>
        </w:rPr>
      </w:pPr>
    </w:p>
    <w:p w:rsidR="00C417FC" w:rsidRDefault="00C417FC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  <w:lang w:val="en-US"/>
        </w:rPr>
      </w:pPr>
    </w:p>
    <w:p w:rsidR="00C417FC" w:rsidRDefault="00C417FC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  <w:lang w:val="en-US"/>
        </w:rPr>
      </w:pP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  <w:lang w:val="en-US"/>
        </w:rPr>
        <w:t>IV</w:t>
      </w:r>
      <w:r w:rsidRPr="00C417FC">
        <w:rPr>
          <w:b/>
          <w:color w:val="000000" w:themeColor="text1"/>
          <w:sz w:val="24"/>
          <w:szCs w:val="24"/>
        </w:rPr>
        <w:t>. Формы контроля за исполнением административного регламента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 xml:space="preserve">Порядок осуществления текущего контроля за соблюдением </w:t>
      </w:r>
      <w:r w:rsidRPr="00C417FC">
        <w:rPr>
          <w:b/>
          <w:color w:val="000000" w:themeColor="text1"/>
          <w:sz w:val="24"/>
          <w:szCs w:val="24"/>
        </w:rPr>
        <w:br/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Pr="00C417FC">
        <w:rPr>
          <w:b/>
          <w:color w:val="000000" w:themeColor="text1"/>
          <w:sz w:val="24"/>
          <w:szCs w:val="24"/>
        </w:rPr>
        <w:br/>
        <w:t>к предоставлению муниципальной услуги, а также принятием ими решений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              за предоставлением муниципальной услуги.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 (Уполномоченного органа).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</w:t>
      </w:r>
      <w:r w:rsidRPr="00C417FC">
        <w:rPr>
          <w:color w:val="000000" w:themeColor="text1"/>
          <w:sz w:val="24"/>
          <w:szCs w:val="24"/>
        </w:rPr>
        <w:br/>
        <w:t>и качества предоставления муниципальной услуги контролю подлежат: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соблюдение сроков предоставления муниципальной услуги;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правильность и обоснованность принятого решения об отказе </w:t>
      </w:r>
      <w:r w:rsidRPr="00C417FC">
        <w:rPr>
          <w:color w:val="000000" w:themeColor="text1"/>
          <w:sz w:val="24"/>
          <w:szCs w:val="24"/>
        </w:rPr>
        <w:br/>
        <w:t>в предоставлении муниципальной услуги.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4.4. Для проведения проверки создается комиссия, в состав которой включаются должностные лица Администрации (Уполномоченного органа).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Проверка осуществляется на основании приказа Администрации (Уполномоченного органа).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подписывается должностными лицами Администрации (Уполномоченного органа), проводившими проверку. Проверяемые лица под роспись знакомятся со справкой.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</w:t>
      </w:r>
      <w:r w:rsidRPr="00C417FC">
        <w:rPr>
          <w:color w:val="000000" w:themeColor="text1"/>
          <w:sz w:val="24"/>
          <w:szCs w:val="24"/>
        </w:rPr>
        <w:lastRenderedPageBreak/>
        <w:t xml:space="preserve">виновных лиц к ответственности </w:t>
      </w:r>
      <w:r w:rsidRPr="00C417FC">
        <w:rPr>
          <w:color w:val="000000" w:themeColor="text1"/>
          <w:sz w:val="24"/>
          <w:szCs w:val="24"/>
        </w:rPr>
        <w:br/>
        <w:t>в соответствии с законодательством Российской Федерации.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</w:t>
      </w:r>
      <w:r w:rsidRPr="00C417FC">
        <w:rPr>
          <w:color w:val="000000" w:themeColor="text1"/>
          <w:sz w:val="24"/>
          <w:szCs w:val="24"/>
        </w:rPr>
        <w:br/>
        <w:t xml:space="preserve">и своевременность принятия решения о предоставлении (об отказе </w:t>
      </w:r>
      <w:r w:rsidRPr="00C417FC">
        <w:rPr>
          <w:color w:val="000000" w:themeColor="text1"/>
          <w:sz w:val="24"/>
          <w:szCs w:val="24"/>
        </w:rPr>
        <w:br/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</w:t>
      </w:r>
      <w:r w:rsidRPr="00C417FC">
        <w:rPr>
          <w:b/>
          <w:color w:val="000000" w:themeColor="text1"/>
          <w:sz w:val="24"/>
          <w:szCs w:val="24"/>
        </w:rPr>
        <w:br/>
        <w:t>и организаций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4.8. Должностные лица Администрации (Уполномоченного органа) принимают меры к прекращению допущенных нарушений, устраняют причины </w:t>
      </w:r>
      <w:r w:rsidRPr="00C417FC">
        <w:rPr>
          <w:color w:val="000000" w:themeColor="text1"/>
          <w:sz w:val="24"/>
          <w:szCs w:val="24"/>
        </w:rPr>
        <w:br/>
        <w:t>и условия, способствующие совершению нарушений.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  <w:lang w:val="en-US"/>
        </w:rPr>
        <w:t>V</w:t>
      </w:r>
      <w:r w:rsidRPr="00C417FC">
        <w:rPr>
          <w:b/>
          <w:color w:val="000000" w:themeColor="text1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представления муниципальной услуги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5.1. Заявитель (представитель) имеет право на досудебное(внесудебное) обжалование действий (бездействия) администрации (уполномоченного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(далее – жалоба)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</w:t>
      </w:r>
      <w:r w:rsidRPr="00C417FC">
        <w:rPr>
          <w:color w:val="000000" w:themeColor="text1"/>
          <w:sz w:val="24"/>
          <w:szCs w:val="24"/>
        </w:rPr>
        <w:br/>
        <w:t>в электронной форме: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</w:t>
      </w:r>
      <w:r w:rsidRPr="00C417FC">
        <w:rPr>
          <w:color w:val="000000" w:themeColor="text1"/>
          <w:sz w:val="24"/>
          <w:szCs w:val="24"/>
        </w:rPr>
        <w:br/>
        <w:t>и действия (бездействие) Уполномоченного органа, руководителя Уполномоченного органа;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к руководителю многофункционального центра – на решение и действия (бездействие) работника многофункционального центра;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lastRenderedPageBreak/>
        <w:t>В</w:t>
      </w:r>
      <w:r w:rsidRPr="00C417FC">
        <w:rPr>
          <w:sz w:val="24"/>
          <w:szCs w:val="24"/>
        </w:rPr>
        <w:t xml:space="preserve"> администрации </w:t>
      </w:r>
      <w:r w:rsidRPr="00C417FC">
        <w:rPr>
          <w:color w:val="000000" w:themeColor="text1"/>
          <w:sz w:val="24"/>
          <w:szCs w:val="24"/>
        </w:rPr>
        <w:t xml:space="preserve">сельского поселения </w:t>
      </w:r>
      <w:r w:rsidR="00C417FC" w:rsidRPr="00C417FC">
        <w:rPr>
          <w:color w:val="000000" w:themeColor="text1"/>
          <w:sz w:val="24"/>
          <w:szCs w:val="24"/>
        </w:rPr>
        <w:t>Богородский</w:t>
      </w:r>
      <w:r w:rsidRPr="00C417FC">
        <w:rPr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Башкортостан определяются уполномоченные   на рассмотрение жалоб должностные лица.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 w:rsidRPr="00C417FC">
        <w:rPr>
          <w:b/>
          <w:color w:val="000000" w:themeColor="text1"/>
          <w:sz w:val="24"/>
          <w:szCs w:val="24"/>
        </w:rPr>
        <w:br/>
        <w:t xml:space="preserve">и муниципальных услуг (функций) и Портала государственных </w:t>
      </w:r>
      <w:r w:rsidRPr="00C417FC">
        <w:rPr>
          <w:b/>
          <w:color w:val="000000" w:themeColor="text1"/>
          <w:sz w:val="24"/>
          <w:szCs w:val="24"/>
        </w:rPr>
        <w:br/>
        <w:t>и муниципальных услуг (функций) Республики Башкортостан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5.3. Информация о порядке подачи и рассмотрения жалобы размещается </w:t>
      </w:r>
      <w:r w:rsidRPr="00C417FC">
        <w:rPr>
          <w:color w:val="000000" w:themeColor="text1"/>
          <w:sz w:val="24"/>
          <w:szCs w:val="24"/>
        </w:rPr>
        <w:br/>
        <w:t xml:space="preserve">на информационных стендах в местах предоставления муниципальных услуг, </w:t>
      </w:r>
      <w:r w:rsidRPr="00C417FC">
        <w:rPr>
          <w:color w:val="000000" w:themeColor="text1"/>
          <w:sz w:val="24"/>
          <w:szCs w:val="24"/>
        </w:rPr>
        <w:br/>
        <w:t>на официальном сайте, на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Федеральным законом «Об организации предоставления государственных </w:t>
      </w:r>
      <w:r w:rsidRPr="00C417FC">
        <w:rPr>
          <w:color w:val="000000" w:themeColor="text1"/>
          <w:sz w:val="24"/>
          <w:szCs w:val="24"/>
        </w:rPr>
        <w:br/>
        <w:t>и муниципальных услуг»;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постановлением Правительства Российской Федерации от 20 ноября </w:t>
      </w:r>
      <w:r w:rsidRPr="00C417FC">
        <w:rPr>
          <w:color w:val="000000" w:themeColor="text1"/>
          <w:sz w:val="24"/>
          <w:szCs w:val="24"/>
        </w:rPr>
        <w:br/>
        <w:t xml:space="preserve">2012 года № 1198 «О федеральной государственной информационной системе, обеспечивающий процесс досудебного (внесудебного) обжалования решений </w:t>
      </w:r>
      <w:r w:rsidRPr="00C417FC">
        <w:rPr>
          <w:color w:val="000000" w:themeColor="text1"/>
          <w:sz w:val="24"/>
          <w:szCs w:val="24"/>
        </w:rPr>
        <w:br/>
        <w:t xml:space="preserve">и действий (бездействия) совершенных при предоставлении государственных </w:t>
      </w:r>
      <w:r w:rsidRPr="00C417FC">
        <w:rPr>
          <w:color w:val="000000" w:themeColor="text1"/>
          <w:sz w:val="24"/>
          <w:szCs w:val="24"/>
        </w:rPr>
        <w:br/>
        <w:t>и муниципальных услуг»;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постановлением Правительства Республики Башкортостан от 29 декабря </w:t>
      </w:r>
      <w:r w:rsidRPr="00C417FC">
        <w:rPr>
          <w:color w:val="000000" w:themeColor="text1"/>
          <w:sz w:val="24"/>
          <w:szCs w:val="24"/>
        </w:rPr>
        <w:br/>
        <w:t>2012 года № 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постановлением «О Правилах подачи и рассмотрения жалоб на решения </w:t>
      </w:r>
      <w:r w:rsidRPr="00C417FC">
        <w:rPr>
          <w:color w:val="000000" w:themeColor="text1"/>
          <w:sz w:val="24"/>
          <w:szCs w:val="24"/>
        </w:rPr>
        <w:br/>
        <w:t>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 xml:space="preserve">VI. Особенности выполнения административных процедур (действий) </w:t>
      </w:r>
      <w:r w:rsidRPr="00C417FC">
        <w:rPr>
          <w:b/>
          <w:color w:val="000000" w:themeColor="text1"/>
          <w:sz w:val="24"/>
          <w:szCs w:val="24"/>
        </w:rPr>
        <w:br/>
        <w:t xml:space="preserve">в многофункциональных центрах предоставления государственных </w:t>
      </w:r>
      <w:r w:rsidRPr="00C417FC">
        <w:rPr>
          <w:b/>
          <w:color w:val="000000" w:themeColor="text1"/>
          <w:sz w:val="24"/>
          <w:szCs w:val="24"/>
        </w:rPr>
        <w:br/>
        <w:t>и муниципальных услуг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</w:t>
      </w:r>
      <w:r w:rsidRPr="00C417FC">
        <w:rPr>
          <w:b/>
          <w:color w:val="000000" w:themeColor="text1"/>
          <w:sz w:val="24"/>
          <w:szCs w:val="24"/>
        </w:rPr>
        <w:br/>
        <w:t>и муниципальных услуг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6.1. Многофункциональный центр осуществляет: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lastRenderedPageBreak/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</w:t>
      </w:r>
      <w:r w:rsidRPr="00C417FC">
        <w:rPr>
          <w:color w:val="000000" w:themeColor="text1"/>
          <w:sz w:val="24"/>
          <w:szCs w:val="24"/>
        </w:rPr>
        <w:br/>
        <w:t xml:space="preserve">в иные органы государственной власти, органы местного самоуправления </w:t>
      </w:r>
      <w:r w:rsidRPr="00C417FC">
        <w:rPr>
          <w:color w:val="000000" w:themeColor="text1"/>
          <w:sz w:val="24"/>
          <w:szCs w:val="24"/>
        </w:rPr>
        <w:br/>
        <w:t>и организации, участвующие в предоставлении муниципальной услуги;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иные процедуры и действия, предусмотренные Федеральным законом </w:t>
      </w:r>
      <w:r w:rsidRPr="00C417FC">
        <w:rPr>
          <w:color w:val="000000" w:themeColor="text1"/>
          <w:sz w:val="24"/>
          <w:szCs w:val="24"/>
        </w:rPr>
        <w:br/>
        <w:t>№ 210-ФЗ.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>Информирование заявителей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официальном сайте многофункционального центра </w:t>
      </w:r>
      <w:r w:rsidRPr="00C417FC">
        <w:rPr>
          <w:color w:val="000000" w:themeColor="text1"/>
          <w:sz w:val="24"/>
          <w:szCs w:val="24"/>
        </w:rPr>
        <w:br/>
        <w:t>в сети Интернет (https://mfcrb.ru/) и информационных стендах многофункционального центра;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б) при обращении заявителя в многофункциональный центр лично, </w:t>
      </w:r>
      <w:r w:rsidRPr="00C417FC">
        <w:rPr>
          <w:color w:val="000000" w:themeColor="text1"/>
          <w:sz w:val="24"/>
          <w:szCs w:val="24"/>
        </w:rPr>
        <w:br/>
        <w:t>по телефону, посредством почтовых отправлений, либо по электронной почте.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</w:t>
      </w:r>
      <w:r w:rsidRPr="00C417FC">
        <w:rPr>
          <w:color w:val="000000" w:themeColor="text1"/>
          <w:sz w:val="24"/>
          <w:szCs w:val="24"/>
        </w:rPr>
        <w:br/>
        <w:t>в секторе информирования для получения информации о государственных услугах не может превышать 15 минут.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Ответ на телефонный звонок должен начинаться с информации </w:t>
      </w:r>
      <w:r w:rsidRPr="00C417FC">
        <w:rPr>
          <w:color w:val="000000" w:themeColor="text1"/>
          <w:sz w:val="24"/>
          <w:szCs w:val="24"/>
        </w:rPr>
        <w:br/>
        <w:t xml:space="preserve">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изложить обращение в письменной форме (ответ направляется Заявителю </w:t>
      </w:r>
      <w:r w:rsidRPr="00C417FC">
        <w:rPr>
          <w:color w:val="000000" w:themeColor="text1"/>
          <w:sz w:val="24"/>
          <w:szCs w:val="24"/>
        </w:rPr>
        <w:br/>
        <w:t>в соответствии со способом, указанным в обращении);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назначить другое время для консультаций.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C417FC">
        <w:rPr>
          <w:color w:val="000000" w:themeColor="text1"/>
          <w:sz w:val="24"/>
          <w:szCs w:val="24"/>
        </w:rPr>
        <w:br/>
        <w:t xml:space="preserve">в форме электронного документа, и в письменной многофункциональный центр </w:t>
      </w:r>
      <w:r w:rsidRPr="00C417FC">
        <w:rPr>
          <w:color w:val="000000" w:themeColor="text1"/>
          <w:sz w:val="24"/>
          <w:szCs w:val="24"/>
        </w:rPr>
        <w:br/>
        <w:t xml:space="preserve">в письменной форме.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 xml:space="preserve">Прием запросов заявителей о предоставлении муниципальной услуги </w:t>
      </w:r>
      <w:r w:rsidRPr="00C417FC">
        <w:rPr>
          <w:b/>
          <w:color w:val="000000" w:themeColor="text1"/>
          <w:sz w:val="24"/>
          <w:szCs w:val="24"/>
        </w:rPr>
        <w:br/>
        <w:t>и иных документов, необходимых для предоставления муниципальной услуги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6.3. 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</w:t>
      </w:r>
      <w:r w:rsidRPr="00C417FC">
        <w:rPr>
          <w:color w:val="000000" w:themeColor="text1"/>
          <w:sz w:val="24"/>
          <w:szCs w:val="24"/>
        </w:rPr>
        <w:br/>
        <w:t xml:space="preserve">по предварительной записи. 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При обращении за предоставлением двух и более государственных (муниципальных) услуг заявителю предлагается получить </w:t>
      </w:r>
      <w:proofErr w:type="spellStart"/>
      <w:r w:rsidRPr="00C417FC">
        <w:rPr>
          <w:color w:val="000000" w:themeColor="text1"/>
          <w:sz w:val="24"/>
          <w:szCs w:val="24"/>
        </w:rPr>
        <w:t>мультиталон</w:t>
      </w:r>
      <w:proofErr w:type="spellEnd"/>
      <w:r w:rsidRPr="00C417FC">
        <w:rPr>
          <w:color w:val="000000" w:themeColor="text1"/>
          <w:sz w:val="24"/>
          <w:szCs w:val="24"/>
        </w:rPr>
        <w:t xml:space="preserve"> электронной очереди. 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lastRenderedPageBreak/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многофункциональный центр при обращении за предоставлением услуги. Не допускается получение талона электронной очереди для третьих лиц. 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Работник многофункционального центра осуществляет следующие действия: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принимает от заявителей заявление на предоставление муниципальной услуги;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sz w:val="24"/>
          <w:szCs w:val="24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 случае отсутствия возможности устранить выявленные недостатки                       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в случае требования заявителя направить неполный пакет документов </w:t>
      </w:r>
      <w:r w:rsidRPr="00C417FC">
        <w:rPr>
          <w:color w:val="000000" w:themeColor="text1"/>
          <w:sz w:val="24"/>
          <w:szCs w:val="24"/>
        </w:rPr>
        <w:br/>
        <w:t>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регистрирует представленные заявителем заявление, а также иные документы в автоматизированной информационной системе «автоматизированной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</w:t>
      </w:r>
      <w:r w:rsidRPr="00C417FC">
        <w:rPr>
          <w:color w:val="000000" w:themeColor="text1"/>
          <w:sz w:val="24"/>
          <w:szCs w:val="24"/>
        </w:rPr>
        <w:br/>
        <w:t>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6.4. Работник многофункционального центра не вправе требовать </w:t>
      </w:r>
      <w:r w:rsidRPr="00C417FC">
        <w:rPr>
          <w:color w:val="000000" w:themeColor="text1"/>
          <w:sz w:val="24"/>
          <w:szCs w:val="24"/>
        </w:rPr>
        <w:br/>
        <w:t>от заявителя: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417FC">
        <w:rPr>
          <w:color w:val="000000" w:themeColor="text1"/>
          <w:sz w:val="24"/>
          <w:szCs w:val="24"/>
        </w:rPr>
        <w:br/>
        <w:t>с предоставлением муниципальной услуги;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Pr="00C417FC">
        <w:rPr>
          <w:color w:val="000000" w:themeColor="text1"/>
          <w:sz w:val="24"/>
          <w:szCs w:val="24"/>
        </w:rPr>
        <w:br/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</w:t>
      </w:r>
      <w:r w:rsidRPr="00C417FC">
        <w:rPr>
          <w:color w:val="000000" w:themeColor="text1"/>
          <w:sz w:val="24"/>
          <w:szCs w:val="24"/>
        </w:rPr>
        <w:lastRenderedPageBreak/>
        <w:t>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C417FC">
        <w:rPr>
          <w:color w:val="000000" w:themeColor="text1"/>
          <w:sz w:val="24"/>
          <w:szCs w:val="24"/>
        </w:rPr>
        <w:br/>
        <w:t xml:space="preserve">за исключением получения услуг, которые являются необходимыми </w:t>
      </w:r>
      <w:r w:rsidRPr="00C417FC">
        <w:rPr>
          <w:color w:val="000000" w:themeColor="text1"/>
          <w:sz w:val="24"/>
          <w:szCs w:val="24"/>
        </w:rPr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5523B4" w:rsidRPr="00C417FC" w:rsidRDefault="005523B4" w:rsidP="005523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C417FC">
        <w:rPr>
          <w:color w:val="000000" w:themeColor="text1"/>
          <w:sz w:val="24"/>
          <w:szCs w:val="24"/>
        </w:rPr>
        <w:br/>
        <w:t xml:space="preserve">в Администрацию (Уполномоченный орган) с использованием АИС МФЦ </w:t>
      </w:r>
      <w:r w:rsidRPr="00C417FC">
        <w:rPr>
          <w:color w:val="000000" w:themeColor="text1"/>
          <w:sz w:val="24"/>
          <w:szCs w:val="24"/>
        </w:rPr>
        <w:br/>
        <w:t xml:space="preserve">и защищенных каналов связи, обеспечивающих защиту передаваемой информации </w:t>
      </w:r>
      <w:r w:rsidRPr="00C417FC">
        <w:rPr>
          <w:color w:val="000000" w:themeColor="text1"/>
          <w:sz w:val="24"/>
          <w:szCs w:val="24"/>
        </w:rPr>
        <w:br/>
        <w:t xml:space="preserve">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Срок передачи многофункциональным центром принятых им заявлений </w:t>
      </w:r>
      <w:r w:rsidRPr="00C417FC">
        <w:rPr>
          <w:color w:val="000000" w:themeColor="text1"/>
          <w:sz w:val="24"/>
          <w:szCs w:val="24"/>
        </w:rPr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C417FC">
        <w:rPr>
          <w:bCs/>
          <w:color w:val="000000" w:themeColor="text1"/>
          <w:sz w:val="24"/>
          <w:szCs w:val="24"/>
        </w:rPr>
        <w:t xml:space="preserve">Порядок и сроки передачи </w:t>
      </w:r>
      <w:r w:rsidRPr="00C417FC">
        <w:rPr>
          <w:color w:val="000000" w:themeColor="text1"/>
          <w:sz w:val="24"/>
          <w:szCs w:val="24"/>
        </w:rPr>
        <w:t xml:space="preserve">многофункциональным центром </w:t>
      </w:r>
      <w:r w:rsidRPr="00C417FC">
        <w:rPr>
          <w:bCs/>
          <w:color w:val="000000" w:themeColor="text1"/>
          <w:sz w:val="24"/>
          <w:szCs w:val="24"/>
        </w:rPr>
        <w:t xml:space="preserve">принятых </w:t>
      </w:r>
      <w:r w:rsidRPr="00C417FC">
        <w:rPr>
          <w:bCs/>
          <w:color w:val="000000" w:themeColor="text1"/>
          <w:sz w:val="24"/>
          <w:szCs w:val="24"/>
        </w:rPr>
        <w:br/>
        <w:t xml:space="preserve">им заявлений и прилагаемых документов в форме документов на бумажном носителе в </w:t>
      </w:r>
      <w:r w:rsidRPr="00C417FC">
        <w:rPr>
          <w:color w:val="000000" w:themeColor="text1"/>
          <w:sz w:val="24"/>
          <w:szCs w:val="24"/>
        </w:rPr>
        <w:t>Администрацию (Уполномоченный орган)</w:t>
      </w:r>
      <w:r w:rsidRPr="00C417FC">
        <w:rPr>
          <w:bCs/>
          <w:color w:val="000000" w:themeColor="text1"/>
          <w:sz w:val="24"/>
          <w:szCs w:val="24"/>
        </w:rPr>
        <w:t xml:space="preserve"> определяются соглашением </w:t>
      </w:r>
      <w:r w:rsidRPr="00C417FC">
        <w:rPr>
          <w:bCs/>
          <w:color w:val="000000" w:themeColor="text1"/>
          <w:sz w:val="24"/>
          <w:szCs w:val="24"/>
        </w:rPr>
        <w:br/>
        <w:t xml:space="preserve">о взаимодействии, заключенным между </w:t>
      </w:r>
      <w:r w:rsidRPr="00C417FC">
        <w:rPr>
          <w:color w:val="000000" w:themeColor="text1"/>
          <w:sz w:val="24"/>
          <w:szCs w:val="24"/>
        </w:rPr>
        <w:t xml:space="preserve">многофункциональным центром </w:t>
      </w:r>
      <w:r w:rsidRPr="00C417FC">
        <w:rPr>
          <w:color w:val="000000" w:themeColor="text1"/>
          <w:sz w:val="24"/>
          <w:szCs w:val="24"/>
        </w:rPr>
        <w:br/>
      </w:r>
      <w:r w:rsidRPr="00C417FC">
        <w:rPr>
          <w:bCs/>
          <w:color w:val="000000" w:themeColor="text1"/>
          <w:sz w:val="24"/>
          <w:szCs w:val="24"/>
        </w:rPr>
        <w:t>и Администрацией в порядке, установленном Постановлением № 797.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>Формирование и направление многофункциональным центром предоставления межведомственного запроса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6.6. Многофункциональный центр 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случае </w:t>
      </w:r>
      <w:r w:rsidRPr="00C417FC">
        <w:rPr>
          <w:color w:val="000000" w:themeColor="text1"/>
          <w:sz w:val="24"/>
          <w:szCs w:val="24"/>
        </w:rPr>
        <w:br/>
        <w:t xml:space="preserve">и порядке, установленных Соглашением о взаимодействии.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>Выдача заявителю результата предоставления муниципальной услуги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6.7.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передает документы в структурное подразделение многофункционального центра для последующей выдачи заявителю (представителю).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Порядок и сроки передачи Администрацией (Уполномоченным органом) таких документов в многофункциональный центр определяются соглашением </w:t>
      </w:r>
      <w:r w:rsidRPr="00C417FC">
        <w:rPr>
          <w:color w:val="000000" w:themeColor="text1"/>
          <w:sz w:val="24"/>
          <w:szCs w:val="24"/>
        </w:rPr>
        <w:br/>
        <w:t xml:space="preserve">о взаимодействии, заключенным ими в порядке, установленном </w:t>
      </w:r>
      <w:hyperlink r:id="rId18" w:history="1">
        <w:r w:rsidRPr="00C417FC">
          <w:rPr>
            <w:rStyle w:val="a3"/>
            <w:color w:val="000000" w:themeColor="text1"/>
            <w:sz w:val="24"/>
            <w:szCs w:val="24"/>
          </w:rPr>
          <w:t>Постановлением</w:t>
        </w:r>
      </w:hyperlink>
      <w:r w:rsidRPr="00C417FC">
        <w:rPr>
          <w:color w:val="000000" w:themeColor="text1"/>
          <w:sz w:val="24"/>
          <w:szCs w:val="24"/>
        </w:rPr>
        <w:t xml:space="preserve"> </w:t>
      </w:r>
      <w:r w:rsidRPr="00C417FC">
        <w:rPr>
          <w:color w:val="000000" w:themeColor="text1"/>
          <w:sz w:val="24"/>
          <w:szCs w:val="24"/>
        </w:rPr>
        <w:br/>
        <w:t>№ 797.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6.8. Прием заявителей для выдачи документов, являющихся результатом муниципальной услуги, в порядке очередности при получении номерного талона </w:t>
      </w:r>
      <w:r w:rsidRPr="00C417FC">
        <w:rPr>
          <w:color w:val="000000" w:themeColor="text1"/>
          <w:sz w:val="24"/>
          <w:szCs w:val="24"/>
        </w:rPr>
        <w:br/>
        <w:t xml:space="preserve">из терминала электронной очереди, соответствующего цели обращения, либо </w:t>
      </w:r>
      <w:r w:rsidRPr="00C417FC">
        <w:rPr>
          <w:color w:val="000000" w:themeColor="text1"/>
          <w:sz w:val="24"/>
          <w:szCs w:val="24"/>
        </w:rPr>
        <w:br/>
        <w:t>по предварительной записи.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Работник многофункционального центра осуществляет следующие действия: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определяет статус исполнения запроса заявителя в АИС МФЦ;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5523B4" w:rsidRPr="00C417FC" w:rsidRDefault="005523B4" w:rsidP="005523B4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lastRenderedPageBreak/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 w:themeColor="text1"/>
          <w:sz w:val="24"/>
          <w:szCs w:val="24"/>
        </w:rPr>
        <w:sectPr w:rsidR="005523B4" w:rsidRPr="00C417FC" w:rsidSect="00C417FC">
          <w:pgSz w:w="11905" w:h="16838"/>
          <w:pgMar w:top="0" w:right="567" w:bottom="851" w:left="1134" w:header="567" w:footer="0" w:gutter="0"/>
          <w:cols w:space="720"/>
        </w:sect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lastRenderedPageBreak/>
        <w:t>Приложение № 1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5954"/>
        <w:contextualSpacing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5523B4" w:rsidRPr="00C417FC" w:rsidRDefault="005523B4" w:rsidP="005523B4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both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 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____________________________________________________________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(наименование Уполномоченного органа)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от 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(фамилия, имя и отчество (последнее – при наличии), реквизиты документа, удостоверяющего личность заявителя)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Адрес заявителя (место регистрации физического лица): 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b/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Почтовый адрес и (или) адрес электронной почты для связи </w:t>
      </w:r>
      <w:r w:rsidRPr="00C417FC">
        <w:rPr>
          <w:color w:val="000000" w:themeColor="text1"/>
          <w:sz w:val="24"/>
          <w:szCs w:val="24"/>
        </w:rPr>
        <w:br/>
        <w:t>с заявителем, контактный телефон: __________________________________________________________________________________________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eastAsia="Calibri"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 w:firstLine="426"/>
        <w:jc w:val="center"/>
        <w:rPr>
          <w:rFonts w:eastAsia="Calibri"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и подлежащим сносу или реконструкции</w:t>
      </w:r>
      <w:r w:rsidRPr="00C417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(для физического лица)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Прошу осуществить мероприятия по оценке соответствия помещения и (или) многоквартирного дома, расположенного по адресу: __________________________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________________________________________________________________________, требованиям </w:t>
      </w:r>
      <w:hyperlink r:id="rId19" w:history="1">
        <w:r w:rsidRPr="00C417FC">
          <w:rPr>
            <w:rStyle w:val="a3"/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>Положения</w:t>
        </w:r>
      </w:hyperlink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№ 47.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_________________________________________________________________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_________________________________________________________________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3. _________________________________________________________________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4. _________________________________________________________________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_________________________________________________________________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________________/____________________/   </w:t>
      </w:r>
      <w:proofErr w:type="gramStart"/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«</w:t>
      </w:r>
      <w:proofErr w:type="gramEnd"/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____» ____________ 20___ г.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6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Способ получения заявителем результатов предоставления муниципальной услуги (нужное отметить):</w:t>
      </w:r>
    </w:p>
    <w:tbl>
      <w:tblPr>
        <w:tblStyle w:val="af5"/>
        <w:tblW w:w="100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5523B4" w:rsidRPr="00C417FC" w:rsidTr="005523B4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23B4" w:rsidRPr="00C417FC" w:rsidRDefault="0055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РПГУ);</w:t>
      </w:r>
    </w:p>
    <w:tbl>
      <w:tblPr>
        <w:tblStyle w:val="af5"/>
        <w:tblW w:w="100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5523B4" w:rsidRPr="00C417FC" w:rsidTr="005523B4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23B4" w:rsidRPr="00C417FC" w:rsidRDefault="0055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5"/>
        <w:tblW w:w="100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5523B4" w:rsidRPr="00C417FC" w:rsidTr="005523B4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23B4" w:rsidRPr="00C417FC" w:rsidRDefault="0055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почтового отправления;</w:t>
      </w:r>
    </w:p>
    <w:tbl>
      <w:tblPr>
        <w:tblStyle w:val="af5"/>
        <w:tblW w:w="100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5523B4" w:rsidRPr="00C417FC" w:rsidTr="005523B4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23B4" w:rsidRPr="00C417FC" w:rsidRDefault="0055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Кабинет» РПГУ (в случае подачи заявления и документов в форме электронных документов посредством РПГУ).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  <w:highlight w:val="yellow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417FC">
        <w:rPr>
          <w:sz w:val="24"/>
          <w:szCs w:val="24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</w:t>
      </w:r>
      <w:r w:rsidRPr="00C417FC">
        <w:rPr>
          <w:sz w:val="24"/>
          <w:szCs w:val="24"/>
        </w:rPr>
        <w:br/>
        <w:t>а также иных действий, необходимых для обработки персональных данных в рамках предоставления муниципальной услуги.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40" w:after="40" w:line="240" w:lineRule="auto"/>
        <w:ind w:firstLine="567"/>
        <w:jc w:val="both"/>
        <w:rPr>
          <w:sz w:val="24"/>
          <w:szCs w:val="24"/>
        </w:rPr>
      </w:pPr>
      <w:r w:rsidRPr="00C417FC">
        <w:rPr>
          <w:sz w:val="24"/>
          <w:szCs w:val="24"/>
        </w:rPr>
        <w:t xml:space="preserve">Настоящее согласие действует со дня его подписания до дня отзыва </w:t>
      </w:r>
      <w:r w:rsidRPr="00C417FC">
        <w:rPr>
          <w:sz w:val="24"/>
          <w:szCs w:val="24"/>
        </w:rPr>
        <w:br/>
        <w:t>в письменной форме (если иное не предусмотрено законодательством Российской Федерации).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_____</w:t>
      </w:r>
      <w:proofErr w:type="gramStart"/>
      <w:r w:rsidRPr="00C417FC">
        <w:rPr>
          <w:color w:val="000000" w:themeColor="text1"/>
          <w:sz w:val="24"/>
          <w:szCs w:val="24"/>
        </w:rPr>
        <w:t>_  _</w:t>
      </w:r>
      <w:proofErr w:type="gramEnd"/>
      <w:r w:rsidRPr="00C417FC">
        <w:rPr>
          <w:color w:val="000000" w:themeColor="text1"/>
          <w:sz w:val="24"/>
          <w:szCs w:val="24"/>
        </w:rPr>
        <w:t>__________  _____г.          ___________          ___________________</w:t>
      </w:r>
    </w:p>
    <w:p w:rsidR="005523B4" w:rsidRPr="00C417FC" w:rsidRDefault="005523B4" w:rsidP="005523B4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C417FC">
        <w:rPr>
          <w:color w:val="000000" w:themeColor="text1"/>
        </w:rPr>
        <w:t xml:space="preserve">                                                                    (подпись заявителя/представителя </w:t>
      </w:r>
    </w:p>
    <w:p w:rsidR="005523B4" w:rsidRPr="00C417FC" w:rsidRDefault="005523B4" w:rsidP="005523B4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C417FC">
        <w:rPr>
          <w:color w:val="000000" w:themeColor="text1"/>
        </w:rPr>
        <w:t xml:space="preserve">                                                                                                       с расшифровкой)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Документ, </w:t>
      </w:r>
      <w:r w:rsidRPr="00C417FC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C417FC">
        <w:rPr>
          <w:color w:val="000000" w:themeColor="text1"/>
          <w:sz w:val="24"/>
          <w:szCs w:val="24"/>
        </w:rPr>
        <w:t xml:space="preserve"> _________________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   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C417FC">
        <w:rPr>
          <w:rFonts w:eastAsia="Calibri"/>
          <w:color w:val="000000" w:themeColor="text1"/>
          <w:sz w:val="24"/>
          <w:szCs w:val="24"/>
        </w:rPr>
        <w:t>«___</w:t>
      </w:r>
      <w:proofErr w:type="gramStart"/>
      <w:r w:rsidRPr="00C417FC">
        <w:rPr>
          <w:rFonts w:eastAsia="Calibri"/>
          <w:color w:val="000000" w:themeColor="text1"/>
          <w:sz w:val="24"/>
          <w:szCs w:val="24"/>
        </w:rPr>
        <w:t>_»  _</w:t>
      </w:r>
      <w:proofErr w:type="gramEnd"/>
      <w:r w:rsidRPr="00C417FC">
        <w:rPr>
          <w:rFonts w:eastAsia="Calibri"/>
          <w:color w:val="000000" w:themeColor="text1"/>
          <w:sz w:val="24"/>
          <w:szCs w:val="24"/>
        </w:rPr>
        <w:t>________20___г.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C417FC">
        <w:rPr>
          <w:rFonts w:eastAsia="Calibri"/>
          <w:color w:val="000000" w:themeColor="text1"/>
          <w:sz w:val="24"/>
          <w:szCs w:val="24"/>
        </w:rPr>
        <w:t xml:space="preserve">___________________________________________                     _______________ 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C417FC">
        <w:rPr>
          <w:rFonts w:eastAsia="Calibri"/>
          <w:color w:val="000000" w:themeColor="text1"/>
          <w:sz w:val="24"/>
          <w:szCs w:val="24"/>
        </w:rPr>
        <w:t>(</w:t>
      </w:r>
      <w:proofErr w:type="gramStart"/>
      <w:r w:rsidRPr="00C417FC">
        <w:rPr>
          <w:rFonts w:eastAsia="Calibri"/>
          <w:color w:val="000000" w:themeColor="text1"/>
          <w:sz w:val="24"/>
          <w:szCs w:val="24"/>
        </w:rPr>
        <w:t>Ф.И.О.(</w:t>
      </w:r>
      <w:proofErr w:type="gramEnd"/>
      <w:r w:rsidRPr="00C417FC">
        <w:rPr>
          <w:rFonts w:eastAsia="Calibri"/>
          <w:color w:val="000000" w:themeColor="text1"/>
          <w:sz w:val="24"/>
          <w:szCs w:val="24"/>
        </w:rPr>
        <w:t>отчество при наличии) заявителя/представителя)             (подпись)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000000" w:themeColor="text1"/>
          <w:sz w:val="24"/>
          <w:szCs w:val="24"/>
        </w:rPr>
        <w:sectPr w:rsidR="005523B4" w:rsidRPr="00C417FC">
          <w:pgSz w:w="11905" w:h="16838"/>
          <w:pgMar w:top="1134" w:right="567" w:bottom="1134" w:left="1134" w:header="567" w:footer="0" w:gutter="0"/>
          <w:cols w:space="720"/>
        </w:sectPr>
      </w:pP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lastRenderedPageBreak/>
        <w:t>В ____________________________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______________________________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(наименование Уполномоченного органа)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от ____________________________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(наименование, организационно-правовая форма юридического лица)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ИНН: _________________________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ОРН: _________________________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Адрес местонахождение юридического лица: ____________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______________________________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Фактический адрес нахождения (при наличии): _________________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______________________________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Почтовый адрес и (или) адрес электронной почты для связи с заявителем, контактный телефон: ____________________________________________________________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и подлежащим сносу или реконструкции</w:t>
      </w:r>
      <w:r w:rsidRPr="00C417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(для юридического лица)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осуществить мероприятия по оценке соответствия  помещения </w:t>
      </w: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(или) многоквартирного дома, расположенного по адресу: ________________, требованиям </w:t>
      </w:r>
      <w:hyperlink r:id="rId20" w:history="1">
        <w:r w:rsidRPr="00C417FC">
          <w:rPr>
            <w:rStyle w:val="a3"/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>Положения</w:t>
        </w:r>
      </w:hyperlink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признании помещения жилым помещением, 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жилого дома садовым домом, утвержденного постановлением Правительства Российской Федерации от 28 января 2006 года № 47 .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3. _____________________________________________________________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4. _____________________________________________________________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>5. _____________________________________________________________</w:t>
      </w: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________________/____________________/ «____» ____________ 20___ г.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6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Способ получения заявителем результатов предоставления муниципальной услуги (нужное отметить):</w:t>
      </w:r>
    </w:p>
    <w:tbl>
      <w:tblPr>
        <w:tblStyle w:val="af5"/>
        <w:tblW w:w="100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5523B4" w:rsidRPr="00C417FC" w:rsidTr="005523B4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23B4" w:rsidRPr="00C417FC" w:rsidRDefault="0055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РПГУ);</w:t>
      </w:r>
    </w:p>
    <w:tbl>
      <w:tblPr>
        <w:tblStyle w:val="af5"/>
        <w:tblW w:w="100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5523B4" w:rsidRPr="00C417FC" w:rsidTr="005523B4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23B4" w:rsidRPr="00C417FC" w:rsidRDefault="0055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lastRenderedPageBreak/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5"/>
        <w:tblW w:w="100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5523B4" w:rsidRPr="00C417FC" w:rsidTr="005523B4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23B4" w:rsidRPr="00C417FC" w:rsidRDefault="005523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почтового отправления;</w:t>
      </w:r>
    </w:p>
    <w:tbl>
      <w:tblPr>
        <w:tblStyle w:val="af5"/>
        <w:tblW w:w="100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5523B4" w:rsidRPr="00C417FC" w:rsidTr="005523B4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23B4" w:rsidRPr="00C417FC" w:rsidRDefault="005523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Кабинет» РПГУ (в случае подачи заявления и документов в форме электронных документов посредством РПГУ).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Calibri"/>
          <w:color w:val="000000" w:themeColor="text1"/>
          <w:sz w:val="24"/>
          <w:szCs w:val="24"/>
        </w:rPr>
      </w:pPr>
      <w:r w:rsidRPr="00C417FC">
        <w:rPr>
          <w:rFonts w:eastAsia="Calibri"/>
          <w:color w:val="000000" w:themeColor="text1"/>
          <w:sz w:val="24"/>
          <w:szCs w:val="24"/>
        </w:rPr>
        <w:t xml:space="preserve">_____________________          _________               </w:t>
      </w:r>
      <w:proofErr w:type="gramStart"/>
      <w:r w:rsidRPr="00C417FC">
        <w:rPr>
          <w:rFonts w:eastAsia="Calibri"/>
          <w:color w:val="000000" w:themeColor="text1"/>
          <w:sz w:val="24"/>
          <w:szCs w:val="24"/>
        </w:rPr>
        <w:t xml:space="preserve">   «</w:t>
      </w:r>
      <w:proofErr w:type="gramEnd"/>
      <w:r w:rsidRPr="00C417FC">
        <w:rPr>
          <w:rFonts w:eastAsia="Calibri"/>
          <w:color w:val="000000" w:themeColor="text1"/>
          <w:sz w:val="24"/>
          <w:szCs w:val="24"/>
        </w:rPr>
        <w:t>___»  _________20___г.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Calibri"/>
          <w:color w:val="000000" w:themeColor="text1"/>
          <w:sz w:val="24"/>
          <w:szCs w:val="24"/>
        </w:rPr>
      </w:pPr>
      <w:r w:rsidRPr="00C417FC">
        <w:rPr>
          <w:rFonts w:eastAsia="Calibri"/>
          <w:color w:val="000000" w:themeColor="text1"/>
          <w:sz w:val="24"/>
          <w:szCs w:val="24"/>
        </w:rPr>
        <w:t>(Ф.И.О. (отчество при наличии)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Calibri"/>
          <w:color w:val="000000" w:themeColor="text1"/>
          <w:sz w:val="24"/>
          <w:szCs w:val="24"/>
        </w:rPr>
      </w:pPr>
      <w:r w:rsidRPr="00C417FC">
        <w:rPr>
          <w:rFonts w:eastAsia="Calibri"/>
          <w:color w:val="000000" w:themeColor="text1"/>
          <w:sz w:val="24"/>
          <w:szCs w:val="24"/>
        </w:rPr>
        <w:t xml:space="preserve"> представителя </w:t>
      </w:r>
      <w:proofErr w:type="gramStart"/>
      <w:r w:rsidRPr="00C417FC">
        <w:rPr>
          <w:rFonts w:eastAsia="Calibri"/>
          <w:color w:val="000000" w:themeColor="text1"/>
          <w:sz w:val="24"/>
          <w:szCs w:val="24"/>
        </w:rPr>
        <w:t xml:space="preserve">заявителя)   </w:t>
      </w:r>
      <w:proofErr w:type="gramEnd"/>
      <w:r w:rsidRPr="00C417FC">
        <w:rPr>
          <w:rFonts w:eastAsia="Calibri"/>
          <w:color w:val="000000" w:themeColor="text1"/>
          <w:sz w:val="24"/>
          <w:szCs w:val="24"/>
        </w:rPr>
        <w:t xml:space="preserve">              (подпись)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  <w:sectPr w:rsidR="005523B4" w:rsidRPr="00C417FC">
          <w:pgSz w:w="11905" w:h="16838"/>
          <w:pgMar w:top="1134" w:right="851" w:bottom="1134" w:left="1418" w:header="709" w:footer="0" w:gutter="0"/>
          <w:cols w:space="720"/>
        </w:sectPr>
      </w:pP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lastRenderedPageBreak/>
        <w:t>Приложение № 2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t>РЕКОМЕНДУЕМАЯ ФОРМА ЗАЯВЛЕНИЯ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t>(для юридических лиц)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 w:rsidRPr="00C417FC">
        <w:rPr>
          <w:sz w:val="24"/>
          <w:szCs w:val="24"/>
        </w:rPr>
        <w:t xml:space="preserve">В ______________________________________ ________________________________________ 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(наименование Уполномоченного органа)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от 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(наименование, организационно-правовая форма юридического лица)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ИНН: 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ОРН: 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Адрес местонахождение юридического лица: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Фактический адрес нахождения (при наличии): ________________________________________________________________________________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Почтовый адрес и (или) адрес электронной почты                     для связи с заявителем, контактный телефон: ________________________________________________________________________________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t>ЗАЯВЛЕНИЕ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_____________________________________________________________________________</w:t>
      </w:r>
      <w:r w:rsidRPr="00C417FC"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от ________________ № 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в части 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t>(указывается допущенная опечатка или ошибка)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в связи с 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Pr="00C417FC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(указываются доводы, а также реквизиты документа(-</w:t>
      </w:r>
      <w:proofErr w:type="spellStart"/>
      <w:r w:rsidRPr="00C417FC">
        <w:rPr>
          <w:sz w:val="24"/>
          <w:szCs w:val="24"/>
        </w:rPr>
        <w:t>ов</w:t>
      </w:r>
      <w:proofErr w:type="spellEnd"/>
      <w:r w:rsidRPr="00C417FC">
        <w:rPr>
          <w:sz w:val="24"/>
          <w:szCs w:val="24"/>
        </w:rPr>
        <w:t>), обосновывающих доводы заявителя                                              о наличии опечатки, ошибки, а также содержащих правильные сведения).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 xml:space="preserve"> К заявлению прилагаются:</w:t>
      </w:r>
    </w:p>
    <w:p w:rsidR="005523B4" w:rsidRPr="00C417FC" w:rsidRDefault="005523B4" w:rsidP="005523B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5523B4" w:rsidRPr="00C417FC" w:rsidRDefault="005523B4" w:rsidP="005523B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</w:t>
      </w:r>
    </w:p>
    <w:p w:rsidR="005523B4" w:rsidRPr="00C417FC" w:rsidRDefault="005523B4" w:rsidP="005523B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</w:t>
      </w:r>
    </w:p>
    <w:p w:rsidR="005523B4" w:rsidRPr="00C417FC" w:rsidRDefault="005523B4" w:rsidP="005523B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t>(указываются реквизиты документа (-</w:t>
      </w:r>
      <w:proofErr w:type="spellStart"/>
      <w:r w:rsidRPr="00C417FC">
        <w:rPr>
          <w:sz w:val="24"/>
          <w:szCs w:val="24"/>
        </w:rPr>
        <w:t>ов</w:t>
      </w:r>
      <w:proofErr w:type="spellEnd"/>
      <w:r w:rsidRPr="00C417FC">
        <w:rPr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523B4" w:rsidRPr="00C417FC" w:rsidTr="005523B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3B4" w:rsidRPr="00C417FC" w:rsidRDefault="005523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3B4" w:rsidRPr="00C417FC" w:rsidRDefault="005523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3B4" w:rsidRPr="00C417FC" w:rsidRDefault="005523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523B4" w:rsidRPr="00C417FC" w:rsidTr="005523B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17FC"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17FC"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17FC"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417FC">
        <w:rPr>
          <w:sz w:val="24"/>
          <w:szCs w:val="24"/>
        </w:rPr>
        <w:t>М.П. (при наличии)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C417FC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t>(указывается наименование документы, номер, кем и когда выдан)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C417FC">
        <w:rPr>
          <w:sz w:val="24"/>
          <w:szCs w:val="24"/>
        </w:rPr>
        <w:br w:type="page"/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lastRenderedPageBreak/>
        <w:t>РЕКОМЕНДУЕМАЯ ФОРМА ЗАЯВЛЕНИЯ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t>(для физических лиц)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 w:rsidRPr="00C417FC">
        <w:rPr>
          <w:sz w:val="24"/>
          <w:szCs w:val="24"/>
        </w:rPr>
        <w:t xml:space="preserve">В ______________________________________ ________________________________________ </w:t>
      </w:r>
    </w:p>
    <w:p w:rsidR="005523B4" w:rsidRPr="00C417FC" w:rsidRDefault="005523B4" w:rsidP="00552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(наименование Уполномоченного органа)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от 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(фамилия, имя и отчество (последнее – при наличии), реквизиты документа, удостоверяющего личность заявителя)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Адрес заявителя (место регистрации физического лица): 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Почтовый адрес и (или) адрес электронной почты                          для связи с заявителем, контактный телефон: ________________________________________________________________________________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t>ЗАЯВЛЕНИЕ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_____________________________________________________________________________</w:t>
      </w:r>
      <w:r w:rsidRPr="00C417FC"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от ________________ № 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в части 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t>(указывается допущенная опечатка или ошибка)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в связи с 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(указываются доводы, а также реквизиты документа(-</w:t>
      </w:r>
      <w:proofErr w:type="spellStart"/>
      <w:r w:rsidRPr="00C417FC">
        <w:rPr>
          <w:sz w:val="24"/>
          <w:szCs w:val="24"/>
        </w:rPr>
        <w:t>ов</w:t>
      </w:r>
      <w:proofErr w:type="spellEnd"/>
      <w:r w:rsidRPr="00C417FC">
        <w:rPr>
          <w:sz w:val="24"/>
          <w:szCs w:val="24"/>
        </w:rPr>
        <w:t>), обосновывающих доводы заявителя                                  о наличии опечатки, ошибки, а также содержащих правильные сведения).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 xml:space="preserve"> К заявлению прилагаются:</w:t>
      </w:r>
    </w:p>
    <w:p w:rsidR="005523B4" w:rsidRPr="00C417FC" w:rsidRDefault="005523B4" w:rsidP="005523B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C417FC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5523B4" w:rsidRPr="00C417FC" w:rsidRDefault="005523B4" w:rsidP="005523B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</w:t>
      </w:r>
    </w:p>
    <w:p w:rsidR="005523B4" w:rsidRPr="00C417FC" w:rsidRDefault="005523B4" w:rsidP="005523B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</w:t>
      </w:r>
    </w:p>
    <w:p w:rsidR="005523B4" w:rsidRPr="00C417FC" w:rsidRDefault="005523B4" w:rsidP="005523B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lastRenderedPageBreak/>
        <w:t>(указываются реквизиты документа (-</w:t>
      </w:r>
      <w:proofErr w:type="spellStart"/>
      <w:r w:rsidRPr="00C417FC">
        <w:rPr>
          <w:sz w:val="24"/>
          <w:szCs w:val="24"/>
        </w:rPr>
        <w:t>ов</w:t>
      </w:r>
      <w:proofErr w:type="spellEnd"/>
      <w:r w:rsidRPr="00C417FC">
        <w:rPr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>______________________     ____________________________    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417FC">
        <w:rPr>
          <w:sz w:val="24"/>
          <w:szCs w:val="24"/>
        </w:rPr>
        <w:t xml:space="preserve">            (</w:t>
      </w:r>
      <w:proofErr w:type="gramStart"/>
      <w:r w:rsidRPr="00C417FC">
        <w:rPr>
          <w:sz w:val="24"/>
          <w:szCs w:val="24"/>
        </w:rPr>
        <w:t xml:space="preserve">дата)   </w:t>
      </w:r>
      <w:proofErr w:type="gramEnd"/>
      <w:r w:rsidRPr="00C417FC">
        <w:rPr>
          <w:sz w:val="24"/>
          <w:szCs w:val="24"/>
        </w:rPr>
        <w:t xml:space="preserve">                                  (подпись)                                     (Ф.И.О.)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C417FC">
        <w:rPr>
          <w:sz w:val="24"/>
          <w:szCs w:val="24"/>
        </w:rPr>
        <w:t>Реквизиты документа, удостоверяющего личность представителя: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C417F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417FC">
        <w:rPr>
          <w:sz w:val="24"/>
          <w:szCs w:val="24"/>
        </w:rPr>
        <w:t>(указывается наименование документы, номер, кем и когда выдан)</w:t>
      </w:r>
    </w:p>
    <w:p w:rsidR="005523B4" w:rsidRPr="00C417FC" w:rsidRDefault="005523B4" w:rsidP="005523B4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 w:themeColor="text1"/>
          <w:sz w:val="24"/>
          <w:szCs w:val="24"/>
        </w:rPr>
        <w:sectPr w:rsidR="005523B4" w:rsidRPr="00C417FC">
          <w:pgSz w:w="11905" w:h="16838"/>
          <w:pgMar w:top="1134" w:right="567" w:bottom="1134" w:left="1134" w:header="567" w:footer="0" w:gutter="0"/>
          <w:cols w:space="720"/>
        </w:sectPr>
      </w:pPr>
    </w:p>
    <w:p w:rsidR="005523B4" w:rsidRPr="00C417FC" w:rsidRDefault="005523B4" w:rsidP="005523B4">
      <w:pPr>
        <w:tabs>
          <w:tab w:val="left" w:pos="12705"/>
        </w:tabs>
        <w:spacing w:after="0" w:line="240" w:lineRule="auto"/>
        <w:ind w:left="10773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lastRenderedPageBreak/>
        <w:t>Приложение № 3</w:t>
      </w:r>
    </w:p>
    <w:p w:rsidR="005523B4" w:rsidRPr="00C417FC" w:rsidRDefault="005523B4" w:rsidP="005523B4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773"/>
        <w:jc w:val="both"/>
        <w:rPr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</w:t>
      </w:r>
    </w:p>
    <w:tbl>
      <w:tblPr>
        <w:tblStyle w:val="af5"/>
        <w:tblW w:w="5000" w:type="pct"/>
        <w:tblInd w:w="0" w:type="dxa"/>
        <w:tblLook w:val="04A0" w:firstRow="1" w:lastRow="0" w:firstColumn="1" w:lastColumn="0" w:noHBand="0" w:noVBand="1"/>
      </w:tblPr>
      <w:tblGrid>
        <w:gridCol w:w="2397"/>
        <w:gridCol w:w="2550"/>
        <w:gridCol w:w="2320"/>
        <w:gridCol w:w="2440"/>
        <w:gridCol w:w="2302"/>
        <w:gridCol w:w="2976"/>
      </w:tblGrid>
      <w:tr w:rsidR="005523B4" w:rsidRPr="00C417FC" w:rsidTr="00C417FC">
        <w:trPr>
          <w:trHeight w:val="178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bookmarkStart w:id="4" w:name="_GoBack"/>
            <w:bookmarkEnd w:id="4"/>
            <w:r w:rsidRPr="00C417FC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5523B4" w:rsidRPr="00C417FC" w:rsidTr="00C417FC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5523B4" w:rsidRPr="00C417FC" w:rsidTr="005523B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7FC">
              <w:rPr>
                <w:rFonts w:ascii="Times New Roman" w:hAnsi="Times New Roman" w:cs="Times New Roman"/>
                <w:color w:val="000000" w:themeColor="text1"/>
              </w:rPr>
              <w:t>Прием (получение) и регистрация заявления и документов (информации), необходимых для предоставления муниципальной услуги</w:t>
            </w:r>
          </w:p>
        </w:tc>
      </w:tr>
      <w:tr w:rsidR="005523B4" w:rsidRPr="00C417FC" w:rsidTr="00C417FC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поступление заявления и документов в Администрацию (Уполномоченный орган)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проверка личности и полномочий лица, обратившегося за муниципальной услугой (в случае личного обращения в Администрацию Уполномоченный орган); 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прием и регистрация заявления и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прилагаемых документов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2.13 и 2.14 Административного регламента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регистрация заявления и документов  на платформе межведомственного электронного взаимодействия Республики Башкортостан (</w:t>
            </w:r>
            <w:r w:rsidRPr="00C417FC">
              <w:rPr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C417FC">
              <w:rPr>
                <w:color w:val="000000" w:themeColor="text1"/>
                <w:sz w:val="24"/>
                <w:szCs w:val="24"/>
              </w:rPr>
              <w:t>://</w:t>
            </w:r>
            <w:r w:rsidRPr="00C417FC">
              <w:rPr>
                <w:color w:val="000000" w:themeColor="text1"/>
                <w:sz w:val="24"/>
                <w:szCs w:val="24"/>
                <w:lang w:val="en-US"/>
              </w:rPr>
              <w:t>vis</w:t>
            </w:r>
            <w:r w:rsidRPr="00C417FC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417FC">
              <w:rPr>
                <w:color w:val="000000" w:themeColor="text1"/>
                <w:sz w:val="24"/>
                <w:szCs w:val="24"/>
                <w:lang w:val="en-US"/>
              </w:rPr>
              <w:t>bashkortostan</w:t>
            </w:r>
            <w:proofErr w:type="spellEnd"/>
            <w:r w:rsidRPr="00C417FC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417FC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C417FC">
              <w:rPr>
                <w:color w:val="000000" w:themeColor="text1"/>
                <w:sz w:val="24"/>
                <w:szCs w:val="24"/>
              </w:rPr>
              <w:t xml:space="preserve">) (присвоение номера и датирование); назначение должностного лица Администрации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(Уполномоченного органа) из числа  лиц, входящих в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 (далее-Межведомственная комиссия), ответственного за предоставление муниципальной услуги (далее – должностное лицо Администрации (Уполномоченного органа), ответственное за предоставление муниципальной услуги) и передача ему документов;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-  в случае личного обращения в Администрацию (Уполномоченный орган) по основаниям, указанных в пункте 2.13. Административного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регламента, - в устной форме;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- в случае поступления через РПГУ 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- 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РПГУ;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- в случае поступления почтовым отправлением или через многофункциональный центр- в форме уведомления (приложение № 4 к Административному регламенту) на бумажном носителе, направленного на почтовый адрес заявителя, указанный в заявлении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523B4" w:rsidRPr="00C417FC" w:rsidTr="00C417FC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возврат заявления и соответствующих документов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 xml:space="preserve">в случае если заявление подано в отношении жилого помещения, которое получило повреждения в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результате чрезвычайной ситуации и при этом не включено в сводный перечень объектов (жилых помещений)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направленное заявление заявителю и соответствующих документов</w:t>
            </w:r>
          </w:p>
        </w:tc>
      </w:tr>
      <w:tr w:rsidR="005523B4" w:rsidRPr="00C417FC" w:rsidTr="005523B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7FC">
              <w:rPr>
                <w:rFonts w:ascii="Times New Roman" w:hAnsi="Times New Roman" w:cs="Times New Roman"/>
                <w:color w:val="000000" w:themeColor="text1"/>
              </w:rPr>
              <w:t xml:space="preserve">Рассмотрение заявления с приложенными к нему документами, формирование и направление межведомственных запросов </w:t>
            </w:r>
          </w:p>
          <w:p w:rsidR="005523B4" w:rsidRPr="00C417FC" w:rsidRDefault="005523B4">
            <w:pPr>
              <w:spacing w:after="0" w:line="240" w:lineRule="auto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о предоставлении документов и информации</w:t>
            </w:r>
          </w:p>
        </w:tc>
      </w:tr>
      <w:tr w:rsidR="005523B4" w:rsidRPr="00C417FC" w:rsidTr="00C417FC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5523B4" w:rsidRPr="00C417FC" w:rsidTr="00C417FC">
        <w:trPr>
          <w:trHeight w:val="965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проверка зарегистрированных документов на предмет комплектности; определение перечня дополнительных документов, необходимых для принятия решения о признании жилого помещения соответствующим (несоответствующим) установленным требованиям 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1 рабочий день</w:t>
            </w:r>
          </w:p>
          <w:p w:rsidR="005523B4" w:rsidRPr="00C417FC" w:rsidRDefault="005523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5523B4" w:rsidRPr="00C417FC" w:rsidTr="00C417FC">
        <w:trPr>
          <w:trHeight w:val="9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муниципальной услуги, находящихся в распоряжения государственных органов (организаций)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 xml:space="preserve">направление в межведомственных запросов в органы (организации),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5523B4" w:rsidRPr="00C417FC" w:rsidTr="00C417FC">
        <w:trPr>
          <w:trHeight w:val="9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муниципальной услуги, обязанность по предоставлению которых возложена на заявителя;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принятие решения о необходимости истребования иных дополнительных документов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направление межведомственных запросов в органы (организации) для получения документов, предусмотренных подпунктами 2.8.4-2.8.7 пункта 2.8 Административного регламента, а также иных дополнительных документов, в том числе с использованием   единой системы межведомственного электронного взаимодействия и подключаемых к ней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взаимодействия; внесение записи в Журнал регистрации исходящих межведомственных запросов и поступивших на них ответов: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5523B4" w:rsidRPr="00C417FC" w:rsidTr="00C417FC">
        <w:trPr>
          <w:trHeight w:val="9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5 рабочих дней со дня направления межведомственных запросов в орган или организацию, предоставляющие документ и информацию, если иные сроки не предусмотрены законодательством Российской Федерации и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Республики Башкортостан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proofErr w:type="gramStart"/>
            <w:r w:rsidRPr="00C417FC">
              <w:rPr>
                <w:color w:val="000000" w:themeColor="text1"/>
                <w:sz w:val="24"/>
                <w:szCs w:val="24"/>
              </w:rPr>
              <w:t>документов  (</w:t>
            </w:r>
            <w:proofErr w:type="gramEnd"/>
            <w:r w:rsidRPr="00C417FC">
              <w:rPr>
                <w:color w:val="000000" w:themeColor="text1"/>
                <w:sz w:val="24"/>
                <w:szCs w:val="24"/>
              </w:rPr>
              <w:t>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формирование комплекта документа</w:t>
            </w:r>
          </w:p>
        </w:tc>
      </w:tr>
      <w:tr w:rsidR="005523B4" w:rsidRPr="00C417FC" w:rsidTr="00C417FC">
        <w:trPr>
          <w:trHeight w:val="9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подготовка и согласование проекта письма Администрации (Уполномоченного органа) о возврате заявителю без рассмотрения заявления и соответствующих документов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45 календарных дней со дня регистрации заявления;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35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находящихся в границах чрезвычайной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основания для возврата заявления и прилагаемых документов в соответствие с пунктом 2.13 настоящего Административного регламента</w:t>
            </w:r>
          </w:p>
          <w:p w:rsidR="005523B4" w:rsidRPr="00C417FC" w:rsidRDefault="005523B4">
            <w:pPr>
              <w:spacing w:after="0"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Письмо Администрации (Уполномоченного органа) подписанное уполномоченным должностным лицом, зарегистрированное в системе делопроизводства с приложением документов, представленных заявителем, выданное (направленное)заявителю способом, Указанным в заявлении</w:t>
            </w:r>
          </w:p>
        </w:tc>
      </w:tr>
      <w:tr w:rsidR="005523B4" w:rsidRPr="00C417FC" w:rsidTr="005523B4">
        <w:trPr>
          <w:trHeight w:val="9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spacing w:after="0" w:line="240" w:lineRule="auto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3. Организация и проведение заседания Межведомственной комиссии</w:t>
            </w:r>
          </w:p>
        </w:tc>
      </w:tr>
      <w:tr w:rsidR="005523B4" w:rsidRPr="00C417FC" w:rsidTr="00C417FC">
        <w:trPr>
          <w:trHeight w:val="192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Сформированный комплект документов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определение состава привлекаемых экспертов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30 календарных дней со дня регистрации заявления;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 20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Акт Межведомственной комиссии о привлечении экспертов</w:t>
            </w:r>
          </w:p>
        </w:tc>
      </w:tr>
      <w:tr w:rsidR="005523B4" w:rsidRPr="00C417FC" w:rsidTr="00C417FC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Работа Межведомственной комиссии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протокол заседания Межведомственной комиссии, содержащий сведения о необходимости обследования помещения</w:t>
            </w:r>
          </w:p>
        </w:tc>
      </w:tr>
      <w:tr w:rsidR="005523B4" w:rsidRPr="00C417FC" w:rsidTr="00C417FC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обследование помещения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принятие Межведомственной комиссией решения о необходимости проведения обследования  требования, которым должно отвечать жилое помещение, основания для признания жилого помещения непригодным для проживания многоквартирного дома аварийным и подлежащим сносу или реконструкции, установленные Положением о признании помещения жилым помещением, жилого помещения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непригодным для проживания многоквартирного 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 47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 xml:space="preserve">Акт обследования помещения многоквартирного дома (в случае принятия межведомственной комиссией решения о необходимости обследования), подписанный членами межведомственной комиссии (в трех экземплярах). 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Заключение Межведомственной комиссии (в трех экземплярах), подписанное ее членами: 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о соответствии помещения требованиям, предъявляемым к жилому помещению, и его пригодности для проживания;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о выявлении оснований для признания помещения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характеристика жилого помещения в соответствие с установленными в Положении требованиями;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 о выявлении оснований для признания помещения непригодным для проживания;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об отсутствии оснований для признания жилого помещения непригодным для проживания;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о выявлении оснований для признания многоквартирного дома аварийным и подлежащим реконструкции;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о выявлении оснований для признания многоквартирного дома аварийным и подлежащим сносу или реконструкции; </w:t>
            </w:r>
          </w:p>
          <w:p w:rsidR="005523B4" w:rsidRPr="00C417FC" w:rsidRDefault="005523B4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C417FC">
              <w:rPr>
                <w:sz w:val="24"/>
                <w:szCs w:val="24"/>
              </w:rPr>
              <w:t xml:space="preserve">об отсутствии оснований для признания </w:t>
            </w:r>
            <w:r w:rsidRPr="00C417FC">
              <w:rPr>
                <w:sz w:val="24"/>
                <w:szCs w:val="24"/>
              </w:rPr>
              <w:lastRenderedPageBreak/>
              <w:t>многоквартирного дома аварийным и подлежащим сносу или реконструкции.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523B4" w:rsidRPr="00C417FC" w:rsidTr="00C417FC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Работа Межведомственной комиссии;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Подготовка и оформление заключения Межведомственной комиссии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B4" w:rsidRPr="00C417FC" w:rsidRDefault="005523B4">
            <w:pPr>
              <w:spacing w:after="0" w:line="240" w:lineRule="auto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523B4" w:rsidRPr="00C417FC" w:rsidTr="00C417FC">
        <w:trPr>
          <w:trHeight w:val="965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передача оформленных в установленном порядке двух экземпляров заключения Межведомственной комиссии в Администрацию (Уполномоченный орган)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3 календарных дня с даты подписания заключения Межведомственной комиссии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секретарь межведомственной комиссии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получение заключения Межведомственной комиссии; приобщение заключения Межведомственной комиссии к сформированному комплекту документов</w:t>
            </w:r>
          </w:p>
        </w:tc>
      </w:tr>
      <w:tr w:rsidR="005523B4" w:rsidRPr="00C417FC" w:rsidTr="005523B4">
        <w:trPr>
          <w:trHeight w:val="9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4. Принятие решения о признании помещения жилым помещением, жилого помещения пригодным (непригодным) для проживания, 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</w:t>
            </w:r>
            <w:r w:rsidRPr="00C417FC">
              <w:rPr>
                <w:sz w:val="24"/>
                <w:szCs w:val="24"/>
              </w:rPr>
              <w:t xml:space="preserve"> об отсутствии оснований для признания многоквартирного дома аварийным и подлежащим сносу или реконструкции</w:t>
            </w:r>
          </w:p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23B4" w:rsidRPr="00C417FC" w:rsidTr="00C417FC">
        <w:trPr>
          <w:trHeight w:val="965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Заключение Межведомственной комиссии, поступившее в Администрацию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(уполномоченный орган)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B4" w:rsidRPr="00C417FC" w:rsidRDefault="005523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 xml:space="preserve">Принятие решения о признании помещения жилым помещением, жилого помещения пригодным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(непригодным) для проживания, а также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</w:t>
            </w:r>
            <w:r w:rsidRPr="00C417FC">
              <w:rPr>
                <w:sz w:val="24"/>
                <w:szCs w:val="24"/>
              </w:rPr>
              <w:t xml:space="preserve"> об отсутствии оснований для признания многоквартирного дома аварийным и подлежащим сносу или реконструкции.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 xml:space="preserve">30 календарных дней со дня поступления заключения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Межведомственной комиссии;</w:t>
            </w:r>
          </w:p>
          <w:p w:rsidR="005523B4" w:rsidRPr="00C417FC" w:rsidRDefault="005523B4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17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календарных дней со дня поступления заключения Межведомственной комиссии – в случае подачи заявления собственника.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границах зоны чрезвычайной ситуации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 xml:space="preserve">должностное лицо Администрации (Уполномоченного органа), ответственное за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Решение, отраженное в заключении Межведомственной комиссии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Распоряжение Главы Администрации, принятое в установленном порядке </w:t>
            </w:r>
          </w:p>
        </w:tc>
      </w:tr>
      <w:tr w:rsidR="005523B4" w:rsidRPr="00C417FC" w:rsidTr="005523B4">
        <w:trPr>
          <w:trHeight w:val="9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523B4" w:rsidRPr="00C417FC" w:rsidRDefault="00552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5. Направление заявителю результата муниципальной услуги</w:t>
            </w:r>
          </w:p>
        </w:tc>
      </w:tr>
      <w:tr w:rsidR="005523B4" w:rsidRPr="00C417FC" w:rsidTr="00C417FC">
        <w:trPr>
          <w:trHeight w:val="965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Распоряжение Главы Администрации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выдача (направление) Заявителю по одному экземпляру распоряжения Главы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Администрации и заключения Межведомственной комиссии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 xml:space="preserve">5 календарных дней с даты подписания распоряжения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Главы Администрации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 xml:space="preserve">должностное лицо Администрации (уполномоченного органа),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Распоряжение Главы Администрации и заключение Межведомственной </w:t>
            </w:r>
            <w:r w:rsidRPr="00C417FC">
              <w:rPr>
                <w:color w:val="000000" w:themeColor="text1"/>
                <w:sz w:val="24"/>
                <w:szCs w:val="24"/>
              </w:rPr>
              <w:lastRenderedPageBreak/>
              <w:t>комиссии, направленные (выданные) заявителю следующими способами: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-в виде бумажных документов, которые Заявитель получает непосредственное при личном обращении в Администрации (Уполномоченном органе);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- в виде бумажных документов, которые Заявитель получает непосредственное при личном обращении в многофункциональном центре (в случае, если заявление подано через многофункциональный центр);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>- в виде бумажных документы, которые направляются Заявителю посредством почтового отправления;</w:t>
            </w:r>
          </w:p>
          <w:p w:rsidR="005523B4" w:rsidRPr="00C417FC" w:rsidRDefault="00552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417FC">
              <w:rPr>
                <w:color w:val="000000" w:themeColor="text1"/>
                <w:sz w:val="24"/>
                <w:szCs w:val="24"/>
              </w:rPr>
              <w:t xml:space="preserve">- в виде электронных документов, которые направляются Заявителю </w:t>
            </w:r>
            <w:r w:rsidRPr="00C417FC">
              <w:rPr>
                <w:color w:val="000000" w:themeColor="text1"/>
                <w:sz w:val="24"/>
                <w:szCs w:val="24"/>
              </w:rPr>
              <w:br/>
              <w:t>в «Личный кабинет» РПГУ</w:t>
            </w:r>
          </w:p>
        </w:tc>
      </w:tr>
    </w:tbl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 w:themeColor="text1"/>
          <w:sz w:val="24"/>
          <w:szCs w:val="24"/>
        </w:rPr>
        <w:sectPr w:rsidR="005523B4" w:rsidRPr="00C417FC">
          <w:pgSz w:w="16838" w:h="11905" w:orient="landscape"/>
          <w:pgMar w:top="851" w:right="709" w:bottom="1701" w:left="1134" w:header="567" w:footer="0" w:gutter="0"/>
          <w:cols w:space="720"/>
        </w:sect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lastRenderedPageBreak/>
        <w:t>Приложение № 4</w:t>
      </w:r>
    </w:p>
    <w:p w:rsidR="005523B4" w:rsidRPr="00C417FC" w:rsidRDefault="005523B4" w:rsidP="005523B4">
      <w:pPr>
        <w:widowControl w:val="0"/>
        <w:tabs>
          <w:tab w:val="left" w:pos="567"/>
        </w:tabs>
        <w:spacing w:after="0" w:line="240" w:lineRule="auto"/>
        <w:ind w:left="5103"/>
        <w:contextualSpacing/>
        <w:jc w:val="both"/>
        <w:rPr>
          <w:b/>
          <w:color w:val="000000" w:themeColor="text1"/>
          <w:sz w:val="24"/>
          <w:szCs w:val="24"/>
        </w:rPr>
      </w:pPr>
      <w:r w:rsidRPr="00C417FC">
        <w:rPr>
          <w:b/>
          <w:color w:val="000000" w:themeColor="text1"/>
          <w:sz w:val="24"/>
          <w:szCs w:val="24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Сведения о заявителе, которому адресован документ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(Ф.И.О. – для физического лица; название, организационно-правовая форма юридического лица) 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______________________________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адрес:_____________________________________________________________________________________эл.почта:______________________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Уведомление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 об отказе в приеме документов, необходимых для предоставления муниципальной услуги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Настоящим подтверждается, что при приеме заявления на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именно: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(указать основание)</w:t>
      </w:r>
    </w:p>
    <w:p w:rsidR="005523B4" w:rsidRPr="00C417FC" w:rsidRDefault="005523B4" w:rsidP="005523B4">
      <w:pPr>
        <w:pBdr>
          <w:bottom w:val="single" w:sz="12" w:space="1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________________                              </w:t>
      </w:r>
      <w:r w:rsidRPr="00C417FC">
        <w:rPr>
          <w:color w:val="000000" w:themeColor="text1"/>
          <w:sz w:val="24"/>
          <w:szCs w:val="24"/>
        </w:rPr>
        <w:softHyphen/>
      </w:r>
      <w:r w:rsidRPr="00C417FC">
        <w:rPr>
          <w:color w:val="000000" w:themeColor="text1"/>
          <w:sz w:val="24"/>
          <w:szCs w:val="24"/>
        </w:rPr>
        <w:softHyphen/>
      </w:r>
      <w:r w:rsidRPr="00C417FC">
        <w:rPr>
          <w:color w:val="000000" w:themeColor="text1"/>
          <w:sz w:val="24"/>
          <w:szCs w:val="24"/>
        </w:rPr>
        <w:softHyphen/>
      </w:r>
      <w:r w:rsidRPr="00C417FC">
        <w:rPr>
          <w:color w:val="000000" w:themeColor="text1"/>
          <w:sz w:val="24"/>
          <w:szCs w:val="24"/>
        </w:rPr>
        <w:softHyphen/>
        <w:t xml:space="preserve">___________             __________________        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(должностное лицо, уполномоченное                    </w:t>
      </w:r>
      <w:proofErr w:type="gramStart"/>
      <w:r w:rsidRPr="00C417FC">
        <w:rPr>
          <w:color w:val="000000" w:themeColor="text1"/>
          <w:sz w:val="24"/>
          <w:szCs w:val="24"/>
        </w:rPr>
        <w:t xml:space="preserve">   (</w:t>
      </w:r>
      <w:proofErr w:type="gramEnd"/>
      <w:r w:rsidRPr="00C417FC">
        <w:rPr>
          <w:color w:val="000000" w:themeColor="text1"/>
          <w:sz w:val="24"/>
          <w:szCs w:val="24"/>
        </w:rPr>
        <w:t xml:space="preserve">подпись)                                           (инициалы, фамилия)      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на принятие решения об отказе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>в приеме документов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(возврате заявления заявителю) </w:t>
      </w: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523B4" w:rsidRPr="00C417FC" w:rsidRDefault="005523B4" w:rsidP="00552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417FC">
        <w:rPr>
          <w:color w:val="000000" w:themeColor="text1"/>
          <w:sz w:val="24"/>
          <w:szCs w:val="24"/>
        </w:rPr>
        <w:t xml:space="preserve">                                                                                           М.П.                 </w:t>
      </w:r>
      <w:proofErr w:type="gramStart"/>
      <w:r w:rsidRPr="00C417FC">
        <w:rPr>
          <w:color w:val="000000" w:themeColor="text1"/>
          <w:sz w:val="24"/>
          <w:szCs w:val="24"/>
        </w:rPr>
        <w:t>« _</w:t>
      </w:r>
      <w:proofErr w:type="gramEnd"/>
      <w:r w:rsidRPr="00C417FC">
        <w:rPr>
          <w:color w:val="000000" w:themeColor="text1"/>
          <w:sz w:val="24"/>
          <w:szCs w:val="24"/>
        </w:rPr>
        <w:t xml:space="preserve">_» ________20___г </w:t>
      </w:r>
    </w:p>
    <w:p w:rsidR="00A9431A" w:rsidRPr="00C417FC" w:rsidRDefault="00A9431A">
      <w:pPr>
        <w:rPr>
          <w:sz w:val="24"/>
          <w:szCs w:val="24"/>
        </w:rPr>
      </w:pPr>
    </w:p>
    <w:sectPr w:rsidR="00A9431A" w:rsidRPr="00C4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01F0C"/>
    <w:multiLevelType w:val="multilevel"/>
    <w:tmpl w:val="6EB460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F2A5E"/>
    <w:multiLevelType w:val="hybridMultilevel"/>
    <w:tmpl w:val="3F981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F04C0"/>
    <w:multiLevelType w:val="hybridMultilevel"/>
    <w:tmpl w:val="0DB05C90"/>
    <w:lvl w:ilvl="0" w:tplc="62F4806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D9"/>
    <w:rsid w:val="005523B4"/>
    <w:rsid w:val="005675D9"/>
    <w:rsid w:val="00A9431A"/>
    <w:rsid w:val="00C417FC"/>
    <w:rsid w:val="00E4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BA21"/>
  <w15:chartTrackingRefBased/>
  <w15:docId w15:val="{797AED41-E161-4085-B1C8-79FF4DBA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3B4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3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23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523B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523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23B4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52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23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5523B4"/>
    <w:rPr>
      <w:sz w:val="24"/>
      <w:szCs w:val="24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5"/>
    <w:uiPriority w:val="99"/>
    <w:semiHidden/>
    <w:unhideWhenUsed/>
    <w:qFormat/>
    <w:rsid w:val="005523B4"/>
    <w:pPr>
      <w:ind w:left="720"/>
      <w:contextualSpacing/>
    </w:pPr>
    <w:rPr>
      <w:rFonts w:asciiTheme="minorHAnsi" w:hAnsiTheme="minorHAnsi" w:cstheme="minorBidi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5523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5523B4"/>
    <w:rPr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5523B4"/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5523B4"/>
  </w:style>
  <w:style w:type="paragraph" w:styleId="aa">
    <w:name w:val="annotation text"/>
    <w:basedOn w:val="a"/>
    <w:link w:val="a9"/>
    <w:uiPriority w:val="99"/>
    <w:semiHidden/>
    <w:unhideWhenUsed/>
    <w:rsid w:val="005523B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5523B4"/>
    <w:rPr>
      <w:rFonts w:ascii="Times New Roman" w:hAnsi="Times New Roman" w:cs="Times New Roman"/>
      <w:sz w:val="20"/>
      <w:szCs w:val="20"/>
    </w:rPr>
  </w:style>
  <w:style w:type="character" w:customStyle="1" w:styleId="af">
    <w:name w:val="Тема примечания Знак"/>
    <w:basedOn w:val="a9"/>
    <w:link w:val="af0"/>
    <w:uiPriority w:val="99"/>
    <w:semiHidden/>
    <w:locked/>
    <w:rsid w:val="005523B4"/>
    <w:rPr>
      <w:b/>
      <w:bCs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5523B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523B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52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5523B4"/>
    <w:rPr>
      <w:rFonts w:ascii="Times New Roman" w:eastAsia="Times New Roman" w:hAnsi="Times New Roman" w:cs="Times New Roman"/>
      <w:lang w:eastAsia="ru-RU"/>
    </w:rPr>
  </w:style>
  <w:style w:type="paragraph" w:customStyle="1" w:styleId="ConsPlusNormal0">
    <w:name w:val="ConsPlusNormal"/>
    <w:link w:val="ConsPlusNormal"/>
    <w:rsid w:val="005523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5523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5523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">
    <w:name w:val="Стиль8"/>
    <w:basedOn w:val="a"/>
    <w:uiPriority w:val="99"/>
    <w:rsid w:val="005523B4"/>
    <w:pPr>
      <w:spacing w:after="0" w:line="240" w:lineRule="auto"/>
    </w:pPr>
    <w:rPr>
      <w:rFonts w:eastAsia="Calibri"/>
      <w:noProof/>
      <w:lang w:eastAsia="ru-RU"/>
    </w:rPr>
  </w:style>
  <w:style w:type="character" w:styleId="af3">
    <w:name w:val="footnote reference"/>
    <w:uiPriority w:val="99"/>
    <w:semiHidden/>
    <w:unhideWhenUsed/>
    <w:rsid w:val="005523B4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523B4"/>
    <w:rPr>
      <w:sz w:val="16"/>
      <w:szCs w:val="16"/>
    </w:rPr>
  </w:style>
  <w:style w:type="paragraph" w:styleId="af0">
    <w:name w:val="annotation subject"/>
    <w:basedOn w:val="aa"/>
    <w:next w:val="aa"/>
    <w:link w:val="af"/>
    <w:uiPriority w:val="99"/>
    <w:semiHidden/>
    <w:unhideWhenUsed/>
    <w:rsid w:val="005523B4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5523B4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af1"/>
    <w:uiPriority w:val="99"/>
    <w:semiHidden/>
    <w:unhideWhenUsed/>
    <w:rsid w:val="0055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523B4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7"/>
    <w:uiPriority w:val="99"/>
    <w:semiHidden/>
    <w:unhideWhenUsed/>
    <w:rsid w:val="005523B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5523B4"/>
    <w:rPr>
      <w:rFonts w:ascii="Times New Roman" w:hAnsi="Times New Roman" w:cs="Times New Roman"/>
      <w:sz w:val="20"/>
      <w:szCs w:val="20"/>
    </w:rPr>
  </w:style>
  <w:style w:type="paragraph" w:styleId="ac">
    <w:name w:val="header"/>
    <w:basedOn w:val="a"/>
    <w:link w:val="ab"/>
    <w:uiPriority w:val="99"/>
    <w:semiHidden/>
    <w:unhideWhenUsed/>
    <w:rsid w:val="005523B4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3">
    <w:name w:val="Верхний колонтитул Знак1"/>
    <w:basedOn w:val="a0"/>
    <w:uiPriority w:val="99"/>
    <w:semiHidden/>
    <w:rsid w:val="005523B4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d"/>
    <w:uiPriority w:val="99"/>
    <w:semiHidden/>
    <w:unhideWhenUsed/>
    <w:rsid w:val="005523B4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4">
    <w:name w:val="Нижний колонтитул Знак1"/>
    <w:basedOn w:val="a0"/>
    <w:uiPriority w:val="99"/>
    <w:semiHidden/>
    <w:rsid w:val="005523B4"/>
    <w:rPr>
      <w:rFonts w:ascii="Times New Roman" w:hAnsi="Times New Roman" w:cs="Times New Roman"/>
      <w:sz w:val="28"/>
      <w:szCs w:val="28"/>
    </w:rPr>
  </w:style>
  <w:style w:type="character" w:customStyle="1" w:styleId="frgu-content-accordeon">
    <w:name w:val="frgu-content-accordeon"/>
    <w:basedOn w:val="a0"/>
    <w:rsid w:val="005523B4"/>
  </w:style>
  <w:style w:type="table" w:styleId="af5">
    <w:name w:val="Table Grid"/>
    <w:basedOn w:val="a1"/>
    <w:uiPriority w:val="99"/>
    <w:rsid w:val="005523B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5523B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rodsk-blagrb.ru/" TargetMode="External"/><Relationship Id="rId13" Type="http://schemas.openxmlformats.org/officeDocument/2006/relationships/hyperlink" Target="https://login.consultant.ru/link/?req=doc&amp;base=LAW&amp;n=442096&amp;dst=100010" TargetMode="External"/><Relationship Id="rId18" Type="http://schemas.openxmlformats.org/officeDocument/2006/relationships/hyperlink" Target="consultantplus://offline/ref=23EC67E212900D61DF019C582AF16CFD0DA970E2B8885F37380B4F535B64WE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bashkortostan.ru" TargetMode="External"/><Relationship Id="rId12" Type="http://schemas.openxmlformats.org/officeDocument/2006/relationships/hyperlink" Target="consultantplus://offline/ref=E898246B7C984A266048FD991D6B01ADBF3F7B0D60CFF961DFA088F805C91D3802CFA19681DF9F4CoBI3L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33AA8C5611180459E2B0DB21B49A1C66E2CE68863DF0F6FC25338640h502M" TargetMode="External"/><Relationship Id="rId20" Type="http://schemas.openxmlformats.org/officeDocument/2006/relationships/hyperlink" Target="consultantplus://offline/ref=40FD0C848C7C6717E2BC40EB4373EAE4B8F6C39356ED854A71EDFF2FD48CF7B57C3B619338F862FElF72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7ACBA3B8B7E8871B0FF8051ECEB92B68F3EB4D7061A965B374B2F16BA794531ADB6362FD1767E2DB0FD8AF9Fd3XFH" TargetMode="External"/><Relationship Id="rId11" Type="http://schemas.openxmlformats.org/officeDocument/2006/relationships/hyperlink" Target="consultantplus://offline/ref=471BF37BF891D04E96BF295E5DC578467518DF665BEFB79D3DD0B288EA6A506979950C7970EE37A6EF04FBCE2D3E2B4C5BDDBF7C3BK1FC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D33AA8C5611180459E2B0DB21B49A1C65ECC46A8334F0F6FC25338640525E9EA955DE45E5h30EM" TargetMode="External"/><Relationship Id="rId10" Type="http://schemas.openxmlformats.org/officeDocument/2006/relationships/hyperlink" Target="consultantplus://offline/ref=40FD0C848C7C6717E2BC40EB4373EAE4B8F6C39356ED854A71EDFF2FD48CF7B57C3B619338F862FElF72M" TargetMode="External"/><Relationship Id="rId19" Type="http://schemas.openxmlformats.org/officeDocument/2006/relationships/hyperlink" Target="consultantplus://offline/ref=40FD0C848C7C6717E2BC40EB4373EAE4B8F6C39356ED854A71EDFF2FD48CF7B57C3B619338F862FElF7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47</Pages>
  <Words>17373</Words>
  <Characters>99027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User</cp:lastModifiedBy>
  <cp:revision>6</cp:revision>
  <cp:lastPrinted>2024-05-27T07:31:00Z</cp:lastPrinted>
  <dcterms:created xsi:type="dcterms:W3CDTF">2024-05-27T07:26:00Z</dcterms:created>
  <dcterms:modified xsi:type="dcterms:W3CDTF">2024-05-29T11:15:00Z</dcterms:modified>
</cp:coreProperties>
</file>